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5759" w14:textId="7444585C" w:rsidR="00AE665C" w:rsidRPr="00020662" w:rsidRDefault="00AE665C" w:rsidP="00197B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662">
        <w:rPr>
          <w:rFonts w:ascii="Times New Roman" w:hAnsi="Times New Roman" w:cs="Times New Roman"/>
          <w:b/>
          <w:bCs/>
          <w:sz w:val="24"/>
          <w:szCs w:val="24"/>
        </w:rPr>
        <w:t xml:space="preserve">Ш. </w:t>
      </w:r>
      <w:proofErr w:type="spellStart"/>
      <w:r w:rsidRPr="00020662">
        <w:rPr>
          <w:rFonts w:ascii="Times New Roman" w:hAnsi="Times New Roman" w:cs="Times New Roman"/>
          <w:b/>
          <w:bCs/>
          <w:sz w:val="24"/>
          <w:szCs w:val="24"/>
        </w:rPr>
        <w:t>Есенов</w:t>
      </w:r>
      <w:proofErr w:type="spellEnd"/>
      <w:r w:rsidRPr="00020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662">
        <w:rPr>
          <w:rFonts w:ascii="Times New Roman" w:hAnsi="Times New Roman" w:cs="Times New Roman"/>
          <w:b/>
          <w:bCs/>
          <w:sz w:val="24"/>
          <w:szCs w:val="24"/>
        </w:rPr>
        <w:t>атындағы</w:t>
      </w:r>
      <w:proofErr w:type="spellEnd"/>
      <w:r w:rsidRPr="00020662">
        <w:rPr>
          <w:rFonts w:ascii="Times New Roman" w:hAnsi="Times New Roman" w:cs="Times New Roman"/>
          <w:b/>
          <w:bCs/>
          <w:sz w:val="24"/>
          <w:szCs w:val="24"/>
        </w:rPr>
        <w:t xml:space="preserve"> Каспий </w:t>
      </w:r>
      <w:proofErr w:type="spellStart"/>
      <w:r w:rsidRPr="00020662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020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662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020662">
        <w:rPr>
          <w:rFonts w:ascii="Times New Roman" w:hAnsi="Times New Roman" w:cs="Times New Roman"/>
          <w:b/>
          <w:bCs/>
          <w:sz w:val="24"/>
          <w:szCs w:val="24"/>
        </w:rPr>
        <w:t xml:space="preserve"> инжиниринг </w:t>
      </w:r>
      <w:proofErr w:type="spellStart"/>
      <w:r w:rsidRPr="00020662">
        <w:rPr>
          <w:rFonts w:ascii="Times New Roman" w:hAnsi="Times New Roman" w:cs="Times New Roman"/>
          <w:b/>
          <w:bCs/>
          <w:sz w:val="24"/>
          <w:szCs w:val="24"/>
        </w:rPr>
        <w:t>университеті</w:t>
      </w:r>
      <w:proofErr w:type="spellEnd"/>
    </w:p>
    <w:p w14:paraId="1744B50B" w14:textId="6599D36A" w:rsidR="00DF5B5A" w:rsidRPr="00020662" w:rsidRDefault="00197BC1" w:rsidP="0019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филологиясы кафедрасының </w:t>
      </w:r>
      <w:r w:rsidR="00AE665C"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>профессоры</w:t>
      </w:r>
      <w:r w:rsidR="003D4014" w:rsidRPr="0002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014" w:rsidRPr="00020662">
        <w:rPr>
          <w:rFonts w:ascii="Times New Roman" w:hAnsi="Times New Roman" w:cs="Times New Roman"/>
          <w:b/>
          <w:sz w:val="24"/>
          <w:szCs w:val="24"/>
          <w:lang w:val="kk-KZ"/>
        </w:rPr>
        <w:t>м.а.</w:t>
      </w: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41E227CF" w14:textId="068D1A38" w:rsidR="00197BC1" w:rsidRPr="00020662" w:rsidRDefault="00197BC1" w:rsidP="0019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филология ғылымдарының </w:t>
      </w:r>
      <w:r w:rsidR="00AE665C" w:rsidRPr="00020662">
        <w:rPr>
          <w:rFonts w:ascii="Times New Roman" w:hAnsi="Times New Roman" w:cs="Times New Roman"/>
          <w:b/>
          <w:sz w:val="24"/>
          <w:szCs w:val="24"/>
          <w:lang w:val="kk-KZ"/>
        </w:rPr>
        <w:t>кандидаты</w:t>
      </w: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Исакова </w:t>
      </w:r>
      <w:r w:rsidR="00AE665C" w:rsidRPr="00020662">
        <w:rPr>
          <w:rFonts w:ascii="Times New Roman" w:hAnsi="Times New Roman" w:cs="Times New Roman"/>
          <w:b/>
          <w:sz w:val="24"/>
          <w:szCs w:val="24"/>
          <w:lang w:val="kk-KZ"/>
        </w:rPr>
        <w:t>Асылымай</w:t>
      </w: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Саг</w:t>
      </w:r>
      <w:r w:rsidR="00AE665C" w:rsidRPr="0002066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нбековнаның </w:t>
      </w:r>
    </w:p>
    <w:p w14:paraId="1C1E0E9D" w14:textId="3BA1237E" w:rsidR="00197BC1" w:rsidRPr="00020662" w:rsidRDefault="000E3199" w:rsidP="0019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>кандидаттық диссертация қорғағаннан</w:t>
      </w:r>
      <w:r w:rsidR="00197BC1" w:rsidRPr="00020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кейінгі</w:t>
      </w:r>
    </w:p>
    <w:p w14:paraId="48234B6A" w14:textId="77777777" w:rsidR="00197BC1" w:rsidRPr="00020662" w:rsidRDefault="00197BC1" w:rsidP="0019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b/>
          <w:sz w:val="24"/>
          <w:szCs w:val="24"/>
          <w:lang w:val="kk-KZ"/>
        </w:rPr>
        <w:t>ҒЫЛЫМИ ЕҢБЕКТЕРІНІҢ ТІЗІМІ</w:t>
      </w:r>
    </w:p>
    <w:p w14:paraId="0D110C0F" w14:textId="77777777" w:rsidR="00197BC1" w:rsidRPr="00020662" w:rsidRDefault="00197BC1" w:rsidP="00197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342"/>
        <w:gridCol w:w="1417"/>
        <w:gridCol w:w="6315"/>
        <w:gridCol w:w="1275"/>
        <w:gridCol w:w="2658"/>
      </w:tblGrid>
      <w:tr w:rsidR="00E928AC" w:rsidRPr="00020662" w14:paraId="624CD38D" w14:textId="77777777" w:rsidTr="008C2C03">
        <w:tc>
          <w:tcPr>
            <w:tcW w:w="553" w:type="dxa"/>
          </w:tcPr>
          <w:p w14:paraId="62085A2A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14:paraId="7577D85E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342" w:type="dxa"/>
          </w:tcPr>
          <w:p w14:paraId="11B4898F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еңбектерінің атауы</w:t>
            </w:r>
          </w:p>
        </w:tc>
        <w:tc>
          <w:tcPr>
            <w:tcW w:w="1417" w:type="dxa"/>
          </w:tcPr>
          <w:p w14:paraId="560DECB8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немесе қолжазба ретінде</w:t>
            </w:r>
          </w:p>
        </w:tc>
        <w:tc>
          <w:tcPr>
            <w:tcW w:w="6315" w:type="dxa"/>
          </w:tcPr>
          <w:p w14:paraId="6F3F2A67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Баспа,  журнал (атауы, жылы, 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беттері)</w:t>
            </w:r>
          </w:p>
        </w:tc>
        <w:tc>
          <w:tcPr>
            <w:tcW w:w="1275" w:type="dxa"/>
          </w:tcPr>
          <w:p w14:paraId="654AB045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табақ саны</w:t>
            </w:r>
          </w:p>
        </w:tc>
        <w:tc>
          <w:tcPr>
            <w:tcW w:w="2658" w:type="dxa"/>
          </w:tcPr>
          <w:p w14:paraId="7D5934D5" w14:textId="2440D410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</w:t>
            </w:r>
            <w:r w:rsidR="008C2C03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</w:tr>
      <w:tr w:rsidR="00E928AC" w:rsidRPr="00020662" w14:paraId="500AFC8D" w14:textId="77777777" w:rsidTr="008C2C03">
        <w:tc>
          <w:tcPr>
            <w:tcW w:w="553" w:type="dxa"/>
          </w:tcPr>
          <w:p w14:paraId="385CB1F3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42" w:type="dxa"/>
          </w:tcPr>
          <w:p w14:paraId="57237611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06754C43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15" w:type="dxa"/>
          </w:tcPr>
          <w:p w14:paraId="5CFB50E6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305B67FD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58" w:type="dxa"/>
          </w:tcPr>
          <w:p w14:paraId="3DB125FC" w14:textId="77777777" w:rsidR="00197BC1" w:rsidRPr="00020662" w:rsidRDefault="00197BC1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53522" w:rsidRPr="00020662" w14:paraId="7D887D9F" w14:textId="77777777" w:rsidTr="008C2C03">
        <w:tc>
          <w:tcPr>
            <w:tcW w:w="14560" w:type="dxa"/>
            <w:gridSpan w:val="6"/>
          </w:tcPr>
          <w:p w14:paraId="50879C6A" w14:textId="47D5764F" w:rsidR="00053522" w:rsidRPr="00020662" w:rsidRDefault="00053522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Монография</w:t>
            </w:r>
          </w:p>
        </w:tc>
      </w:tr>
      <w:tr w:rsidR="00F14528" w:rsidRPr="00020662" w14:paraId="604C1CA6" w14:textId="77777777" w:rsidTr="008C2C03">
        <w:tc>
          <w:tcPr>
            <w:tcW w:w="553" w:type="dxa"/>
          </w:tcPr>
          <w:p w14:paraId="78484B46" w14:textId="77777777" w:rsidR="00F14528" w:rsidRPr="00020662" w:rsidRDefault="00F14528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42" w:type="dxa"/>
          </w:tcPr>
          <w:p w14:paraId="087CA8DB" w14:textId="325EB046" w:rsidR="00F14528" w:rsidRPr="00020662" w:rsidRDefault="00AE665C" w:rsidP="00F14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тілді филолог студенттердің тілдік тұлғасын қалыптастырудың лингвомәдени негіздері</w:t>
            </w:r>
          </w:p>
        </w:tc>
        <w:tc>
          <w:tcPr>
            <w:tcW w:w="1417" w:type="dxa"/>
          </w:tcPr>
          <w:p w14:paraId="316686BE" w14:textId="77777777" w:rsidR="00F14528" w:rsidRPr="00020662" w:rsidRDefault="00F14528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454BEECE" w14:textId="77777777" w:rsidR="00F14528" w:rsidRPr="00020662" w:rsidRDefault="00F14528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5" w:type="dxa"/>
          </w:tcPr>
          <w:p w14:paraId="0D152F21" w14:textId="2375D263" w:rsidR="00F14528" w:rsidRPr="00020662" w:rsidRDefault="00F14528" w:rsidP="003D4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</w:t>
            </w:r>
            <w:r w:rsidR="00AE665C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</w:t>
            </w:r>
            <w:r w:rsidR="00AE665C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C4501A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-1</w:t>
            </w:r>
            <w:r w:rsidR="001B77F3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896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978-601-08-4076-8</w:t>
            </w:r>
          </w:p>
          <w:p w14:paraId="00BDB3BF" w14:textId="333046E4" w:rsidR="00AE665C" w:rsidRPr="00020662" w:rsidRDefault="00AE665C" w:rsidP="003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Есенов атындағы Каспий технологиялар және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инжиниринг 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университетінің Ғылыми кеңесінің шешімі. №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хаттама, 2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5352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275" w:type="dxa"/>
          </w:tcPr>
          <w:p w14:paraId="08A5670E" w14:textId="3090A323" w:rsidR="00F14528" w:rsidRPr="00020662" w:rsidRDefault="00C31896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14528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б.т.</w:t>
            </w:r>
          </w:p>
        </w:tc>
        <w:tc>
          <w:tcPr>
            <w:tcW w:w="2658" w:type="dxa"/>
          </w:tcPr>
          <w:p w14:paraId="4C6F2E32" w14:textId="5E1C604F" w:rsidR="00F14528" w:rsidRPr="00020662" w:rsidRDefault="00F14528" w:rsidP="00197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4EDE" w:rsidRPr="00020662" w14:paraId="46689638" w14:textId="77777777" w:rsidTr="008C2C03">
        <w:tc>
          <w:tcPr>
            <w:tcW w:w="14560" w:type="dxa"/>
            <w:gridSpan w:val="6"/>
          </w:tcPr>
          <w:p w14:paraId="1A5CBB1D" w14:textId="77777777" w:rsidR="007062D2" w:rsidRPr="00020662" w:rsidRDefault="007062D2" w:rsidP="00C3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49AA6" w14:textId="76F4BB9A" w:rsidR="00904EDE" w:rsidRPr="00020662" w:rsidRDefault="00904EDE" w:rsidP="00C3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Clarivate Analytics компанияларының Journal Citation Reports мәліметтері бойынша 1, 2 және 3 квартиль немесе Scopus мәліметтер базасындағы CiteScore бойынша процентиль </w:t>
            </w:r>
            <w:r w:rsidR="00134CB2" w:rsidRPr="0002066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34CB2"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</w:t>
            </w: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 кем емес журналдарда жарық көрген мақалалар</w:t>
            </w:r>
          </w:p>
          <w:p w14:paraId="42DA733A" w14:textId="77777777" w:rsidR="00020662" w:rsidRPr="00020662" w:rsidRDefault="00020662" w:rsidP="00C3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404CA" w14:textId="09540870" w:rsidR="007062D2" w:rsidRPr="00020662" w:rsidRDefault="00020662" w:rsidP="000206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ID AFP-3044-2022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hyperlink r:id="rId6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kk-KZ"/>
                </w:rPr>
                <w:t>https://orcid.org/0000-0002-7556-7795</w:t>
              </w:r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kk-KZ"/>
                </w:rPr>
                <w:t xml:space="preserve">   </w:t>
              </w:r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kk-KZ"/>
                </w:rPr>
                <w:t>ORCID</w:t>
              </w:r>
            </w:hyperlink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kk-KZ"/>
                </w:rPr>
                <w:t>https://www.scopus.com/authid</w:t>
              </w:r>
            </w:hyperlink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/detail.uri?authorId=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58136067800</w:t>
            </w:r>
          </w:p>
        </w:tc>
      </w:tr>
      <w:tr w:rsidR="008C2C03" w:rsidRPr="00020662" w14:paraId="1CC6ECBE" w14:textId="77777777" w:rsidTr="008C2C03">
        <w:tc>
          <w:tcPr>
            <w:tcW w:w="553" w:type="dxa"/>
          </w:tcPr>
          <w:p w14:paraId="3557BE35" w14:textId="77777777" w:rsidR="008C2C03" w:rsidRPr="00020662" w:rsidRDefault="008C2C03" w:rsidP="008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42" w:type="dxa"/>
          </w:tcPr>
          <w:p w14:paraId="01BC14E8" w14:textId="77777777" w:rsidR="008C2C03" w:rsidRPr="00020662" w:rsidRDefault="008C2C03" w:rsidP="008C2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of grammatical categories of the verb in Kazakh, Russian, English</w:t>
            </w:r>
          </w:p>
          <w:p w14:paraId="277ABC0F" w14:textId="77777777" w:rsidR="008C2C03" w:rsidRPr="00020662" w:rsidRDefault="008C2C03" w:rsidP="008C2C0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228C542" w14:textId="2B4F3ADC" w:rsidR="008C2C03" w:rsidRPr="00020662" w:rsidRDefault="008C2C03" w:rsidP="008C2C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A7F0C3" w14:textId="77777777" w:rsidR="008C2C03" w:rsidRPr="00020662" w:rsidRDefault="008C2C03" w:rsidP="008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13B21600" w14:textId="77777777" w:rsidR="008C2C03" w:rsidRPr="00020662" w:rsidRDefault="008C2C03" w:rsidP="008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5" w:type="dxa"/>
          </w:tcPr>
          <w:p w14:paraId="67CC2F7F" w14:textId="06052E12" w:rsidR="008C2C03" w:rsidRPr="00020662" w:rsidRDefault="008C2C03" w:rsidP="008C2C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journal of English language Vol. 13, №2; 2023.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1BE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Page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120-126.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008E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Q1, 7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процентиль</w:t>
            </w:r>
          </w:p>
          <w:p w14:paraId="1F46FFFE" w14:textId="77777777" w:rsidR="008C2C03" w:rsidRPr="00020662" w:rsidRDefault="008C2C03" w:rsidP="008C2C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1925-0703 </w:t>
            </w:r>
          </w:p>
          <w:p w14:paraId="425C4517" w14:textId="531412D4" w:rsidR="008C2C03" w:rsidRPr="00020662" w:rsidRDefault="008C2C03" w:rsidP="008C2C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E-ISSN 1925-0711 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"https://www.sciedupress.com/journal/index.php/wjel/article/view/23226"</w:instrTex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0662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https://www.sciedupress.com/journal/index.php/wjel/article/view/23226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AF5374A" w14:textId="442337D7" w:rsidR="008C2C03" w:rsidRPr="00020662" w:rsidRDefault="008C2C03" w:rsidP="008C2C03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 </w:t>
            </w:r>
            <w:hyperlink r:id="rId8" w:history="1">
              <w:r w:rsidRPr="0002066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https://doi.org/10.5430/wjel.v13n2p120</w:t>
              </w:r>
            </w:hyperlink>
          </w:p>
        </w:tc>
        <w:tc>
          <w:tcPr>
            <w:tcW w:w="1275" w:type="dxa"/>
          </w:tcPr>
          <w:p w14:paraId="1C56D971" w14:textId="106EA70C" w:rsidR="008C2C03" w:rsidRPr="00020662" w:rsidRDefault="008C2C03" w:rsidP="008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0,2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658" w:type="dxa"/>
          </w:tcPr>
          <w:p w14:paraId="35548F71" w14:textId="77777777" w:rsidR="00134CB2" w:rsidRPr="00020662" w:rsidRDefault="00134CB2" w:rsidP="00134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Sabira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Issakova</w:t>
            </w:r>
            <w:proofErr w:type="spellEnd"/>
            <w:r w:rsidR="008C2C03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30548CF" w14:textId="0D1EDEFE" w:rsidR="008C2C03" w:rsidRPr="00020662" w:rsidRDefault="00134CB2" w:rsidP="00134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Khafiza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Ordabekova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Zhainagul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Kussainova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Guldensin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Rakhimbekova</w:t>
            </w:r>
          </w:p>
        </w:tc>
      </w:tr>
    </w:tbl>
    <w:p w14:paraId="0F07C316" w14:textId="431530FD" w:rsidR="00E930B3" w:rsidRPr="00020662" w:rsidRDefault="00E928AC" w:rsidP="00392D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2DCD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E930B3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14:paraId="08A51433" w14:textId="5115FEBA" w:rsidR="003D4014" w:rsidRPr="00020662" w:rsidRDefault="00F14528" w:rsidP="00F14528">
      <w:pPr>
        <w:rPr>
          <w:rFonts w:ascii="Times New Roman" w:hAnsi="Times New Roman" w:cs="Times New Roman"/>
          <w:sz w:val="24"/>
          <w:szCs w:val="24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FB674A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Ізденуші                     </w:t>
      </w:r>
      <w:r w:rsidR="00EF3BE5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FB674A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B91" w:rsidRPr="0002066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B674A" w:rsidRPr="00020662">
        <w:rPr>
          <w:rFonts w:ascii="Times New Roman" w:hAnsi="Times New Roman" w:cs="Times New Roman"/>
          <w:sz w:val="24"/>
          <w:szCs w:val="24"/>
          <w:lang w:val="kk-KZ"/>
        </w:rPr>
        <w:t>.С. Исакова</w:t>
      </w:r>
    </w:p>
    <w:p w14:paraId="4D396BED" w14:textId="6B9661A6" w:rsidR="00E928AC" w:rsidRPr="00020662" w:rsidRDefault="00E930B3" w:rsidP="003D40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F14528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Бас ғылыми хатшы                          </w:t>
      </w:r>
      <w:r w:rsidR="00EF3BE5" w:rsidRPr="00020662">
        <w:rPr>
          <w:rFonts w:ascii="Times New Roman" w:hAnsi="Times New Roman" w:cs="Times New Roman"/>
          <w:sz w:val="24"/>
          <w:szCs w:val="24"/>
          <w:lang w:val="kk-KZ"/>
        </w:rPr>
        <w:t>Б.А. Кошимова</w:t>
      </w:r>
    </w:p>
    <w:p w14:paraId="6EDA3D49" w14:textId="77777777" w:rsidR="00020662" w:rsidRPr="00020662" w:rsidRDefault="00020662" w:rsidP="003D401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2103"/>
        <w:gridCol w:w="1162"/>
        <w:gridCol w:w="7155"/>
        <w:gridCol w:w="1224"/>
        <w:gridCol w:w="2515"/>
      </w:tblGrid>
      <w:tr w:rsidR="0032115B" w:rsidRPr="00020662" w14:paraId="5D81B292" w14:textId="77777777" w:rsidTr="00B71742">
        <w:tc>
          <w:tcPr>
            <w:tcW w:w="401" w:type="dxa"/>
          </w:tcPr>
          <w:p w14:paraId="2EEE3884" w14:textId="77777777" w:rsidR="0032115B" w:rsidRPr="00020662" w:rsidRDefault="0032115B" w:rsidP="00904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103" w:type="dxa"/>
          </w:tcPr>
          <w:p w14:paraId="03FAFC7E" w14:textId="77777777" w:rsidR="0032115B" w:rsidRPr="00020662" w:rsidRDefault="0032115B" w:rsidP="00904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2" w:type="dxa"/>
          </w:tcPr>
          <w:p w14:paraId="4EB52DC3" w14:textId="77777777" w:rsidR="0032115B" w:rsidRPr="00020662" w:rsidRDefault="0032115B" w:rsidP="00904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55" w:type="dxa"/>
          </w:tcPr>
          <w:p w14:paraId="17A97054" w14:textId="77777777" w:rsidR="0032115B" w:rsidRPr="00020662" w:rsidRDefault="0032115B" w:rsidP="00904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4" w:type="dxa"/>
          </w:tcPr>
          <w:p w14:paraId="5A46FBDD" w14:textId="77777777" w:rsidR="0032115B" w:rsidRPr="00020662" w:rsidRDefault="0032115B" w:rsidP="00904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</w:tcPr>
          <w:p w14:paraId="703933B6" w14:textId="77777777" w:rsidR="0032115B" w:rsidRPr="00020662" w:rsidRDefault="0032115B" w:rsidP="00904E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D6AE5" w:rsidRPr="00020662" w14:paraId="17566109" w14:textId="77777777" w:rsidTr="002F642A">
        <w:tc>
          <w:tcPr>
            <w:tcW w:w="14560" w:type="dxa"/>
            <w:gridSpan w:val="6"/>
          </w:tcPr>
          <w:p w14:paraId="0D992D59" w14:textId="77777777" w:rsidR="007062D2" w:rsidRPr="00020662" w:rsidRDefault="007062D2" w:rsidP="009D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8A6B6" w14:textId="25896951" w:rsidR="009D6AE5" w:rsidRPr="00020662" w:rsidRDefault="009D6AE5" w:rsidP="009D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Clarivate Analytics компанияларының Journal Citation Reports мәліметтері бойынша 1, 2 және 3 квартиль немесе Scopus мәліметтер базасындағы</w:t>
            </w:r>
            <w:r w:rsidR="00134CB2"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CiteScore бойынша процентиль 35-т</w:t>
            </w: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 кем емес журналдарда жарық көрген мақалалар</w:t>
            </w:r>
          </w:p>
          <w:p w14:paraId="53AC62C7" w14:textId="77777777" w:rsidR="000B0167" w:rsidRPr="00020662" w:rsidRDefault="000B0167" w:rsidP="009D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D2" w:rsidRPr="00020662" w14:paraId="372FD217" w14:textId="77777777" w:rsidTr="00B71742">
        <w:tc>
          <w:tcPr>
            <w:tcW w:w="401" w:type="dxa"/>
          </w:tcPr>
          <w:p w14:paraId="67D54998" w14:textId="6D93E982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3" w:type="dxa"/>
          </w:tcPr>
          <w:p w14:paraId="7C753650" w14:textId="5E9F7916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Pragmatic Aspect of Modality in the English Mass-Media Discourse. </w:t>
            </w:r>
          </w:p>
        </w:tc>
        <w:tc>
          <w:tcPr>
            <w:tcW w:w="1162" w:type="dxa"/>
          </w:tcPr>
          <w:p w14:paraId="26F521E0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34C94400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5" w:type="dxa"/>
          </w:tcPr>
          <w:p w14:paraId="252162E5" w14:textId="77777777" w:rsidR="007062D2" w:rsidRPr="00020662" w:rsidRDefault="007062D2" w:rsidP="007062D2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journal of English language Vol. 14, №4; 202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Page 322-327</w:t>
            </w:r>
          </w:p>
          <w:p w14:paraId="435F827E" w14:textId="7BB78C62" w:rsidR="00134CB2" w:rsidRPr="00020662" w:rsidRDefault="00E155DD" w:rsidP="007062D2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</w:p>
          <w:p w14:paraId="0CDBC0D7" w14:textId="77777777" w:rsidR="007062D2" w:rsidRPr="00020662" w:rsidRDefault="007062D2" w:rsidP="007062D2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https://www.sciedupress.com/journal/index.php/wjel/issue/view/1262</w:t>
              </w:r>
            </w:hyperlink>
          </w:p>
          <w:p w14:paraId="65819CD2" w14:textId="77777777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CCDDCC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  <w:lang w:val="kk-KZ"/>
              </w:rPr>
              <w:t>DOI: 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"https://doi.org/10.5430/wjel.v14n4p322"</w:instrTex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066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CCDDCC"/>
                <w:lang w:val="kk-KZ"/>
              </w:rPr>
              <w:t>https://doi.org/10.5430/wjel.v14n4p322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F03BCB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dxa"/>
          </w:tcPr>
          <w:p w14:paraId="1732A899" w14:textId="3869FE4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0,2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515" w:type="dxa"/>
          </w:tcPr>
          <w:p w14:paraId="39DEE624" w14:textId="2A4EC80D" w:rsidR="007062D2" w:rsidRPr="00020662" w:rsidRDefault="00134CB2" w:rsidP="00134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Aigul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Mukhtarullina</w:t>
            </w:r>
            <w:proofErr w:type="spellEnd"/>
            <w:r w:rsidR="007062D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Sabira </w:t>
            </w:r>
            <w:proofErr w:type="spellStart"/>
            <w:r w:rsidR="007062D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Issakova</w:t>
            </w:r>
            <w:proofErr w:type="spellEnd"/>
            <w:r w:rsidR="007062D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Gaukhar </w:t>
            </w:r>
            <w:proofErr w:type="spellStart"/>
            <w:r w:rsidR="007062D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Alimbek</w:t>
            </w:r>
            <w:proofErr w:type="spellEnd"/>
            <w:r w:rsidR="007062D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62D2" w:rsidRPr="00020662" w14:paraId="2E4F9039" w14:textId="77777777" w:rsidTr="00B71742">
        <w:tc>
          <w:tcPr>
            <w:tcW w:w="401" w:type="dxa"/>
          </w:tcPr>
          <w:p w14:paraId="0090F858" w14:textId="5E72218D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3" w:type="dxa"/>
          </w:tcPr>
          <w:p w14:paraId="5493FAEB" w14:textId="483660FE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-Semantic Field and Conceptual Feature of the Concept "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</w:rPr>
              <w:t>Ақыл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/Mind" </w:t>
            </w:r>
          </w:p>
        </w:tc>
        <w:tc>
          <w:tcPr>
            <w:tcW w:w="1162" w:type="dxa"/>
          </w:tcPr>
          <w:p w14:paraId="6933D38D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4C0DF6FE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5" w:type="dxa"/>
          </w:tcPr>
          <w:p w14:paraId="0447BBEA" w14:textId="77777777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World Journall of English Language Vol 1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No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5;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2024.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t xml:space="preserve"> 194-206</w:t>
            </w:r>
          </w:p>
          <w:p w14:paraId="4F00C4DE" w14:textId="650F3015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E155DD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155DD" w:rsidRPr="00020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5DD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  <w:r w:rsidR="00134CB2" w:rsidRPr="00020662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https://www.sciedupress.com/journal/index.php/wjel/article/view/25841</w:t>
              </w:r>
            </w:hyperlink>
          </w:p>
          <w:p w14:paraId="6B8D4FB6" w14:textId="77777777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37FBDE" w14:textId="77777777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 </w:t>
            </w:r>
            <w:hyperlink r:id="rId11" w:tgtFrame="_blank" w:history="1">
              <w:r w:rsidRPr="0002066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https://doi.org/10.5430/wjel.v14n5p194</w:t>
              </w:r>
            </w:hyperlink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4EC9499C" w14:textId="77777777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dxa"/>
          </w:tcPr>
          <w:p w14:paraId="1B19CFA0" w14:textId="29C64C24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0,8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515" w:type="dxa"/>
          </w:tcPr>
          <w:p w14:paraId="3763C869" w14:textId="71A92788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Narkozy Kartzhan, Sabira Issakova, Kalbike Yessenova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Gaukhar Alimbek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83EDA75" w14:textId="35526418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Karakoz Tilesh</w:t>
            </w:r>
          </w:p>
        </w:tc>
      </w:tr>
      <w:tr w:rsidR="007062D2" w:rsidRPr="00020662" w14:paraId="3BBDDC45" w14:textId="77777777" w:rsidTr="00B71742">
        <w:tc>
          <w:tcPr>
            <w:tcW w:w="401" w:type="dxa"/>
          </w:tcPr>
          <w:p w14:paraId="409B7C1F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3" w:type="dxa"/>
          </w:tcPr>
          <w:p w14:paraId="6800997B" w14:textId="77777777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Metaphorical Models of Ophthalmology Terms in Kazakh and English </w:t>
            </w:r>
          </w:p>
          <w:p w14:paraId="27F57AD8" w14:textId="676AD402" w:rsidR="007062D2" w:rsidRPr="00020662" w:rsidRDefault="007062D2" w:rsidP="007062D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</w:tcPr>
          <w:p w14:paraId="37F8EB9A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4E073403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5" w:type="dxa"/>
          </w:tcPr>
          <w:p w14:paraId="7A0CDFEB" w14:textId="77777777" w:rsidR="007062D2" w:rsidRPr="00020662" w:rsidRDefault="007062D2" w:rsidP="00706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World Journal of English Language Vol. 15, No. 4; 2025. Page 203-214</w:t>
            </w:r>
          </w:p>
          <w:p w14:paraId="5AF72B36" w14:textId="3C3F5131" w:rsidR="007062D2" w:rsidRPr="00020662" w:rsidRDefault="00E155DD" w:rsidP="00706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</w:p>
          <w:p w14:paraId="5741A5BC" w14:textId="77777777" w:rsidR="007062D2" w:rsidRPr="00020662" w:rsidRDefault="007062D2" w:rsidP="00706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Pr="000206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https://www.sciedupress.com/journal/index.php/wjel/issue/view/1320</w:t>
              </w:r>
            </w:hyperlink>
          </w:p>
          <w:p w14:paraId="0C800573" w14:textId="77777777" w:rsidR="007062D2" w:rsidRPr="00020662" w:rsidRDefault="007062D2" w:rsidP="00706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63471D" w14:textId="265DD2B0" w:rsidR="007062D2" w:rsidRPr="00020662" w:rsidRDefault="007062D2" w:rsidP="003D4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3" w:history="1">
              <w:r w:rsidRPr="0002066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https://doi.org/10.5430/wjel.v15n4p203</w:t>
              </w:r>
            </w:hyperlink>
          </w:p>
        </w:tc>
        <w:tc>
          <w:tcPr>
            <w:tcW w:w="1224" w:type="dxa"/>
          </w:tcPr>
          <w:p w14:paraId="4CABC5DA" w14:textId="78686F78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515" w:type="dxa"/>
          </w:tcPr>
          <w:p w14:paraId="74D21D60" w14:textId="4781E407" w:rsidR="007062D2" w:rsidRPr="00020662" w:rsidRDefault="007062D2" w:rsidP="00134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Bibigul </w:t>
            </w:r>
            <w:proofErr w:type="spell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assangaliyeva</w:t>
            </w:r>
            <w:proofErr w:type="spellEnd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Sabira </w:t>
            </w:r>
            <w:proofErr w:type="spellStart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Issakova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Yelena </w:t>
            </w:r>
            <w:proofErr w:type="spellStart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Tyazhina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Dina</w:t>
            </w:r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 </w:t>
            </w:r>
            <w:proofErr w:type="spellStart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Bismildina</w:t>
            </w:r>
            <w:proofErr w:type="spellEnd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Assiya </w:t>
            </w:r>
            <w:proofErr w:type="spellStart"/>
            <w:r w:rsidR="00134CB2"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Albekova</w:t>
            </w:r>
            <w:proofErr w:type="spellEnd"/>
          </w:p>
        </w:tc>
      </w:tr>
      <w:tr w:rsidR="007062D2" w:rsidRPr="00020662" w14:paraId="7B21A5C9" w14:textId="77777777" w:rsidTr="00B71742">
        <w:tc>
          <w:tcPr>
            <w:tcW w:w="401" w:type="dxa"/>
          </w:tcPr>
          <w:p w14:paraId="7DB80839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3" w:type="dxa"/>
          </w:tcPr>
          <w:p w14:paraId="182065A6" w14:textId="3987C4EA" w:rsidR="007062D2" w:rsidRPr="00020662" w:rsidRDefault="007062D2" w:rsidP="003D4014">
            <w:pPr>
              <w:pStyle w:val="2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020662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Strategy and Tactics of Communication in Fairy Tale Discourse</w:t>
            </w:r>
          </w:p>
        </w:tc>
        <w:tc>
          <w:tcPr>
            <w:tcW w:w="1162" w:type="dxa"/>
          </w:tcPr>
          <w:p w14:paraId="63733CAC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465253E9" w14:textId="77777777" w:rsidR="007062D2" w:rsidRPr="00020662" w:rsidRDefault="007062D2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55" w:type="dxa"/>
          </w:tcPr>
          <w:p w14:paraId="23A26594" w14:textId="47D4A7F0" w:rsidR="007062D2" w:rsidRPr="00020662" w:rsidRDefault="007062D2" w:rsidP="0070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Journal of Applied Linguistics, 11(</w:t>
            </w:r>
            <w:proofErr w:type="gramStart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1)(</w:t>
            </w:r>
            <w:proofErr w:type="gramEnd"/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2025). Page 118-128</w:t>
            </w:r>
          </w:p>
          <w:p w14:paraId="6EC1A6D1" w14:textId="574141B8" w:rsidR="007062D2" w:rsidRPr="00020662" w:rsidRDefault="00031D51" w:rsidP="0070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</w:p>
          <w:p w14:paraId="56DDE364" w14:textId="27EFE594" w:rsidR="007062D2" w:rsidRPr="00020662" w:rsidRDefault="007062D2" w:rsidP="0070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https://search.app/A7oaEZXEdVpVg66A9</w:t>
              </w:r>
            </w:hyperlink>
          </w:p>
          <w:p w14:paraId="6F92C451" w14:textId="77777777" w:rsidR="007062D2" w:rsidRPr="00020662" w:rsidRDefault="007062D2" w:rsidP="0070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119603" w14:textId="443B7F19" w:rsidR="007062D2" w:rsidRPr="00020662" w:rsidRDefault="007062D2" w:rsidP="0070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https://www.ejal.info/</w:t>
              </w:r>
            </w:hyperlink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224" w:type="dxa"/>
          </w:tcPr>
          <w:p w14:paraId="49B4DF02" w14:textId="31DEB50E" w:rsidR="007062D2" w:rsidRPr="00020662" w:rsidRDefault="003D4014" w:rsidP="007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515" w:type="dxa"/>
          </w:tcPr>
          <w:p w14:paraId="7B1A028C" w14:textId="34CBAA26" w:rsidR="007062D2" w:rsidRPr="00020662" w:rsidRDefault="007062D2" w:rsidP="007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Zhanar </w:t>
            </w: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Zhetessova</w:t>
            </w:r>
            <w:proofErr w:type="spellEnd"/>
          </w:p>
          <w:p w14:paraId="2FE0A361" w14:textId="56A9CA3B" w:rsidR="007062D2" w:rsidRPr="00020662" w:rsidRDefault="007062D2" w:rsidP="007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Sabira </w:t>
            </w: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Issakova</w:t>
            </w:r>
            <w:proofErr w:type="spellEnd"/>
          </w:p>
          <w:p w14:paraId="6711C16E" w14:textId="77777777" w:rsidR="007062D2" w:rsidRPr="00020662" w:rsidRDefault="007062D2" w:rsidP="007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Kalbike</w:t>
            </w:r>
            <w:proofErr w:type="spellEnd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Yessenova</w:t>
            </w:r>
            <w:proofErr w:type="spellEnd"/>
          </w:p>
          <w:p w14:paraId="3321BEF4" w14:textId="272C4775" w:rsidR="007062D2" w:rsidRPr="00020662" w:rsidRDefault="007062D2" w:rsidP="007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Ozgambayeva</w:t>
            </w:r>
            <w:proofErr w:type="spellEnd"/>
          </w:p>
          <w:p w14:paraId="0C357DA4" w14:textId="3DEF98C4" w:rsidR="007062D2" w:rsidRPr="00020662" w:rsidRDefault="007062D2" w:rsidP="00706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Fariza Ismailova</w:t>
            </w:r>
          </w:p>
        </w:tc>
      </w:tr>
    </w:tbl>
    <w:p w14:paraId="3939F80D" w14:textId="7FEDDF8A" w:rsidR="003D4014" w:rsidRPr="00020662" w:rsidRDefault="00F14528" w:rsidP="00EF3B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</w:p>
    <w:p w14:paraId="25AF3599" w14:textId="77D45579" w:rsidR="003D4014" w:rsidRPr="00020662" w:rsidRDefault="00EF3BE5" w:rsidP="00EF3BE5">
      <w:pPr>
        <w:rPr>
          <w:rFonts w:ascii="Times New Roman" w:hAnsi="Times New Roman" w:cs="Times New Roman"/>
          <w:sz w:val="24"/>
          <w:szCs w:val="24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F14528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0662">
        <w:rPr>
          <w:rFonts w:ascii="Times New Roman" w:hAnsi="Times New Roman" w:cs="Times New Roman"/>
          <w:sz w:val="24"/>
          <w:szCs w:val="24"/>
          <w:lang w:val="kk-KZ"/>
        </w:rPr>
        <w:t>Ізденуші                                           А.С. Исакова</w:t>
      </w:r>
    </w:p>
    <w:p w14:paraId="02575EB2" w14:textId="55805800" w:rsidR="00474351" w:rsidRDefault="00EF3BE5" w:rsidP="0047435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Бас ғылыми хатшы                          Б.А. Кошимова</w:t>
      </w:r>
    </w:p>
    <w:p w14:paraId="58F7216E" w14:textId="77777777" w:rsidR="00020662" w:rsidRPr="00020662" w:rsidRDefault="00020662" w:rsidP="00474351">
      <w:pPr>
        <w:rPr>
          <w:rFonts w:ascii="Times New Roman" w:hAnsi="Times New Roman" w:cs="Times New Roman"/>
          <w:sz w:val="24"/>
          <w:szCs w:val="24"/>
        </w:rPr>
      </w:pPr>
    </w:p>
    <w:p w14:paraId="2B5D758A" w14:textId="77777777" w:rsidR="00134CB2" w:rsidRPr="00020662" w:rsidRDefault="00134CB2" w:rsidP="004743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90"/>
        <w:gridCol w:w="1552"/>
        <w:gridCol w:w="6506"/>
        <w:gridCol w:w="1129"/>
        <w:gridCol w:w="2227"/>
      </w:tblGrid>
      <w:tr w:rsidR="00474351" w:rsidRPr="00020662" w14:paraId="2F1E46FC" w14:textId="77777777" w:rsidTr="00474351">
        <w:tc>
          <w:tcPr>
            <w:tcW w:w="421" w:type="dxa"/>
          </w:tcPr>
          <w:p w14:paraId="6CD87607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693" w:type="dxa"/>
          </w:tcPr>
          <w:p w14:paraId="4734E08F" w14:textId="77777777" w:rsidR="00474351" w:rsidRPr="00020662" w:rsidRDefault="00474351" w:rsidP="00474351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2979BA6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1" w:type="dxa"/>
          </w:tcPr>
          <w:p w14:paraId="1D3B1702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7EEE6A2F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2" w:type="dxa"/>
          </w:tcPr>
          <w:p w14:paraId="1B6C91B3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74351" w:rsidRPr="00020662" w14:paraId="1253C5BC" w14:textId="77777777" w:rsidTr="002F642A">
        <w:tc>
          <w:tcPr>
            <w:tcW w:w="14560" w:type="dxa"/>
            <w:gridSpan w:val="6"/>
          </w:tcPr>
          <w:p w14:paraId="292EDC49" w14:textId="77777777" w:rsidR="000B0167" w:rsidRPr="00020662" w:rsidRDefault="000B0167" w:rsidP="0047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01873" w14:textId="77777777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БҒМ БҒСБК ұсынған журналдарда жарық көрген мақалалар</w:t>
            </w:r>
          </w:p>
          <w:p w14:paraId="37960BE9" w14:textId="27880B86" w:rsidR="000B0167" w:rsidRPr="00020662" w:rsidRDefault="000B0167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51" w:rsidRPr="00020662" w14:paraId="36CD35DB" w14:textId="77777777" w:rsidTr="00020662">
        <w:trPr>
          <w:trHeight w:val="1942"/>
        </w:trPr>
        <w:tc>
          <w:tcPr>
            <w:tcW w:w="421" w:type="dxa"/>
          </w:tcPr>
          <w:p w14:paraId="32D579D7" w14:textId="1DD5B1ED" w:rsidR="00474351" w:rsidRPr="00020662" w:rsidRDefault="00B71742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74AE531A" w14:textId="483EDB58" w:rsidR="00474351" w:rsidRPr="00020662" w:rsidRDefault="00E85CA7" w:rsidP="007D3C5A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Қазақ-ағылшын қиял-ғажайып ертегі дискурсындағы ақыл/mind концептісінің лексика-семантикалық репрезентациясы</w:t>
            </w:r>
          </w:p>
        </w:tc>
        <w:tc>
          <w:tcPr>
            <w:tcW w:w="1559" w:type="dxa"/>
          </w:tcPr>
          <w:p w14:paraId="5EB70800" w14:textId="77777777" w:rsidR="00474351" w:rsidRPr="00020662" w:rsidRDefault="00474351" w:rsidP="00E85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21" w:type="dxa"/>
            <w:tcBorders>
              <w:top w:val="nil"/>
            </w:tcBorders>
          </w:tcPr>
          <w:p w14:paraId="78F516AC" w14:textId="37690DC5" w:rsidR="00E85CA7" w:rsidRPr="00020662" w:rsidRDefault="00474351" w:rsidP="00E423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5CA7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Абылай хан атындағы ҚазХҚ және ӘТУ </w:t>
            </w:r>
            <w:r w:rsidR="00BB7D4B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Хабаршысы филология сериясы</w:t>
            </w:r>
            <w:r w:rsidR="00E85CA7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5097E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Том </w:t>
            </w:r>
            <w:r w:rsidR="0075097E" w:rsidRPr="0002066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E85CA7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4; 2022.</w:t>
            </w:r>
            <w:r w:rsidR="00E423F9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102-116 б.</w:t>
            </w:r>
            <w:r w:rsidR="00E85CA7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ӨЖ 81’373 ХҒТАР 16.21.51 </w:t>
            </w:r>
          </w:p>
          <w:p w14:paraId="50B343DC" w14:textId="4C05618A" w:rsidR="00E85CA7" w:rsidRPr="00020662" w:rsidRDefault="00E85CA7" w:rsidP="00BB7D4B">
            <w:pPr>
              <w:tabs>
                <w:tab w:val="left" w:pos="38"/>
                <w:tab w:val="left" w:pos="360"/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https://doi.org/10.48371/PHILS.2022.67.4.007</w:t>
              </w:r>
            </w:hyperlink>
          </w:p>
        </w:tc>
        <w:tc>
          <w:tcPr>
            <w:tcW w:w="1134" w:type="dxa"/>
            <w:tcBorders>
              <w:top w:val="nil"/>
            </w:tcBorders>
          </w:tcPr>
          <w:p w14:paraId="083F282A" w14:textId="52C05426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423F9" w:rsidRPr="00020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б.т.</w:t>
            </w:r>
          </w:p>
        </w:tc>
        <w:tc>
          <w:tcPr>
            <w:tcW w:w="2232" w:type="dxa"/>
          </w:tcPr>
          <w:p w14:paraId="4EFA1881" w14:textId="77777777" w:rsidR="00E423F9" w:rsidRPr="00020662" w:rsidRDefault="00E423F9" w:rsidP="00E423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Қартжан</w:t>
            </w:r>
            <w:proofErr w:type="spellEnd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</w:p>
          <w:p w14:paraId="4AE99740" w14:textId="77777777" w:rsidR="00E423F9" w:rsidRPr="00020662" w:rsidRDefault="00E423F9" w:rsidP="00E423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Исакова </w:t>
            </w:r>
            <w:proofErr w:type="gram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</w:t>
            </w:r>
            <w:proofErr w:type="gramEnd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4D4123F" w14:textId="47993CA7" w:rsidR="00E423F9" w:rsidRPr="00020662" w:rsidRDefault="00E423F9" w:rsidP="00E423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Алтайбекова</w:t>
            </w:r>
            <w:proofErr w:type="spellEnd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</w:t>
            </w:r>
            <w:proofErr w:type="gramEnd"/>
          </w:p>
          <w:p w14:paraId="79F4938B" w14:textId="555C2B39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4351" w:rsidRPr="00020662" w14:paraId="3FFA5E40" w14:textId="77777777" w:rsidTr="00145138">
        <w:trPr>
          <w:trHeight w:val="1397"/>
        </w:trPr>
        <w:tc>
          <w:tcPr>
            <w:tcW w:w="421" w:type="dxa"/>
          </w:tcPr>
          <w:p w14:paraId="7997DDDC" w14:textId="64094447" w:rsidR="00474351" w:rsidRPr="00020662" w:rsidRDefault="00B71742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14:paraId="4462382C" w14:textId="4BFE8C22" w:rsidR="00474351" w:rsidRPr="00020662" w:rsidRDefault="00BB7D4B" w:rsidP="0075097E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Терминжасамдағы метафораның когнитивтік механизмдері</w:t>
            </w:r>
          </w:p>
        </w:tc>
        <w:tc>
          <w:tcPr>
            <w:tcW w:w="1559" w:type="dxa"/>
          </w:tcPr>
          <w:p w14:paraId="0711C242" w14:textId="6240DDB3" w:rsidR="00474351" w:rsidRPr="00020662" w:rsidRDefault="00020662" w:rsidP="00E85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21" w:type="dxa"/>
          </w:tcPr>
          <w:p w14:paraId="043872C6" w14:textId="16F36A14" w:rsidR="0075097E" w:rsidRPr="00020662" w:rsidRDefault="0075097E" w:rsidP="0075097E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атындағы ҚазХҚ және ӘТУ Хабаршысы филология сериясы.  Том 74. № 3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2024. 322-343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 ӘОЖ 81’44 ҒТАХР 16.21.47</w:t>
            </w:r>
          </w:p>
          <w:p w14:paraId="4F00603E" w14:textId="2E71901E" w:rsidR="00474351" w:rsidRPr="00020662" w:rsidRDefault="0075097E" w:rsidP="007D3C5A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7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https://doi.org/10.48371/PhILS.2024.3.74.019</w:t>
              </w:r>
            </w:hyperlink>
          </w:p>
        </w:tc>
        <w:tc>
          <w:tcPr>
            <w:tcW w:w="1134" w:type="dxa"/>
          </w:tcPr>
          <w:p w14:paraId="5C7900B1" w14:textId="6B28CBB3" w:rsidR="00474351" w:rsidRPr="00020662" w:rsidRDefault="00474351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5097E"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232" w:type="dxa"/>
          </w:tcPr>
          <w:p w14:paraId="66552213" w14:textId="77777777" w:rsidR="00E423F9" w:rsidRPr="00020662" w:rsidRDefault="0075097E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Хасангалиева</w:t>
            </w:r>
            <w:proofErr w:type="spellEnd"/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Б.К.</w:t>
            </w:r>
            <w:proofErr w:type="gramEnd"/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</w:p>
          <w:p w14:paraId="291C5BCC" w14:textId="293AA14C" w:rsidR="00474351" w:rsidRPr="00020662" w:rsidRDefault="0075097E" w:rsidP="00134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Исакова  С.С.</w:t>
            </w:r>
            <w:proofErr w:type="gramEnd"/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</w:p>
        </w:tc>
      </w:tr>
      <w:tr w:rsidR="00474351" w:rsidRPr="00020662" w14:paraId="6CA233C8" w14:textId="77777777" w:rsidTr="00474351">
        <w:tc>
          <w:tcPr>
            <w:tcW w:w="421" w:type="dxa"/>
          </w:tcPr>
          <w:p w14:paraId="02FE9F7C" w14:textId="11A3F843" w:rsidR="00474351" w:rsidRPr="00020662" w:rsidRDefault="00B71742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14:paraId="113C7CB1" w14:textId="3E8217A1" w:rsidR="00474351" w:rsidRPr="00020662" w:rsidRDefault="007D3C5A" w:rsidP="003D4014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Антропоцентрлік парадигма мәселелері мен тілдік универсалийлердің когнитивті аспектісі</w:t>
            </w:r>
          </w:p>
        </w:tc>
        <w:tc>
          <w:tcPr>
            <w:tcW w:w="1559" w:type="dxa"/>
          </w:tcPr>
          <w:p w14:paraId="588854C3" w14:textId="6D85F5F0" w:rsidR="00474351" w:rsidRPr="00020662" w:rsidRDefault="00020662" w:rsidP="0002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21" w:type="dxa"/>
          </w:tcPr>
          <w:p w14:paraId="75403347" w14:textId="72443A6B" w:rsidR="007D3C5A" w:rsidRPr="00020662" w:rsidRDefault="007D3C5A" w:rsidP="007D3C5A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Л.Н. Гумилев атындағы ЕҰУ Хабаршысы. Филология сериясы.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 (148) 2024. </w:t>
            </w:r>
            <w:r w:rsidRPr="000206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29-43б.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1289B1B" w14:textId="28BF6C66" w:rsidR="00474351" w:rsidRPr="00020662" w:rsidRDefault="007D3C5A" w:rsidP="007D3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0206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https://doi.org/10.32523/2616-678X-2024-148-3-29-43</w:t>
              </w:r>
            </w:hyperlink>
          </w:p>
        </w:tc>
        <w:tc>
          <w:tcPr>
            <w:tcW w:w="1134" w:type="dxa"/>
          </w:tcPr>
          <w:p w14:paraId="71FDB90A" w14:textId="7C95EED6" w:rsidR="00474351" w:rsidRPr="00020662" w:rsidRDefault="003D4014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б.т.</w:t>
            </w:r>
          </w:p>
        </w:tc>
        <w:tc>
          <w:tcPr>
            <w:tcW w:w="2232" w:type="dxa"/>
          </w:tcPr>
          <w:p w14:paraId="38D074A8" w14:textId="44EB0FF4" w:rsidR="00474351" w:rsidRPr="00020662" w:rsidRDefault="007D3C5A" w:rsidP="000B01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Ауганбаева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М.А.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BD38058" w14:textId="20FCF2DD" w:rsidR="00B71742" w:rsidRPr="00020662" w:rsidRDefault="00B71742" w:rsidP="003D4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Курманбекова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4014" w:rsidRPr="0002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З.Р.</w:t>
            </w:r>
          </w:p>
          <w:p w14:paraId="2DB0A477" w14:textId="2BDD0375" w:rsidR="007D3C5A" w:rsidRPr="00020662" w:rsidRDefault="007D3C5A" w:rsidP="003D401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020662" w:rsidRPr="00020662" w14:paraId="5ECF24A6" w14:textId="77777777" w:rsidTr="00711528">
        <w:tc>
          <w:tcPr>
            <w:tcW w:w="14560" w:type="dxa"/>
            <w:gridSpan w:val="6"/>
          </w:tcPr>
          <w:p w14:paraId="09C12085" w14:textId="77777777" w:rsidR="00020662" w:rsidRPr="00DC037D" w:rsidRDefault="00020662" w:rsidP="00020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0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Авторлық куәлік</w:t>
            </w:r>
          </w:p>
          <w:p w14:paraId="402ECF2F" w14:textId="66DA7376" w:rsidR="00020662" w:rsidRPr="00020662" w:rsidRDefault="00020662" w:rsidP="0002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662" w:rsidRPr="00020662" w14:paraId="496105BB" w14:textId="77777777" w:rsidTr="00474351">
        <w:tc>
          <w:tcPr>
            <w:tcW w:w="421" w:type="dxa"/>
          </w:tcPr>
          <w:p w14:paraId="50B72E9A" w14:textId="6BDBD42D" w:rsidR="00020662" w:rsidRPr="00DC037D" w:rsidRDefault="00DC037D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14:paraId="1E83B818" w14:textId="3A3F01C7" w:rsidR="00020662" w:rsidRPr="00020662" w:rsidRDefault="00020662" w:rsidP="003D4014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тілді филолог студенттердің тілдік тұлғасын қалыптастырудың лингвомәдени негіздері</w:t>
            </w:r>
          </w:p>
        </w:tc>
        <w:tc>
          <w:tcPr>
            <w:tcW w:w="1559" w:type="dxa"/>
          </w:tcPr>
          <w:p w14:paraId="3E3A24A5" w14:textId="4738F731" w:rsidR="00020662" w:rsidRPr="00020662" w:rsidRDefault="00020662" w:rsidP="0002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21" w:type="dxa"/>
          </w:tcPr>
          <w:p w14:paraId="579CA30F" w14:textId="356707D0" w:rsidR="00020662" w:rsidRPr="00020662" w:rsidRDefault="00DC037D" w:rsidP="007D3C5A">
            <w:pPr>
              <w:tabs>
                <w:tab w:val="left" w:pos="404"/>
              </w:tabs>
              <w:spacing w:after="24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r w:rsidRPr="00DC0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құқықпен қорғалатын объектілерге құқықтардың мемлекеттік тізілімге мәліметтерді енгізу туралы куәлік </w:t>
            </w:r>
            <w:r w:rsidR="00020662" w:rsidRPr="00DC0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жылғы «21» ақпан № 32866</w:t>
            </w:r>
          </w:p>
        </w:tc>
        <w:tc>
          <w:tcPr>
            <w:tcW w:w="1134" w:type="dxa"/>
          </w:tcPr>
          <w:p w14:paraId="2F285D7A" w14:textId="77777777" w:rsidR="00020662" w:rsidRPr="00020662" w:rsidRDefault="00020662" w:rsidP="0047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</w:tcPr>
          <w:p w14:paraId="3A96E1CB" w14:textId="77777777" w:rsidR="00020662" w:rsidRPr="00020662" w:rsidRDefault="00020662" w:rsidP="000B01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14:paraId="25524972" w14:textId="77777777" w:rsidR="007062D2" w:rsidRPr="00020662" w:rsidRDefault="007062D2" w:rsidP="00B717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11D8E7" w14:textId="1BCA586C" w:rsidR="003D4014" w:rsidRPr="00020662" w:rsidRDefault="00B71742" w:rsidP="00B71742">
      <w:pPr>
        <w:rPr>
          <w:rFonts w:ascii="Times New Roman" w:hAnsi="Times New Roman" w:cs="Times New Roman"/>
          <w:sz w:val="24"/>
          <w:szCs w:val="24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Ізденуші                                           А.С. Исакова</w:t>
      </w:r>
    </w:p>
    <w:p w14:paraId="1D0D1C6F" w14:textId="77777777" w:rsidR="00B71742" w:rsidRPr="00020662" w:rsidRDefault="00B71742" w:rsidP="00B717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Бас ғылыми хатшы                          Б.А. Кошимова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90"/>
        <w:gridCol w:w="29"/>
        <w:gridCol w:w="1842"/>
        <w:gridCol w:w="5088"/>
        <w:gridCol w:w="13"/>
        <w:gridCol w:w="1700"/>
        <w:gridCol w:w="2235"/>
      </w:tblGrid>
      <w:tr w:rsidR="002F642A" w:rsidRPr="00020662" w14:paraId="7510DE1E" w14:textId="77777777" w:rsidTr="00020662">
        <w:tc>
          <w:tcPr>
            <w:tcW w:w="563" w:type="dxa"/>
          </w:tcPr>
          <w:p w14:paraId="0F6A98DF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090" w:type="dxa"/>
          </w:tcPr>
          <w:p w14:paraId="07775D62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71" w:type="dxa"/>
            <w:gridSpan w:val="2"/>
          </w:tcPr>
          <w:p w14:paraId="09463F30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88" w:type="dxa"/>
          </w:tcPr>
          <w:p w14:paraId="66F2CBF5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3" w:type="dxa"/>
            <w:gridSpan w:val="2"/>
          </w:tcPr>
          <w:p w14:paraId="0B8766B3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</w:tcPr>
          <w:p w14:paraId="647B9BB2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F642A" w:rsidRPr="00020662" w14:paraId="078CFDAA" w14:textId="77777777" w:rsidTr="002F642A">
        <w:tc>
          <w:tcPr>
            <w:tcW w:w="14560" w:type="dxa"/>
            <w:gridSpan w:val="8"/>
          </w:tcPr>
          <w:p w14:paraId="75111320" w14:textId="77777777" w:rsidR="002F642A" w:rsidRPr="00020662" w:rsidRDefault="002F642A" w:rsidP="002F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шығарылымдар</w:t>
            </w:r>
          </w:p>
          <w:p w14:paraId="232618AA" w14:textId="77777777" w:rsidR="003D4014" w:rsidRPr="00020662" w:rsidRDefault="003D4014" w:rsidP="002F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037D" w:rsidRPr="00020662" w14:paraId="1E8ADD55" w14:textId="77777777" w:rsidTr="00020662">
        <w:trPr>
          <w:trHeight w:val="914"/>
        </w:trPr>
        <w:tc>
          <w:tcPr>
            <w:tcW w:w="563" w:type="dxa"/>
          </w:tcPr>
          <w:p w14:paraId="3FE3BE10" w14:textId="587EA071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gridSpan w:val="2"/>
            <w:vAlign w:val="center"/>
          </w:tcPr>
          <w:p w14:paraId="1EFF45E1" w14:textId="07E2FE88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Оқытушы сөзінің филолог студенттердің тілдік тұлғасын қалыптастырудағы рөлі</w:t>
            </w:r>
          </w:p>
        </w:tc>
        <w:tc>
          <w:tcPr>
            <w:tcW w:w="1842" w:type="dxa"/>
          </w:tcPr>
          <w:p w14:paraId="422888F4" w14:textId="7AFA9E5A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  <w:vAlign w:val="center"/>
          </w:tcPr>
          <w:p w14:paraId="281AC5AB" w14:textId="1140F339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0662">
              <w:rPr>
                <w:rFonts w:ascii="Times New Roman" w:hAnsi="Times New Roman"/>
                <w:sz w:val="24"/>
                <w:szCs w:val="24"/>
              </w:rPr>
              <w:t>Тюркская филология в свете современных достижений, Сборник материалов Всероссийской научно-практической конференции, Республика Башкортостан, 17 ноября 2021 года, стр. 133-143</w:t>
            </w:r>
          </w:p>
        </w:tc>
        <w:tc>
          <w:tcPr>
            <w:tcW w:w="1700" w:type="dxa"/>
            <w:vAlign w:val="center"/>
          </w:tcPr>
          <w:p w14:paraId="261E0079" w14:textId="24563946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 б.т.</w:t>
            </w:r>
          </w:p>
        </w:tc>
        <w:tc>
          <w:tcPr>
            <w:tcW w:w="2235" w:type="dxa"/>
          </w:tcPr>
          <w:p w14:paraId="6804E324" w14:textId="6D84BAE8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37D" w:rsidRPr="00020662" w14:paraId="255A0237" w14:textId="77777777" w:rsidTr="00020662">
        <w:trPr>
          <w:trHeight w:val="914"/>
        </w:trPr>
        <w:tc>
          <w:tcPr>
            <w:tcW w:w="563" w:type="dxa"/>
          </w:tcPr>
          <w:p w14:paraId="70D303E4" w14:textId="0CDDE7FE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gridSpan w:val="2"/>
            <w:vAlign w:val="center"/>
          </w:tcPr>
          <w:p w14:paraId="6A494014" w14:textId="554CE2FE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>Application of phraseology to describe the linguistic personality of philological students</w:t>
            </w:r>
          </w:p>
        </w:tc>
        <w:tc>
          <w:tcPr>
            <w:tcW w:w="1842" w:type="dxa"/>
          </w:tcPr>
          <w:p w14:paraId="172C4205" w14:textId="01AD05EA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  <w:vAlign w:val="center"/>
          </w:tcPr>
          <w:p w14:paraId="17ED6BDF" w14:textId="65C89B1A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Astana </w:t>
            </w:r>
            <w:proofErr w:type="gramStart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>1th</w:t>
            </w:r>
            <w:proofErr w:type="gramEnd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symposium on law and social sciences. </w:t>
            </w:r>
            <w:proofErr w:type="gramStart"/>
            <w:r w:rsidRPr="00020662">
              <w:rPr>
                <w:rFonts w:ascii="Times New Roman" w:hAnsi="Times New Roman"/>
                <w:sz w:val="24"/>
                <w:szCs w:val="24"/>
              </w:rPr>
              <w:t>13-14</w:t>
            </w:r>
            <w:proofErr w:type="gramEnd"/>
            <w:r w:rsidRPr="0002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662">
              <w:rPr>
                <w:rFonts w:ascii="Times New Roman" w:hAnsi="Times New Roman"/>
                <w:sz w:val="24"/>
                <w:szCs w:val="24"/>
              </w:rPr>
              <w:t>November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</w:rPr>
              <w:t xml:space="preserve"> 2021, </w:t>
            </w:r>
            <w:proofErr w:type="spellStart"/>
            <w:r w:rsidRPr="00020662">
              <w:rPr>
                <w:rFonts w:ascii="Times New Roman" w:hAnsi="Times New Roman"/>
                <w:sz w:val="24"/>
                <w:szCs w:val="24"/>
              </w:rPr>
              <w:t>Kemer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20662">
              <w:rPr>
                <w:rFonts w:ascii="Times New Roman" w:hAnsi="Times New Roman"/>
                <w:sz w:val="24"/>
                <w:szCs w:val="24"/>
              </w:rPr>
              <w:t>Antalya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02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662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0662">
              <w:rPr>
                <w:rFonts w:ascii="Times New Roman" w:hAnsi="Times New Roman"/>
                <w:sz w:val="24"/>
                <w:szCs w:val="24"/>
              </w:rPr>
              <w:t>639-645</w:t>
            </w:r>
            <w:proofErr w:type="gramEnd"/>
            <w:r w:rsidRPr="00020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center"/>
          </w:tcPr>
          <w:p w14:paraId="0A500A61" w14:textId="5BF31E05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 б.т.</w:t>
            </w:r>
          </w:p>
        </w:tc>
        <w:tc>
          <w:tcPr>
            <w:tcW w:w="2235" w:type="dxa"/>
          </w:tcPr>
          <w:p w14:paraId="3BAADFD7" w14:textId="3F95B670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37D" w:rsidRPr="00020662" w14:paraId="1EFEE0AB" w14:textId="77777777" w:rsidTr="00020662">
        <w:trPr>
          <w:trHeight w:val="914"/>
        </w:trPr>
        <w:tc>
          <w:tcPr>
            <w:tcW w:w="563" w:type="dxa"/>
          </w:tcPr>
          <w:p w14:paraId="5DA7CECB" w14:textId="3819C60D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  <w:gridSpan w:val="2"/>
            <w:vAlign w:val="center"/>
          </w:tcPr>
          <w:p w14:paraId="09B522DB" w14:textId="6C23C992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Филолог маманның тілдік тұлғасын қалыптастырудағы оқытушы рөлі</w:t>
            </w:r>
          </w:p>
        </w:tc>
        <w:tc>
          <w:tcPr>
            <w:tcW w:w="1842" w:type="dxa"/>
          </w:tcPr>
          <w:p w14:paraId="0506EEA0" w14:textId="33F8DB3A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  <w:vAlign w:val="center"/>
          </w:tcPr>
          <w:p w14:paraId="75FD130A" w14:textId="6CFF1D34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Актуальные проблемы теоретической и прикладной филологии Уфа РИЦ УУНиТ 2023, стр. 288-295</w:t>
            </w:r>
          </w:p>
        </w:tc>
        <w:tc>
          <w:tcPr>
            <w:tcW w:w="1700" w:type="dxa"/>
            <w:vAlign w:val="center"/>
          </w:tcPr>
          <w:p w14:paraId="08D05934" w14:textId="12104BA1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2235" w:type="dxa"/>
          </w:tcPr>
          <w:p w14:paraId="3BFAC907" w14:textId="1803366B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37D" w:rsidRPr="00020662" w14:paraId="7CEDEC4D" w14:textId="77777777" w:rsidTr="00020662">
        <w:tc>
          <w:tcPr>
            <w:tcW w:w="563" w:type="dxa"/>
          </w:tcPr>
          <w:p w14:paraId="6F589EDF" w14:textId="4FCFC533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  <w:gridSpan w:val="2"/>
            <w:vAlign w:val="center"/>
          </w:tcPr>
          <w:p w14:paraId="1A41BA67" w14:textId="31F94C93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Мәдениетаралық қарым-қатынас кеңістігіндегі тілдік тұлға</w:t>
            </w:r>
          </w:p>
        </w:tc>
        <w:tc>
          <w:tcPr>
            <w:tcW w:w="1842" w:type="dxa"/>
            <w:vAlign w:val="center"/>
          </w:tcPr>
          <w:p w14:paraId="6698BDF5" w14:textId="43FB6BEF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  <w:vAlign w:val="center"/>
          </w:tcPr>
          <w:p w14:paraId="1F688312" w14:textId="77777777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science journal, </w:t>
            </w: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№2 (45)-2023, 51-58 бб.</w:t>
            </w:r>
          </w:p>
          <w:p w14:paraId="0CBC5738" w14:textId="07791BD0" w:rsidR="00DC037D" w:rsidRPr="00020662" w:rsidRDefault="00DC037D" w:rsidP="00DC037D">
            <w:pPr>
              <w:pStyle w:val="10"/>
              <w:rPr>
                <w:rFonts w:eastAsiaTheme="minorHAnsi"/>
                <w:szCs w:val="24"/>
                <w:lang w:val="en-US" w:eastAsia="en-US"/>
              </w:rPr>
            </w:pPr>
            <w:r w:rsidRPr="00020662">
              <w:rPr>
                <w:rFonts w:eastAsiaTheme="minorHAnsi"/>
                <w:color w:val="555555"/>
                <w:szCs w:val="24"/>
                <w:shd w:val="clear" w:color="auto" w:fill="FFFFFF"/>
                <w:lang w:val="en-US" w:eastAsia="en-US"/>
              </w:rPr>
              <w:t>DOI:</w:t>
            </w:r>
            <w:hyperlink r:id="rId19" w:tgtFrame="_blank" w:history="1">
              <w:r w:rsidRPr="00020662">
                <w:rPr>
                  <w:rFonts w:eastAsiaTheme="minorHAnsi"/>
                  <w:color w:val="0000FF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10.56525/NBPA3912</w:t>
              </w:r>
            </w:hyperlink>
          </w:p>
        </w:tc>
        <w:tc>
          <w:tcPr>
            <w:tcW w:w="1700" w:type="dxa"/>
            <w:vAlign w:val="center"/>
          </w:tcPr>
          <w:p w14:paraId="306AB272" w14:textId="4C2CBEF9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  б.т.</w:t>
            </w:r>
          </w:p>
        </w:tc>
        <w:tc>
          <w:tcPr>
            <w:tcW w:w="2235" w:type="dxa"/>
          </w:tcPr>
          <w:p w14:paraId="084C949C" w14:textId="6BA72A13" w:rsidR="00DC037D" w:rsidRPr="00020662" w:rsidRDefault="00DC037D" w:rsidP="00DC0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Саткенова Ж.Б.</w:t>
            </w:r>
          </w:p>
        </w:tc>
      </w:tr>
      <w:tr w:rsidR="00DC037D" w:rsidRPr="00020662" w14:paraId="53C4F542" w14:textId="77777777" w:rsidTr="00020662">
        <w:tc>
          <w:tcPr>
            <w:tcW w:w="563" w:type="dxa"/>
          </w:tcPr>
          <w:p w14:paraId="1DDA2023" w14:textId="70CD259E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  <w:gridSpan w:val="2"/>
          </w:tcPr>
          <w:p w14:paraId="07061005" w14:textId="77777777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>Болашақ мұғалімнің сөйлеу мәдениетін қалыптастыру</w:t>
            </w:r>
          </w:p>
          <w:p w14:paraId="540FB089" w14:textId="2577808E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78F45F18" w14:textId="0EA13FB3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</w:tcPr>
          <w:p w14:paraId="5B156C20" w14:textId="77777777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science journal,</w:t>
            </w: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№2 (45)-2023, 59-63 бб.</w:t>
            </w:r>
          </w:p>
          <w:p w14:paraId="51F10810" w14:textId="5FE1E702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  <w:lang w:val="en-US"/>
              </w:rPr>
              <w:t>DOI:</w:t>
            </w:r>
            <w:r w:rsidRPr="00020662">
              <w:rPr>
                <w:rFonts w:ascii="Times New Roman" w:hAnsi="Times New Roman"/>
                <w:sz w:val="24"/>
                <w:szCs w:val="24"/>
                <w:lang w:val="en-US"/>
              </w:rPr>
              <w:t>10.56525/QWVS6043</w:t>
            </w:r>
          </w:p>
        </w:tc>
        <w:tc>
          <w:tcPr>
            <w:tcW w:w="1700" w:type="dxa"/>
          </w:tcPr>
          <w:p w14:paraId="7DF843EF" w14:textId="77777777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F40D4" w14:textId="70C62EA4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020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б.т.</w:t>
            </w:r>
          </w:p>
        </w:tc>
        <w:tc>
          <w:tcPr>
            <w:tcW w:w="2235" w:type="dxa"/>
          </w:tcPr>
          <w:p w14:paraId="77F6D7E2" w14:textId="4E4B5C25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037D" w:rsidRPr="00020662" w14:paraId="7027E142" w14:textId="77777777" w:rsidTr="00020662">
        <w:tc>
          <w:tcPr>
            <w:tcW w:w="563" w:type="dxa"/>
          </w:tcPr>
          <w:p w14:paraId="2951D9E0" w14:textId="0929146A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  <w:gridSpan w:val="2"/>
          </w:tcPr>
          <w:p w14:paraId="442024B7" w14:textId="46556307" w:rsidR="00DC037D" w:rsidRPr="00020662" w:rsidRDefault="00DC037D" w:rsidP="00DC0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Мәдениетаралық қарым-қатынас кеңістігіндегі тілдік тұлға</w:t>
            </w:r>
          </w:p>
        </w:tc>
        <w:tc>
          <w:tcPr>
            <w:tcW w:w="1842" w:type="dxa"/>
          </w:tcPr>
          <w:p w14:paraId="202D5F1E" w14:textId="7B99D9E7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</w:tcPr>
          <w:p w14:paraId="07A6C530" w14:textId="6FB438D8" w:rsidR="00DC037D" w:rsidRPr="00020662" w:rsidRDefault="00DC037D" w:rsidP="00DC0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Жаһандану жағдайындағы заманауи гуманитарлық білімнің өзекті мәселелері, Ж.Т. Қоблановтың 60 жылдық мерейтойына арналған халықаралық ғылыми-практикалық конференция материалдары, 26.11.2024, 45-53бб.</w:t>
            </w:r>
          </w:p>
        </w:tc>
        <w:tc>
          <w:tcPr>
            <w:tcW w:w="1700" w:type="dxa"/>
          </w:tcPr>
          <w:p w14:paraId="6705BF60" w14:textId="77777777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491E4B" w14:textId="77777777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77A43" w14:textId="628BC673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2235" w:type="dxa"/>
          </w:tcPr>
          <w:p w14:paraId="024A1C2F" w14:textId="3C1AD6E7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37D" w:rsidRPr="00020662" w14:paraId="781394F6" w14:textId="77777777" w:rsidTr="00020662">
        <w:tc>
          <w:tcPr>
            <w:tcW w:w="563" w:type="dxa"/>
          </w:tcPr>
          <w:p w14:paraId="44F984EF" w14:textId="2435E488" w:rsidR="00DC037D" w:rsidRPr="00DC037D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  <w:vAlign w:val="center"/>
          </w:tcPr>
          <w:p w14:paraId="0EE87762" w14:textId="6C6E9658" w:rsidR="00DC037D" w:rsidRPr="00020662" w:rsidRDefault="00DC037D" w:rsidP="00DC037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Цифрландыру дәуіріндегі филолог-студенттің тілдік тұлғасы: дискурстық талдау </w:t>
            </w:r>
          </w:p>
        </w:tc>
        <w:tc>
          <w:tcPr>
            <w:tcW w:w="1842" w:type="dxa"/>
            <w:vAlign w:val="center"/>
          </w:tcPr>
          <w:p w14:paraId="21ADBB98" w14:textId="698AA314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01" w:type="dxa"/>
            <w:gridSpan w:val="2"/>
            <w:vAlign w:val="center"/>
          </w:tcPr>
          <w:p w14:paraId="069F32E0" w14:textId="77777777" w:rsidR="00DC037D" w:rsidRPr="00020662" w:rsidRDefault="00DC037D" w:rsidP="00DC037D">
            <w:pPr>
              <w:pStyle w:val="10"/>
              <w:rPr>
                <w:szCs w:val="24"/>
                <w:lang w:val="en-US"/>
              </w:rPr>
            </w:pPr>
            <w:proofErr w:type="spellStart"/>
            <w:r w:rsidRPr="00020662">
              <w:rPr>
                <w:szCs w:val="24"/>
                <w:lang w:val="en-US"/>
              </w:rPr>
              <w:t>Yessenov</w:t>
            </w:r>
            <w:proofErr w:type="spellEnd"/>
            <w:r w:rsidRPr="00020662">
              <w:rPr>
                <w:szCs w:val="24"/>
                <w:lang w:val="en-US"/>
              </w:rPr>
              <w:t xml:space="preserve"> science journal, </w:t>
            </w:r>
            <w:r w:rsidRPr="00020662">
              <w:rPr>
                <w:szCs w:val="24"/>
                <w:lang w:val="kk-KZ"/>
              </w:rPr>
              <w:t>№ 4 (49)</w:t>
            </w:r>
            <w:r w:rsidRPr="00020662">
              <w:rPr>
                <w:szCs w:val="24"/>
                <w:lang w:val="en-US"/>
              </w:rPr>
              <w:t xml:space="preserve">, 2024. 35-45 </w:t>
            </w:r>
            <w:r w:rsidRPr="00020662">
              <w:rPr>
                <w:szCs w:val="24"/>
              </w:rPr>
              <w:t>б</w:t>
            </w:r>
            <w:r w:rsidRPr="00020662">
              <w:rPr>
                <w:szCs w:val="24"/>
                <w:lang w:val="en-US"/>
              </w:rPr>
              <w:t>.</w:t>
            </w:r>
          </w:p>
          <w:p w14:paraId="21028A84" w14:textId="246F717A" w:rsidR="00DC037D" w:rsidRPr="00020662" w:rsidRDefault="00DC037D" w:rsidP="00DC0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020662">
                <w:rPr>
                  <w:rFonts w:ascii="Times New Roman" w:hAnsi="Times New Roman" w:cs="Times New Roman"/>
                  <w:color w:val="179BD7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https://doi.org/10.56525/YJWR6187</w:t>
              </w:r>
            </w:hyperlink>
          </w:p>
        </w:tc>
        <w:tc>
          <w:tcPr>
            <w:tcW w:w="1700" w:type="dxa"/>
            <w:vAlign w:val="center"/>
          </w:tcPr>
          <w:p w14:paraId="7988AAB0" w14:textId="5CB8B439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 б.т.</w:t>
            </w:r>
          </w:p>
        </w:tc>
        <w:tc>
          <w:tcPr>
            <w:tcW w:w="2235" w:type="dxa"/>
          </w:tcPr>
          <w:p w14:paraId="0B091FBF" w14:textId="40700236" w:rsidR="00DC037D" w:rsidRPr="00020662" w:rsidRDefault="00DC037D" w:rsidP="00DC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Саткенова Ж.Б.</w:t>
            </w:r>
          </w:p>
        </w:tc>
      </w:tr>
    </w:tbl>
    <w:p w14:paraId="62BDDB93" w14:textId="77777777" w:rsidR="00020662" w:rsidRPr="00020662" w:rsidRDefault="000B0167" w:rsidP="0002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4C7819D6" w14:textId="623997CD" w:rsidR="000B0167" w:rsidRPr="00020662" w:rsidRDefault="00020662" w:rsidP="0002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0B0167"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Ізденуші                                           А.С. Исакова</w:t>
      </w:r>
    </w:p>
    <w:p w14:paraId="36840CB8" w14:textId="77777777" w:rsidR="000B0167" w:rsidRPr="00020662" w:rsidRDefault="000B0167" w:rsidP="0002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066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Бас ғылыми хатшы                          Б.А. Кошимова</w:t>
      </w:r>
    </w:p>
    <w:sectPr w:rsidR="000B0167" w:rsidRPr="00020662" w:rsidSect="00E928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C29C8"/>
    <w:multiLevelType w:val="hybridMultilevel"/>
    <w:tmpl w:val="D7881F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4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58"/>
    <w:rsid w:val="00020662"/>
    <w:rsid w:val="00027604"/>
    <w:rsid w:val="00031D51"/>
    <w:rsid w:val="0005347C"/>
    <w:rsid w:val="00053522"/>
    <w:rsid w:val="000857AF"/>
    <w:rsid w:val="000B0167"/>
    <w:rsid w:val="000D1061"/>
    <w:rsid w:val="000D7B4B"/>
    <w:rsid w:val="000E3199"/>
    <w:rsid w:val="00106292"/>
    <w:rsid w:val="0012157B"/>
    <w:rsid w:val="00134CB2"/>
    <w:rsid w:val="00145138"/>
    <w:rsid w:val="00197BC1"/>
    <w:rsid w:val="00197EF4"/>
    <w:rsid w:val="001A44FB"/>
    <w:rsid w:val="001B77F3"/>
    <w:rsid w:val="001C6F0A"/>
    <w:rsid w:val="00210A29"/>
    <w:rsid w:val="002159D2"/>
    <w:rsid w:val="00223BF2"/>
    <w:rsid w:val="00254FDB"/>
    <w:rsid w:val="00274EB9"/>
    <w:rsid w:val="00276CCC"/>
    <w:rsid w:val="00292301"/>
    <w:rsid w:val="002B6A76"/>
    <w:rsid w:val="002D5413"/>
    <w:rsid w:val="002E5D30"/>
    <w:rsid w:val="002F642A"/>
    <w:rsid w:val="0030311D"/>
    <w:rsid w:val="0030756E"/>
    <w:rsid w:val="00317140"/>
    <w:rsid w:val="0032115B"/>
    <w:rsid w:val="00392DCD"/>
    <w:rsid w:val="003B6D84"/>
    <w:rsid w:val="003C2AD9"/>
    <w:rsid w:val="003D4014"/>
    <w:rsid w:val="003E7978"/>
    <w:rsid w:val="0042390A"/>
    <w:rsid w:val="00464B02"/>
    <w:rsid w:val="00474351"/>
    <w:rsid w:val="004B53CE"/>
    <w:rsid w:val="004D0B56"/>
    <w:rsid w:val="005577B4"/>
    <w:rsid w:val="00563757"/>
    <w:rsid w:val="00566D47"/>
    <w:rsid w:val="005801DA"/>
    <w:rsid w:val="005B34F8"/>
    <w:rsid w:val="005D3F30"/>
    <w:rsid w:val="005E2DB1"/>
    <w:rsid w:val="005E4DEF"/>
    <w:rsid w:val="005F6EF5"/>
    <w:rsid w:val="006125D1"/>
    <w:rsid w:val="00625786"/>
    <w:rsid w:val="00627E0E"/>
    <w:rsid w:val="006331AF"/>
    <w:rsid w:val="0064146C"/>
    <w:rsid w:val="006570FE"/>
    <w:rsid w:val="006A7C68"/>
    <w:rsid w:val="007062D2"/>
    <w:rsid w:val="00720383"/>
    <w:rsid w:val="00731CE4"/>
    <w:rsid w:val="007326F9"/>
    <w:rsid w:val="0075097E"/>
    <w:rsid w:val="0075546F"/>
    <w:rsid w:val="00776917"/>
    <w:rsid w:val="007937E0"/>
    <w:rsid w:val="007B73EF"/>
    <w:rsid w:val="007D3C5A"/>
    <w:rsid w:val="007E1835"/>
    <w:rsid w:val="007F1959"/>
    <w:rsid w:val="008117AC"/>
    <w:rsid w:val="008263A5"/>
    <w:rsid w:val="00836CFF"/>
    <w:rsid w:val="008370C1"/>
    <w:rsid w:val="00854658"/>
    <w:rsid w:val="00862B1C"/>
    <w:rsid w:val="008A19BE"/>
    <w:rsid w:val="008C0465"/>
    <w:rsid w:val="008C2C03"/>
    <w:rsid w:val="008C3894"/>
    <w:rsid w:val="008D0992"/>
    <w:rsid w:val="00904EDE"/>
    <w:rsid w:val="00921D52"/>
    <w:rsid w:val="009448A8"/>
    <w:rsid w:val="00975EEC"/>
    <w:rsid w:val="009772DE"/>
    <w:rsid w:val="0099228F"/>
    <w:rsid w:val="009B29C9"/>
    <w:rsid w:val="009C42E4"/>
    <w:rsid w:val="009D6AE5"/>
    <w:rsid w:val="009E08D0"/>
    <w:rsid w:val="00A279CA"/>
    <w:rsid w:val="00A35F81"/>
    <w:rsid w:val="00A45690"/>
    <w:rsid w:val="00AB040E"/>
    <w:rsid w:val="00AB4613"/>
    <w:rsid w:val="00AE665C"/>
    <w:rsid w:val="00AF35B7"/>
    <w:rsid w:val="00B12F5D"/>
    <w:rsid w:val="00B206AE"/>
    <w:rsid w:val="00B537B0"/>
    <w:rsid w:val="00B71742"/>
    <w:rsid w:val="00B7582B"/>
    <w:rsid w:val="00BA5507"/>
    <w:rsid w:val="00BB0D3A"/>
    <w:rsid w:val="00BB5C84"/>
    <w:rsid w:val="00BB7D4B"/>
    <w:rsid w:val="00BF332B"/>
    <w:rsid w:val="00BF64C1"/>
    <w:rsid w:val="00C2473C"/>
    <w:rsid w:val="00C31896"/>
    <w:rsid w:val="00C372D5"/>
    <w:rsid w:val="00C4501A"/>
    <w:rsid w:val="00C461BE"/>
    <w:rsid w:val="00C557ED"/>
    <w:rsid w:val="00C57F9A"/>
    <w:rsid w:val="00C8699A"/>
    <w:rsid w:val="00CA5605"/>
    <w:rsid w:val="00CC1F7C"/>
    <w:rsid w:val="00CC57CA"/>
    <w:rsid w:val="00CC7CA3"/>
    <w:rsid w:val="00CD7C43"/>
    <w:rsid w:val="00D025C9"/>
    <w:rsid w:val="00D06DC5"/>
    <w:rsid w:val="00D301FE"/>
    <w:rsid w:val="00D30900"/>
    <w:rsid w:val="00D43992"/>
    <w:rsid w:val="00D55274"/>
    <w:rsid w:val="00D67BA7"/>
    <w:rsid w:val="00D844FD"/>
    <w:rsid w:val="00D93FCF"/>
    <w:rsid w:val="00DC037D"/>
    <w:rsid w:val="00DE6DE8"/>
    <w:rsid w:val="00DF3BE0"/>
    <w:rsid w:val="00DF5B5A"/>
    <w:rsid w:val="00E0008E"/>
    <w:rsid w:val="00E00D63"/>
    <w:rsid w:val="00E06058"/>
    <w:rsid w:val="00E137EC"/>
    <w:rsid w:val="00E155DD"/>
    <w:rsid w:val="00E15EBA"/>
    <w:rsid w:val="00E1640F"/>
    <w:rsid w:val="00E17AB2"/>
    <w:rsid w:val="00E21B91"/>
    <w:rsid w:val="00E34D81"/>
    <w:rsid w:val="00E423F9"/>
    <w:rsid w:val="00E74369"/>
    <w:rsid w:val="00E743B7"/>
    <w:rsid w:val="00E85CA7"/>
    <w:rsid w:val="00E928AC"/>
    <w:rsid w:val="00E930B3"/>
    <w:rsid w:val="00EE58D4"/>
    <w:rsid w:val="00EF3BE5"/>
    <w:rsid w:val="00EF422B"/>
    <w:rsid w:val="00F02CFC"/>
    <w:rsid w:val="00F031C4"/>
    <w:rsid w:val="00F14528"/>
    <w:rsid w:val="00F15884"/>
    <w:rsid w:val="00F44EC6"/>
    <w:rsid w:val="00F678C3"/>
    <w:rsid w:val="00FA51F7"/>
    <w:rsid w:val="00FB674A"/>
    <w:rsid w:val="00FB77BF"/>
    <w:rsid w:val="00FC0C47"/>
    <w:rsid w:val="00FC10AC"/>
    <w:rsid w:val="00FD2885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7D4"/>
  <w15:chartTrackingRefBased/>
  <w15:docId w15:val="{C2FAA5C3-6B8C-4304-8B25-FC737998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74E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0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7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1">
    <w:name w:val="toc 1"/>
    <w:basedOn w:val="a"/>
    <w:next w:val="a"/>
    <w:autoRedefine/>
    <w:rsid w:val="007B73EF"/>
    <w:pPr>
      <w:keepNext/>
      <w:tabs>
        <w:tab w:val="right" w:leader="dot" w:pos="9628"/>
      </w:tabs>
      <w:spacing w:after="0" w:line="240" w:lineRule="auto"/>
    </w:pPr>
    <w:rPr>
      <w:rFonts w:ascii="Times New Roman" w:eastAsia="Calibri" w:hAnsi="Times New Roman" w:cs="Calibri"/>
      <w:sz w:val="24"/>
    </w:rPr>
  </w:style>
  <w:style w:type="paragraph" w:customStyle="1" w:styleId="10">
    <w:name w:val="Стиль1_без_отступа _одинарный"/>
    <w:basedOn w:val="a"/>
    <w:link w:val="11"/>
    <w:rsid w:val="007B73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Стиль1_без_отступа _одинарный Знак"/>
    <w:link w:val="10"/>
    <w:rsid w:val="007B73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title">
    <w:name w:val="doctitle"/>
    <w:basedOn w:val="a0"/>
    <w:rsid w:val="00DF3BE0"/>
  </w:style>
  <w:style w:type="character" w:customStyle="1" w:styleId="typography">
    <w:name w:val="typography"/>
    <w:basedOn w:val="a0"/>
    <w:rsid w:val="00DF3BE0"/>
  </w:style>
  <w:style w:type="character" w:styleId="a6">
    <w:name w:val="Emphasis"/>
    <w:basedOn w:val="a0"/>
    <w:uiPriority w:val="20"/>
    <w:qFormat/>
    <w:rsid w:val="00DF3BE0"/>
    <w:rPr>
      <w:i/>
      <w:iCs/>
    </w:rPr>
  </w:style>
  <w:style w:type="character" w:customStyle="1" w:styleId="tr-popupvalue">
    <w:name w:val="tr-popup__value"/>
    <w:basedOn w:val="a0"/>
    <w:rsid w:val="000857AF"/>
  </w:style>
  <w:style w:type="character" w:customStyle="1" w:styleId="tr-popuplink">
    <w:name w:val="tr-popup__link"/>
    <w:basedOn w:val="a0"/>
    <w:rsid w:val="000857AF"/>
  </w:style>
  <w:style w:type="character" w:styleId="a7">
    <w:name w:val="FollowedHyperlink"/>
    <w:basedOn w:val="a0"/>
    <w:uiPriority w:val="99"/>
    <w:semiHidden/>
    <w:unhideWhenUsed/>
    <w:rsid w:val="0075546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140"/>
    <w:rPr>
      <w:color w:val="605E5C"/>
      <w:shd w:val="clear" w:color="auto" w:fill="E1DFDD"/>
    </w:rPr>
  </w:style>
  <w:style w:type="paragraph" w:styleId="a8">
    <w:name w:val="No Spacing"/>
    <w:aliases w:val="Обя,мелкий,Без интервала1,мой рабочий,норма,Айгерим,Алия,ТекстОтчета,Без интервала11,No Spacing1,АЛЬБОМНАЯ,без иннтервала,No Spacing,Без интервала2,Без интеБез интервала,No Spacing11,Clips Body,Без интервала111"/>
    <w:link w:val="a9"/>
    <w:uiPriority w:val="1"/>
    <w:qFormat/>
    <w:rsid w:val="00BA5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Айгерим Знак,Алия Знак,ТекстОтчета Знак,Без интервала11 Знак,No Spacing1 Знак,АЛЬБОМНАЯ Знак,без иннтервала Знак,No Spacing Знак,Без интервала2 Знак,Clips Body Знак"/>
    <w:link w:val="a8"/>
    <w:uiPriority w:val="1"/>
    <w:locked/>
    <w:rsid w:val="00BA5507"/>
    <w:rPr>
      <w:rFonts w:ascii="Calibri" w:eastAsia="Calibri" w:hAnsi="Calibri" w:cs="Times New Roman"/>
    </w:rPr>
  </w:style>
  <w:style w:type="character" w:customStyle="1" w:styleId="typography-modulelvnit">
    <w:name w:val="typography-module__lvnit"/>
    <w:basedOn w:val="a0"/>
    <w:rsid w:val="003D4014"/>
  </w:style>
  <w:style w:type="character" w:styleId="aa">
    <w:name w:val="Unresolved Mention"/>
    <w:basedOn w:val="a0"/>
    <w:uiPriority w:val="99"/>
    <w:semiHidden/>
    <w:unhideWhenUsed/>
    <w:rsid w:val="00020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30/wjel.v13n2p120" TargetMode="External"/><Relationship Id="rId13" Type="http://schemas.openxmlformats.org/officeDocument/2006/relationships/hyperlink" Target="https://doi.org/10.5430/wjel.v15n4p203" TargetMode="External"/><Relationship Id="rId18" Type="http://schemas.openxmlformats.org/officeDocument/2006/relationships/hyperlink" Target="https://doi.org/10.32523/2616-678X-2024-148-3-29-4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authid" TargetMode="External"/><Relationship Id="rId12" Type="http://schemas.openxmlformats.org/officeDocument/2006/relationships/hyperlink" Target="https://www.sciedupress.com/journal/index.php/wjel/issue/view/1320" TargetMode="External"/><Relationship Id="rId17" Type="http://schemas.openxmlformats.org/officeDocument/2006/relationships/hyperlink" Target="https://doi.org/10.48371/PhILS.2024.3.74.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371/PHILS.2022.67.4.007" TargetMode="External"/><Relationship Id="rId20" Type="http://schemas.openxmlformats.org/officeDocument/2006/relationships/hyperlink" Target="https://doi.org/10.56525/YJWR6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7556-7795%20%20%20%20%20%20%20ORCID" TargetMode="External"/><Relationship Id="rId11" Type="http://schemas.openxmlformats.org/officeDocument/2006/relationships/hyperlink" Target="https://doi.org/10.5430/wjel.v14n5p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jal.info/" TargetMode="External"/><Relationship Id="rId10" Type="http://schemas.openxmlformats.org/officeDocument/2006/relationships/hyperlink" Target="https://www.sciedupress.com/journal/index.php/wjel/article/view/25841" TargetMode="External"/><Relationship Id="rId19" Type="http://schemas.openxmlformats.org/officeDocument/2006/relationships/hyperlink" Target="http://dx.doi.org/10.56525/NBPA3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dupress.com/journal/index.php/wjel/issue/view/1262" TargetMode="External"/><Relationship Id="rId14" Type="http://schemas.openxmlformats.org/officeDocument/2006/relationships/hyperlink" Target="https://search.app/A7oaEZXEdVpVg66A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74E6-0D67-4DB0-83E3-1DABF6E9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ymay assyl</cp:lastModifiedBy>
  <cp:revision>101</cp:revision>
  <dcterms:created xsi:type="dcterms:W3CDTF">2021-06-28T03:37:00Z</dcterms:created>
  <dcterms:modified xsi:type="dcterms:W3CDTF">2025-04-22T20:57:00Z</dcterms:modified>
</cp:coreProperties>
</file>