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0E7C" w14:textId="77777777" w:rsidR="0031761D" w:rsidRDefault="0031761D" w:rsidP="008A20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52270F4" w14:textId="77777777" w:rsidR="00C832B2" w:rsidRPr="00C832B2" w:rsidRDefault="00C832B2" w:rsidP="008A44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ҚАЗАҚСТАН РЕСПУБЛИКАСЫ БІЛІМ ЖӘНЕ ҒЫЛЫМ МИНИСТРЛІГІ</w:t>
      </w:r>
    </w:p>
    <w:p w14:paraId="25542C8A" w14:textId="77777777" w:rsidR="00200E66" w:rsidRPr="00C832B2" w:rsidRDefault="004022C4" w:rsidP="00C351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200E66" w:rsidRPr="00C832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Ш. 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СЕНОВ</w:t>
      </w:r>
      <w:r w:rsidR="00200E66" w:rsidRPr="00C832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АТЫНДАҒЫ</w:t>
      </w:r>
      <w:r w:rsidR="00200E66" w:rsidRPr="00C832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АСПИЙ ТЕХНОЛОГИЯЛАР</w:t>
      </w:r>
      <w:r w:rsidR="00200E66" w:rsidRPr="00C832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ЖӘНЕ ИНЖИНИРИНГ УНИВЕРСИТЕТІ» КОММЕРЦИЯЛЫҚ ЕМЕС АКЦИОНЕРЛІК ҚОҒАМЫ</w:t>
      </w:r>
    </w:p>
    <w:p w14:paraId="293D7331" w14:textId="7F9E3E7B" w:rsidR="004F2723" w:rsidRPr="00105573" w:rsidRDefault="004F2723" w:rsidP="001055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BA58DE" w14:textId="77777777" w:rsidR="00FA10D6" w:rsidRPr="00105573" w:rsidRDefault="00FA10D6" w:rsidP="001055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F02A0B" w14:textId="486E6695" w:rsidR="004F2723" w:rsidRPr="00690E2D" w:rsidRDefault="00105573" w:rsidP="004F6FEE">
      <w:pPr>
        <w:spacing w:before="240" w:after="0" w:line="240" w:lineRule="auto"/>
        <w:ind w:left="6372" w:firstLine="708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       «</w:t>
      </w:r>
      <w:r w:rsidR="004F2723" w:rsidRPr="00690E2D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ЕКІТЕМІН»</w:t>
      </w:r>
    </w:p>
    <w:p w14:paraId="1289C955" w14:textId="77777777" w:rsidR="004F2723" w:rsidRPr="00C832B2" w:rsidRDefault="00690E2D" w:rsidP="00690E2D">
      <w:pPr>
        <w:pStyle w:val="a3"/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="004F6FEE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</w:t>
      </w:r>
      <w:bookmarkStart w:id="0" w:name="_Hlk97036509"/>
      <w:r w:rsidR="008213CA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СІ</w:t>
      </w:r>
      <w:r w:rsidR="00437F2E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ҚБ</w:t>
      </w:r>
      <w:r w:rsidR="008213CA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Ж</w:t>
      </w: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вице-президенті</w:t>
      </w:r>
      <w:r w:rsidR="00C832B2" w:rsidRPr="00C832B2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</w:t>
      </w:r>
      <w:bookmarkEnd w:id="0"/>
    </w:p>
    <w:p w14:paraId="4AFD737B" w14:textId="1E1D4443" w:rsidR="004F2723" w:rsidRPr="00C832B2" w:rsidRDefault="00690E2D" w:rsidP="00690E2D">
      <w:pPr>
        <w:pStyle w:val="a3"/>
        <w:spacing w:line="240" w:lineRule="auto"/>
        <w:ind w:firstLine="1265"/>
        <w:jc w:val="right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 </w:t>
      </w:r>
      <w:r w:rsidR="00105573" w:rsidRPr="00CF1910">
        <w:rPr>
          <w:rFonts w:ascii="Times New Roman" w:eastAsia="Arial Unicode MS" w:hAnsi="Times New Roman" w:cs="Times New Roman"/>
          <w:b/>
          <w:sz w:val="24"/>
          <w:szCs w:val="24"/>
        </w:rPr>
        <w:t>_</w:t>
      </w:r>
      <w:r w:rsidR="00C832B2" w:rsidRPr="00C832B2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______Аманиязова Г.Д.</w:t>
      </w:r>
    </w:p>
    <w:p w14:paraId="784418F6" w14:textId="42E8D422" w:rsidR="004F2723" w:rsidRPr="00C832B2" w:rsidRDefault="00200E66" w:rsidP="00C3515F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4C551B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«</w:t>
      </w:r>
      <w:r w:rsidR="004C551B" w:rsidRPr="004C551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12</w:t>
      </w:r>
      <w:r w:rsidR="00CF05AB" w:rsidRPr="004C551B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>»</w:t>
      </w:r>
      <w:r w:rsidR="004C551B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 </w:t>
      </w:r>
      <w:r w:rsidR="004C551B" w:rsidRPr="004C551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kk-KZ"/>
        </w:rPr>
        <w:t xml:space="preserve">қаңтар </w:t>
      </w:r>
      <w:r w:rsidR="00CF05AB" w:rsidRPr="004C551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kk-KZ"/>
        </w:rPr>
        <w:t>20</w:t>
      </w:r>
      <w:r w:rsidR="004C551B" w:rsidRPr="004C551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kk-KZ"/>
        </w:rPr>
        <w:t>22</w:t>
      </w:r>
      <w:r w:rsidR="004F2723" w:rsidRPr="004C551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kk-KZ"/>
        </w:rPr>
        <w:t xml:space="preserve"> ж.</w:t>
      </w:r>
    </w:p>
    <w:p w14:paraId="677E890E" w14:textId="77777777" w:rsidR="00EB4043" w:rsidRPr="00C9476F" w:rsidRDefault="00EB4043" w:rsidP="00C3515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5CC94E" w14:textId="77777777" w:rsidR="00EB4043" w:rsidRPr="00C9476F" w:rsidRDefault="00690E2D" w:rsidP="00C351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7ABE">
        <w:rPr>
          <w:b/>
          <w:noProof/>
        </w:rPr>
        <w:drawing>
          <wp:inline distT="0" distB="0" distL="0" distR="0" wp14:anchorId="12D311FD" wp14:editId="4665C105">
            <wp:extent cx="1178804" cy="815248"/>
            <wp:effectExtent l="0" t="0" r="2540" b="444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B2C5" w14:textId="77777777" w:rsidR="00690E2D" w:rsidRPr="00690E2D" w:rsidRDefault="00690E2D" w:rsidP="00690E2D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</w:p>
    <w:p w14:paraId="390DE5BE" w14:textId="77777777" w:rsidR="004F2723" w:rsidRPr="008023D9" w:rsidRDefault="008023D9" w:rsidP="00690E2D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023D9">
        <w:rPr>
          <w:rStyle w:val="a5"/>
          <w:rFonts w:ascii="Times New Roman" w:hAnsi="Times New Roman" w:cs="Times New Roman"/>
          <w:sz w:val="32"/>
          <w:szCs w:val="32"/>
          <w:lang w:val="kk-KZ"/>
        </w:rPr>
        <w:t>U</w:t>
      </w:r>
      <w:r w:rsidRPr="00C9476F">
        <w:rPr>
          <w:rStyle w:val="a5"/>
          <w:rFonts w:ascii="Times New Roman" w:hAnsi="Times New Roman" w:cs="Times New Roman"/>
          <w:sz w:val="32"/>
          <w:szCs w:val="32"/>
          <w:lang w:val="kk-KZ"/>
        </w:rPr>
        <w:t>NION</w:t>
      </w:r>
      <w:r w:rsidRPr="00C947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ЕРЕЖЕСІ</w:t>
      </w:r>
    </w:p>
    <w:p w14:paraId="65336A03" w14:textId="77777777" w:rsidR="00EB4043" w:rsidRPr="00C9476F" w:rsidRDefault="00EB4043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076D394" w14:textId="77777777" w:rsidR="00EB4043" w:rsidRPr="00C9476F" w:rsidRDefault="00EB4043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99F8A1D" w14:textId="77777777" w:rsidR="00EB4043" w:rsidRPr="00C9476F" w:rsidRDefault="00EB4043" w:rsidP="00C3515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88260F7" w14:textId="77777777" w:rsidR="00EB4043" w:rsidRPr="00C9476F" w:rsidRDefault="00EB4043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CCEAE49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1000F619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FEDCCD1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0D71617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677319E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5B75C41" w14:textId="77777777" w:rsidR="0079689A" w:rsidRPr="00C9476F" w:rsidRDefault="0079689A" w:rsidP="00C351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65B0BFE" w14:textId="77777777" w:rsidR="00EB6CB5" w:rsidRPr="00C9476F" w:rsidRDefault="00EB6CB5" w:rsidP="00C3515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DE7FC12" w14:textId="77777777" w:rsidR="00200E66" w:rsidRDefault="00200E66" w:rsidP="00C35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BE0E7D" w14:textId="77777777" w:rsidR="00200E66" w:rsidRDefault="00200E66" w:rsidP="00C35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3EA3FC" w14:textId="77777777" w:rsidR="008A44D5" w:rsidRPr="00432404" w:rsidRDefault="008A44D5" w:rsidP="0043240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25B478" w14:textId="30CC1368" w:rsidR="004F6FEE" w:rsidRDefault="00200E66" w:rsidP="008A4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C10">
        <w:rPr>
          <w:rFonts w:ascii="Times New Roman" w:hAnsi="Times New Roman" w:cs="Times New Roman"/>
          <w:b/>
          <w:sz w:val="28"/>
          <w:szCs w:val="28"/>
          <w:lang w:val="kk-KZ"/>
        </w:rPr>
        <w:t>Ақтау 20</w:t>
      </w:r>
      <w:r w:rsidR="004C551B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bookmarkStart w:id="1" w:name="_GoBack"/>
      <w:bookmarkEnd w:id="1"/>
    </w:p>
    <w:p w14:paraId="5288041C" w14:textId="77777777" w:rsidR="00105573" w:rsidRPr="00CF05AB" w:rsidRDefault="00105573" w:rsidP="008A4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8922BA" w14:textId="77777777" w:rsidR="00E313CF" w:rsidRDefault="00E313CF" w:rsidP="002C43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32B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Мазмұны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7907"/>
        <w:gridCol w:w="1418"/>
      </w:tblGrid>
      <w:tr w:rsidR="009E4749" w:rsidRPr="009E4749" w14:paraId="44EE057A" w14:textId="77777777" w:rsidTr="00B056A1">
        <w:trPr>
          <w:trHeight w:val="260"/>
        </w:trPr>
        <w:tc>
          <w:tcPr>
            <w:tcW w:w="598" w:type="dxa"/>
            <w:shd w:val="clear" w:color="auto" w:fill="auto"/>
          </w:tcPr>
          <w:p w14:paraId="0806302F" w14:textId="77777777" w:rsidR="009E4749" w:rsidRP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1</w:t>
            </w:r>
          </w:p>
          <w:p w14:paraId="70734327" w14:textId="77777777" w:rsidR="009E4749" w:rsidRP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2</w:t>
            </w:r>
          </w:p>
          <w:p w14:paraId="10E42555" w14:textId="77777777" w:rsid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3</w:t>
            </w:r>
          </w:p>
          <w:p w14:paraId="1B78F297" w14:textId="77777777" w:rsidR="00D83801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09FF53FD" w14:textId="77777777" w:rsidR="00D83801" w:rsidRP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14:paraId="2345CF2D" w14:textId="77777777" w:rsidR="009E4749" w:rsidRPr="00686534" w:rsidRDefault="00C03E6D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Жалпы ережелер</w:t>
            </w:r>
            <w:r w:rsidR="009E4749" w:rsidRPr="006865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  <w:t xml:space="preserve">                                                     </w:t>
            </w:r>
          </w:p>
          <w:p w14:paraId="4829C903" w14:textId="77777777" w:rsidR="009E4749" w:rsidRPr="00686534" w:rsidRDefault="006873B4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Мақсаты мен міндеттері</w:t>
            </w:r>
            <w:r w:rsidR="009E4749" w:rsidRPr="006865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  <w:p w14:paraId="061165DD" w14:textId="77777777" w:rsidR="009E4749" w:rsidRPr="00686534" w:rsidRDefault="00673832" w:rsidP="00BE760C">
            <w:pPr>
              <w:spacing w:after="0" w:line="240" w:lineRule="auto"/>
              <w:ind w:left="284" w:hanging="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Union студенттік парламентке байланысты сайлау өткізудің негізгі  принциптері</w:t>
            </w:r>
            <w:r w:rsidR="009E4749" w:rsidRPr="006865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kk-KZ"/>
              </w:rPr>
              <w:t xml:space="preserve">                                                                            </w:t>
            </w:r>
          </w:p>
          <w:p w14:paraId="647D86BB" w14:textId="77777777" w:rsidR="009E4749" w:rsidRPr="00686534" w:rsidRDefault="00673832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Парламенттің құрылу тәртібі және құрылымы</w:t>
            </w:r>
            <w:r w:rsidR="009E4749" w:rsidRPr="00686534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3EA69DA8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9E474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3</w:t>
            </w:r>
          </w:p>
          <w:p w14:paraId="18FB1B30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 w:rsidRPr="009E474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3</w:t>
            </w:r>
          </w:p>
          <w:p w14:paraId="744EBC27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0B951B75" w14:textId="77777777" w:rsidR="009E4749" w:rsidRDefault="00DA79D0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4</w:t>
            </w:r>
          </w:p>
          <w:p w14:paraId="724B1192" w14:textId="77777777" w:rsidR="00DA79D0" w:rsidRPr="009E4749" w:rsidRDefault="00DA79D0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9E4749" w:rsidRPr="009E4749" w14:paraId="6444D34A" w14:textId="77777777" w:rsidTr="00B056A1">
        <w:trPr>
          <w:trHeight w:val="240"/>
        </w:trPr>
        <w:tc>
          <w:tcPr>
            <w:tcW w:w="598" w:type="dxa"/>
            <w:shd w:val="clear" w:color="auto" w:fill="auto"/>
          </w:tcPr>
          <w:p w14:paraId="7A54E179" w14:textId="77777777" w:rsidR="009E4749" w:rsidRP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907" w:type="dxa"/>
            <w:shd w:val="clear" w:color="auto" w:fill="auto"/>
          </w:tcPr>
          <w:p w14:paraId="255ADC17" w14:textId="77777777" w:rsidR="009E4749" w:rsidRPr="009E4749" w:rsidRDefault="00673832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Функционалдық міндеттері</w:t>
            </w:r>
            <w:r w:rsidR="009E4749" w:rsidRPr="009E4749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29BA1F05" w14:textId="77777777" w:rsidR="009E4749" w:rsidRPr="009E4749" w:rsidRDefault="00DA79D0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E4749" w:rsidRPr="009E4749" w14:paraId="4EC338D7" w14:textId="77777777" w:rsidTr="00B056A1">
        <w:trPr>
          <w:trHeight w:val="312"/>
        </w:trPr>
        <w:tc>
          <w:tcPr>
            <w:tcW w:w="598" w:type="dxa"/>
            <w:shd w:val="clear" w:color="auto" w:fill="auto"/>
          </w:tcPr>
          <w:p w14:paraId="3F6A9ADF" w14:textId="77777777" w:rsidR="00410413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6</w:t>
            </w:r>
          </w:p>
          <w:p w14:paraId="77C42072" w14:textId="77777777" w:rsidR="009E4749" w:rsidRPr="009E4749" w:rsidRDefault="005559CF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7</w:t>
            </w:r>
            <w:r w:rsidR="009E4749" w:rsidRPr="009E4749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                      </w:t>
            </w:r>
          </w:p>
          <w:p w14:paraId="3A1DA189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1DCAE2CF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</w:p>
          <w:p w14:paraId="0B6BD11B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7" w:type="dxa"/>
            <w:shd w:val="clear" w:color="auto" w:fill="auto"/>
          </w:tcPr>
          <w:p w14:paraId="4241AB3C" w14:textId="77777777" w:rsidR="00D83801" w:rsidRPr="00D83801" w:rsidRDefault="00673832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83801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Парламенттің жұмысын ұйымдастыру</w:t>
            </w:r>
            <w:r w:rsidR="009E4749" w:rsidRPr="009E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6C530000" w14:textId="77777777" w:rsidR="009E4749" w:rsidRPr="009E4749" w:rsidRDefault="00D83801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83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ережелер</w:t>
            </w:r>
          </w:p>
          <w:p w14:paraId="4733ECB9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14:paraId="2E0D3E43" w14:textId="77777777" w:rsidR="009E4749" w:rsidRPr="009E4749" w:rsidRDefault="00DA79D0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  <w:t>6</w:t>
            </w:r>
          </w:p>
          <w:p w14:paraId="4D1A6E00" w14:textId="77777777" w:rsidR="009E4749" w:rsidRPr="009E4749" w:rsidRDefault="00DA79D0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  <w:t>6</w:t>
            </w:r>
          </w:p>
          <w:p w14:paraId="09FAD1CA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en-US"/>
              </w:rPr>
            </w:pPr>
          </w:p>
          <w:p w14:paraId="764EF969" w14:textId="77777777" w:rsidR="009E4749" w:rsidRPr="009E4749" w:rsidRDefault="009E4749" w:rsidP="00BE76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32686826" w14:textId="77777777" w:rsidR="009E4749" w:rsidRPr="009E4749" w:rsidRDefault="009E4749" w:rsidP="00BE760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03DB0" w14:textId="77777777" w:rsidR="009E4749" w:rsidRDefault="009E4749" w:rsidP="00BE760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FB7881" w14:textId="77777777" w:rsidR="009E4749" w:rsidRDefault="009E4749" w:rsidP="00BE760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4AD876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5EFA6A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B97C4A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E1FD2C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BA561A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860A7A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4C946E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E71CF2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4E59B6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D4873D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550D1F" w14:textId="77777777" w:rsidR="009E4749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E52F90" w14:textId="77777777" w:rsidR="009E4749" w:rsidRPr="00C832B2" w:rsidRDefault="009E4749" w:rsidP="00123DB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5E5DDC" w14:textId="77777777" w:rsidR="00C52CE6" w:rsidRDefault="00C52CE6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2A43A3C1" w14:textId="77777777" w:rsidR="00C52CE6" w:rsidRDefault="00C52CE6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7FEDECFD" w14:textId="77777777" w:rsidR="00C52CE6" w:rsidRDefault="00C52CE6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65A9A9DB" w14:textId="77777777" w:rsidR="00C52CE6" w:rsidRDefault="00C52CE6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38E631D1" w14:textId="4712815C" w:rsidR="00C52CE6" w:rsidRDefault="00C52CE6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2BF9826F" w14:textId="77777777" w:rsidR="00105573" w:rsidRDefault="00105573" w:rsidP="007F7DC1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7211F10B" w14:textId="77777777" w:rsidR="00C52CE6" w:rsidRDefault="00C52CE6" w:rsidP="008A44D5">
      <w:pP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35593632" w14:textId="77777777" w:rsidR="005559CF" w:rsidRDefault="005559CF" w:rsidP="008A44D5">
      <w:pP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</w:p>
    <w:p w14:paraId="3A80F81A" w14:textId="77777777" w:rsidR="004F2723" w:rsidRPr="00C832B2" w:rsidRDefault="004F2723" w:rsidP="007F7DC1">
      <w:pPr>
        <w:jc w:val="center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 w:rsidRPr="00C832B2">
        <w:rPr>
          <w:rStyle w:val="a5"/>
          <w:rFonts w:ascii="Times New Roman" w:hAnsi="Times New Roman" w:cs="Times New Roman"/>
          <w:sz w:val="24"/>
          <w:szCs w:val="24"/>
          <w:lang w:val="kk-KZ"/>
        </w:rPr>
        <w:lastRenderedPageBreak/>
        <w:t>1.</w:t>
      </w:r>
      <w:r w:rsidR="00123DB9" w:rsidRPr="00C832B2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32B2">
        <w:rPr>
          <w:rStyle w:val="a5"/>
          <w:rFonts w:ascii="Times New Roman" w:hAnsi="Times New Roman" w:cs="Times New Roman"/>
          <w:sz w:val="24"/>
          <w:szCs w:val="24"/>
          <w:lang w:val="kk-KZ"/>
        </w:rPr>
        <w:t>Жалпы ережелер</w:t>
      </w:r>
    </w:p>
    <w:p w14:paraId="00BAD26B" w14:textId="77777777" w:rsidR="00C9476F" w:rsidRPr="00CE6F5D" w:rsidRDefault="00C9476F" w:rsidP="00642813">
      <w:pPr>
        <w:pStyle w:val="a3"/>
        <w:numPr>
          <w:ilvl w:val="0"/>
          <w:numId w:val="10"/>
        </w:numPr>
        <w:spacing w:after="0"/>
        <w:ind w:left="284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CE6F5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Жалпы осы ережелер «Мемлекеттiк жастар саясаты туралы»</w:t>
      </w:r>
      <w:r w:rsidR="00C832B2" w:rsidRPr="00CE6F5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Қазақстан Республикасының Заңы 2015 жылғы 9 ақпандағы № 285-V ҚРЗ</w:t>
      </w:r>
      <w:r w:rsidRPr="00CE6F5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заңнамасына сүйенеді.</w:t>
      </w:r>
    </w:p>
    <w:p w14:paraId="1A27059A" w14:textId="77777777" w:rsidR="00C9476F" w:rsidRPr="00642813" w:rsidRDefault="00200E66" w:rsidP="00642813">
      <w:pPr>
        <w:pStyle w:val="a4"/>
        <w:numPr>
          <w:ilvl w:val="0"/>
          <w:numId w:val="1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Ш. Есенов атындағы Каспий технологиялар және инжиниринг университетінің </w:t>
      </w:r>
      <w:r w:rsidR="004F2723" w:rsidRPr="00C832B2">
        <w:rPr>
          <w:rStyle w:val="a5"/>
          <w:b w:val="0"/>
          <w:lang w:val="kk-KZ"/>
        </w:rPr>
        <w:t xml:space="preserve">(бұдан </w:t>
      </w:r>
      <w:r w:rsidR="00123DB9" w:rsidRPr="00C832B2">
        <w:rPr>
          <w:rStyle w:val="a5"/>
          <w:b w:val="0"/>
          <w:lang w:val="kk-KZ"/>
        </w:rPr>
        <w:t xml:space="preserve">әрі </w:t>
      </w:r>
      <w:r w:rsidRPr="00C832B2">
        <w:rPr>
          <w:rStyle w:val="a5"/>
          <w:b w:val="0"/>
          <w:lang w:val="kk-KZ"/>
        </w:rPr>
        <w:t>Есенов университеті</w:t>
      </w:r>
      <w:r w:rsidR="004F2723" w:rsidRPr="00C832B2">
        <w:rPr>
          <w:rStyle w:val="a5"/>
          <w:b w:val="0"/>
          <w:lang w:val="kk-KZ"/>
        </w:rPr>
        <w:t xml:space="preserve">) Студенттік парламенті </w:t>
      </w:r>
      <w:r w:rsidRPr="00C832B2">
        <w:rPr>
          <w:rStyle w:val="a5"/>
          <w:b w:val="0"/>
          <w:lang w:val="kk-KZ"/>
        </w:rPr>
        <w:t>(бұдан әрі Union) Есенов университетінің</w:t>
      </w:r>
      <w:r w:rsidR="004F2723" w:rsidRPr="00C832B2">
        <w:rPr>
          <w:rStyle w:val="a5"/>
          <w:b w:val="0"/>
          <w:lang w:val="kk-KZ"/>
        </w:rPr>
        <w:t xml:space="preserve"> студенттік өзін-өзі басқарудың алқалы, өкілді және үйлестіруші органы болып табылады.</w:t>
      </w:r>
    </w:p>
    <w:p w14:paraId="660E974C" w14:textId="77777777" w:rsidR="00C9476F" w:rsidRPr="00642813" w:rsidRDefault="00200E66" w:rsidP="00642813">
      <w:pPr>
        <w:pStyle w:val="a4"/>
        <w:numPr>
          <w:ilvl w:val="0"/>
          <w:numId w:val="1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Union </w:t>
      </w:r>
      <w:r w:rsidR="004F2723" w:rsidRPr="00C832B2">
        <w:rPr>
          <w:rStyle w:val="a5"/>
          <w:b w:val="0"/>
          <w:lang w:val="kk-KZ"/>
        </w:rPr>
        <w:t xml:space="preserve">білім алушылардың университетті басқаруға қатысу құқығын іске асыруды қамтамасыз ету, студенттердің тіршілік әрекетінің маңызды мәселелерін шешу, олардың әлеуметтік белсенділігін дамыту, әлеуметтік бастамаларды қолдау және іске асыру мақсатында </w:t>
      </w:r>
      <w:r w:rsidRPr="00C832B2">
        <w:rPr>
          <w:rStyle w:val="a5"/>
          <w:b w:val="0"/>
          <w:lang w:val="kk-KZ"/>
        </w:rPr>
        <w:t>Есенов университетінің</w:t>
      </w:r>
      <w:r w:rsidR="004F2723" w:rsidRPr="00C832B2">
        <w:rPr>
          <w:rStyle w:val="a5"/>
          <w:b w:val="0"/>
          <w:lang w:val="kk-KZ"/>
        </w:rPr>
        <w:t xml:space="preserve"> бастамасы бойынша құрылады.</w:t>
      </w:r>
    </w:p>
    <w:p w14:paraId="58CF2659" w14:textId="77777777" w:rsidR="004F2723" w:rsidRPr="00C832B2" w:rsidRDefault="006C08EA" w:rsidP="00642813">
      <w:pPr>
        <w:pStyle w:val="a4"/>
        <w:numPr>
          <w:ilvl w:val="0"/>
          <w:numId w:val="1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Union </w:t>
      </w:r>
      <w:r w:rsidR="004F2723" w:rsidRPr="00C832B2">
        <w:rPr>
          <w:rStyle w:val="a5"/>
          <w:b w:val="0"/>
          <w:lang w:val="kk-KZ"/>
        </w:rPr>
        <w:t xml:space="preserve">өз қызметінде Қазақстан Республикасының қолданыстағы заңнамасын, </w:t>
      </w:r>
      <w:r w:rsidR="00C76A9E" w:rsidRPr="00C832B2">
        <w:rPr>
          <w:rStyle w:val="a5"/>
          <w:b w:val="0"/>
          <w:lang w:val="kk-KZ"/>
        </w:rPr>
        <w:t xml:space="preserve">Есенов университетінің </w:t>
      </w:r>
      <w:r w:rsidR="004F2723" w:rsidRPr="00C832B2">
        <w:rPr>
          <w:rStyle w:val="a5"/>
          <w:b w:val="0"/>
          <w:lang w:val="kk-KZ"/>
        </w:rPr>
        <w:t>жергілікті нормативтік актілерін, сондай-ақ</w:t>
      </w:r>
      <w:r w:rsidR="00C832B2" w:rsidRPr="00C832B2">
        <w:rPr>
          <w:rStyle w:val="a5"/>
          <w:b w:val="0"/>
          <w:lang w:val="kk-KZ"/>
        </w:rPr>
        <w:t xml:space="preserve"> «Мемлекеттiк жастар саясаты туралы» заңнамасын</w:t>
      </w:r>
      <w:r w:rsidR="004F2723" w:rsidRPr="00C832B2">
        <w:rPr>
          <w:rStyle w:val="a5"/>
          <w:b w:val="0"/>
          <w:lang w:val="kk-KZ"/>
        </w:rPr>
        <w:t>,</w:t>
      </w:r>
      <w:r w:rsidRPr="00C832B2">
        <w:rPr>
          <w:rStyle w:val="a5"/>
          <w:b w:val="0"/>
          <w:lang w:val="kk-KZ"/>
        </w:rPr>
        <w:t xml:space="preserve"> </w:t>
      </w:r>
      <w:r w:rsidR="004F2723" w:rsidRPr="00C832B2">
        <w:rPr>
          <w:rStyle w:val="a5"/>
          <w:b w:val="0"/>
          <w:lang w:val="kk-KZ"/>
        </w:rPr>
        <w:t xml:space="preserve"> </w:t>
      </w:r>
      <w:r w:rsidR="00C76A9E" w:rsidRPr="00C832B2">
        <w:rPr>
          <w:rStyle w:val="a5"/>
          <w:b w:val="0"/>
          <w:lang w:val="kk-KZ"/>
        </w:rPr>
        <w:t xml:space="preserve">Есенов университетінің </w:t>
      </w:r>
      <w:r w:rsidR="004F2723" w:rsidRPr="00C832B2">
        <w:rPr>
          <w:rStyle w:val="a5"/>
          <w:b w:val="0"/>
          <w:lang w:val="kk-KZ"/>
        </w:rPr>
        <w:t>Этикалық кодексін</w:t>
      </w:r>
      <w:r w:rsidRPr="00C832B2">
        <w:rPr>
          <w:rStyle w:val="a5"/>
          <w:b w:val="0"/>
          <w:lang w:val="kk-KZ"/>
        </w:rPr>
        <w:t>, Әлеуметтік қолдау көрсету және жастарды дамыту басқармасының ережелері мен бұйрықтарын</w:t>
      </w:r>
      <w:r w:rsidR="004F2723" w:rsidRPr="00C832B2">
        <w:rPr>
          <w:rStyle w:val="a5"/>
          <w:b w:val="0"/>
          <w:lang w:val="kk-KZ"/>
        </w:rPr>
        <w:t xml:space="preserve"> және осы Ережені басшылыққа алады.</w:t>
      </w:r>
    </w:p>
    <w:p w14:paraId="1DFEFD80" w14:textId="77777777" w:rsidR="004F2723" w:rsidRPr="00C832B2" w:rsidRDefault="004F2723" w:rsidP="00F14A78">
      <w:pPr>
        <w:pStyle w:val="a4"/>
        <w:spacing w:before="0" w:beforeAutospacing="0" w:after="0" w:afterAutospacing="0"/>
        <w:ind w:left="709" w:firstLine="709"/>
        <w:rPr>
          <w:rStyle w:val="a5"/>
          <w:b w:val="0"/>
          <w:lang w:val="kk-KZ"/>
        </w:rPr>
      </w:pPr>
    </w:p>
    <w:p w14:paraId="5A4FD0D2" w14:textId="77777777" w:rsidR="004F2723" w:rsidRDefault="00974EA4" w:rsidP="00F14A78">
      <w:pPr>
        <w:pStyle w:val="a4"/>
        <w:spacing w:before="0" w:beforeAutospacing="0" w:after="0" w:afterAutospacing="0"/>
        <w:ind w:firstLine="709"/>
        <w:jc w:val="center"/>
        <w:rPr>
          <w:rStyle w:val="a5"/>
          <w:lang w:val="kk-KZ"/>
        </w:rPr>
      </w:pPr>
      <w:r w:rsidRPr="00AB1030">
        <w:rPr>
          <w:rStyle w:val="a5"/>
          <w:lang w:val="kk-KZ"/>
        </w:rPr>
        <w:t>2.</w:t>
      </w:r>
      <w:r w:rsidR="00123DB9" w:rsidRPr="00C832B2">
        <w:rPr>
          <w:rStyle w:val="a5"/>
          <w:lang w:val="kk-KZ"/>
        </w:rPr>
        <w:t xml:space="preserve"> </w:t>
      </w:r>
      <w:r w:rsidR="004F2723" w:rsidRPr="00AB1030">
        <w:rPr>
          <w:rStyle w:val="a5"/>
          <w:lang w:val="kk-KZ"/>
        </w:rPr>
        <w:t>Мақсаты мен міндеттері</w:t>
      </w:r>
    </w:p>
    <w:p w14:paraId="430AE068" w14:textId="77777777" w:rsidR="00CE6F5D" w:rsidRPr="00AB1030" w:rsidRDefault="00CE6F5D" w:rsidP="00F14A78">
      <w:pPr>
        <w:pStyle w:val="a4"/>
        <w:spacing w:before="0" w:beforeAutospacing="0" w:after="0" w:afterAutospacing="0"/>
        <w:ind w:firstLine="709"/>
        <w:jc w:val="center"/>
        <w:rPr>
          <w:rStyle w:val="a5"/>
          <w:lang w:val="kk-KZ"/>
        </w:rPr>
      </w:pPr>
    </w:p>
    <w:p w14:paraId="134FC0A3" w14:textId="77777777" w:rsidR="00C9476F" w:rsidRPr="00C832B2" w:rsidRDefault="006C08EA" w:rsidP="00F14A78">
      <w:pPr>
        <w:pStyle w:val="a4"/>
        <w:numPr>
          <w:ilvl w:val="0"/>
          <w:numId w:val="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AB1030">
        <w:rPr>
          <w:rStyle w:val="a5"/>
          <w:b w:val="0"/>
          <w:lang w:val="kk-KZ"/>
        </w:rPr>
        <w:t>Union</w:t>
      </w:r>
      <w:r w:rsidR="004F2723" w:rsidRPr="00AB1030">
        <w:rPr>
          <w:rStyle w:val="a5"/>
          <w:b w:val="0"/>
          <w:lang w:val="kk-KZ"/>
        </w:rPr>
        <w:t xml:space="preserve"> қызметінің мақсаты азаматтық мәдениетті, білім алушылардың белсенді азаматтық ұстанымын қалыптастыру, олардың әлеуметтік жетілуін, дербестігін, өзін-өзі ұйымдастыру мен өзін-өзі дамыту қабілетін дамытуға жәрдемдесу, білім алушылардың университетті басқаруға қатысу құқығын іске асыруды қамтамасыз ету, білім алушылардың бойында бірлесіп басқару дағдылары мен біліктерін қалыптастыру, оларды қоғам өміріне </w:t>
      </w:r>
      <w:r w:rsidR="00E313CF" w:rsidRPr="00C832B2">
        <w:rPr>
          <w:rStyle w:val="a5"/>
          <w:b w:val="0"/>
          <w:lang w:val="kk-KZ"/>
        </w:rPr>
        <w:t xml:space="preserve">белсенді </w:t>
      </w:r>
      <w:r w:rsidR="004F2723" w:rsidRPr="00AB1030">
        <w:rPr>
          <w:rStyle w:val="a5"/>
          <w:b w:val="0"/>
          <w:lang w:val="kk-KZ"/>
        </w:rPr>
        <w:t xml:space="preserve">қатысуға дайындау болып табылады.  </w:t>
      </w:r>
    </w:p>
    <w:p w14:paraId="759DF24C" w14:textId="77777777" w:rsidR="004F2723" w:rsidRPr="003E268C" w:rsidRDefault="004F2723" w:rsidP="00594900">
      <w:pPr>
        <w:pStyle w:val="a4"/>
        <w:spacing w:before="0" w:beforeAutospacing="0" w:after="0" w:afterAutospacing="0"/>
        <w:ind w:left="709" w:firstLine="284"/>
        <w:rPr>
          <w:rStyle w:val="a5"/>
          <w:lang w:val="kk-KZ"/>
        </w:rPr>
      </w:pPr>
    </w:p>
    <w:p w14:paraId="47653995" w14:textId="77777777" w:rsidR="00CE6F5D" w:rsidRPr="003E268C" w:rsidRDefault="006C08EA" w:rsidP="00594900">
      <w:pPr>
        <w:pStyle w:val="a4"/>
        <w:numPr>
          <w:ilvl w:val="0"/>
          <w:numId w:val="9"/>
        </w:numPr>
        <w:spacing w:before="0" w:beforeAutospacing="0" w:after="0" w:afterAutospacing="0"/>
        <w:ind w:left="709" w:firstLine="284"/>
        <w:jc w:val="both"/>
        <w:rPr>
          <w:rStyle w:val="a5"/>
          <w:lang w:val="kk-KZ"/>
        </w:rPr>
      </w:pPr>
      <w:r w:rsidRPr="003E268C">
        <w:rPr>
          <w:rStyle w:val="a5"/>
          <w:lang w:val="kk-KZ"/>
        </w:rPr>
        <w:t>Union-ның</w:t>
      </w:r>
      <w:r w:rsidR="00CE6F5D" w:rsidRPr="003E268C">
        <w:rPr>
          <w:rStyle w:val="a5"/>
          <w:lang w:val="kk-KZ"/>
        </w:rPr>
        <w:t xml:space="preserve"> міндеттері:</w:t>
      </w:r>
    </w:p>
    <w:p w14:paraId="115ED93B" w14:textId="77777777" w:rsidR="00CE6F5D" w:rsidRPr="00CD144B" w:rsidRDefault="00FB333D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Б</w:t>
      </w:r>
      <w:r w:rsidR="004F2723" w:rsidRPr="00AB1030">
        <w:rPr>
          <w:rStyle w:val="a5"/>
          <w:b w:val="0"/>
          <w:lang w:val="kk-KZ"/>
        </w:rPr>
        <w:t>елсенді азаматтық ұстанымы бар жоғары білікті мамандарды даярлауға байланысты мәселелерді шешуге қатысу;</w:t>
      </w:r>
    </w:p>
    <w:p w14:paraId="7EC06693" w14:textId="77777777" w:rsidR="00CE6F5D" w:rsidRPr="00CD144B" w:rsidRDefault="00C76A9E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Есенов университетінде </w:t>
      </w:r>
      <w:r w:rsidR="004F2723" w:rsidRPr="00C832B2">
        <w:rPr>
          <w:rStyle w:val="a5"/>
          <w:b w:val="0"/>
          <w:lang w:val="kk-KZ"/>
        </w:rPr>
        <w:t>білім беру процесінің са</w:t>
      </w:r>
      <w:r w:rsidR="00E50F20">
        <w:rPr>
          <w:rStyle w:val="a5"/>
          <w:b w:val="0"/>
          <w:lang w:val="kk-KZ"/>
        </w:rPr>
        <w:t xml:space="preserve">пасын арттыру бойынша ұсыныстар </w:t>
      </w:r>
      <w:r w:rsidR="004F2723" w:rsidRPr="00E50F20">
        <w:rPr>
          <w:rStyle w:val="a5"/>
          <w:b w:val="0"/>
          <w:lang w:val="kk-KZ"/>
        </w:rPr>
        <w:t xml:space="preserve">әзірлеу; </w:t>
      </w:r>
    </w:p>
    <w:p w14:paraId="362C13CF" w14:textId="77777777" w:rsidR="00CE6F5D" w:rsidRPr="00CD144B" w:rsidRDefault="00C76A9E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Есенов университетінің</w:t>
      </w:r>
      <w:r w:rsidR="004F2723" w:rsidRPr="00C832B2">
        <w:rPr>
          <w:rStyle w:val="a5"/>
          <w:b w:val="0"/>
          <w:lang w:val="kk-KZ"/>
        </w:rPr>
        <w:t xml:space="preserve"> студенттік бірлескен басқару органдарына, </w:t>
      </w:r>
      <w:r w:rsidRPr="00C832B2">
        <w:rPr>
          <w:rStyle w:val="a5"/>
          <w:b w:val="0"/>
          <w:lang w:val="kk-KZ"/>
        </w:rPr>
        <w:t>Есенов университетінің</w:t>
      </w:r>
      <w:r w:rsidR="004F2723" w:rsidRPr="00C832B2">
        <w:rPr>
          <w:rStyle w:val="a5"/>
          <w:b w:val="0"/>
          <w:lang w:val="kk-KZ"/>
        </w:rPr>
        <w:t xml:space="preserve"> студенттік бірлестіктеріне оқушылардың бос уақытын және тұрмысын ұйымдастыру, отбасы құндылықтарын және салауатты өмір салтын насихаттау бойынша міндеттерді шешуде көмек көрсету;</w:t>
      </w:r>
    </w:p>
    <w:p w14:paraId="5400B029" w14:textId="77777777" w:rsidR="00CE6F5D" w:rsidRPr="00CD144B" w:rsidRDefault="00FB333D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С</w:t>
      </w:r>
      <w:r w:rsidR="004F2723" w:rsidRPr="00C832B2">
        <w:rPr>
          <w:rStyle w:val="a5"/>
          <w:b w:val="0"/>
          <w:lang w:val="kk-KZ"/>
        </w:rPr>
        <w:t xml:space="preserve">туденттердің санасын арттыруға, мемлекет, қала, </w:t>
      </w:r>
      <w:r w:rsidR="00C76A9E" w:rsidRPr="00C832B2">
        <w:rPr>
          <w:rStyle w:val="a5"/>
          <w:b w:val="0"/>
          <w:lang w:val="kk-KZ"/>
        </w:rPr>
        <w:t>Есенов университетінің</w:t>
      </w:r>
      <w:r w:rsidR="004F2723" w:rsidRPr="00C832B2">
        <w:rPr>
          <w:rStyle w:val="a5"/>
          <w:b w:val="0"/>
          <w:lang w:val="kk-KZ"/>
        </w:rPr>
        <w:t xml:space="preserve"> дәстүрлеріне патриоттық қатынасты арттыруға бағытталған жұмысты ұйымдастыруда басшылыққа жәрдемдесу;</w:t>
      </w:r>
    </w:p>
    <w:p w14:paraId="3972E512" w14:textId="77777777" w:rsidR="00C9476F" w:rsidRPr="00C832B2" w:rsidRDefault="00C76A9E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Есенов университеті</w:t>
      </w:r>
      <w:r w:rsidR="004F2723" w:rsidRPr="00C832B2">
        <w:rPr>
          <w:rStyle w:val="a5"/>
          <w:b w:val="0"/>
        </w:rPr>
        <w:t xml:space="preserve"> студенттері мен басқа да ЖОО арасындағы өзара байланысты нығайту;</w:t>
      </w:r>
    </w:p>
    <w:p w14:paraId="07CAA4A8" w14:textId="77777777" w:rsidR="00CE6F5D" w:rsidRPr="00CD144B" w:rsidRDefault="00FB333D" w:rsidP="00FB333D">
      <w:pPr>
        <w:pStyle w:val="a4"/>
        <w:numPr>
          <w:ilvl w:val="0"/>
          <w:numId w:val="32"/>
        </w:numPr>
        <w:tabs>
          <w:tab w:val="left" w:pos="709"/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М</w:t>
      </w:r>
      <w:r w:rsidR="004F2723" w:rsidRPr="00C832B2">
        <w:rPr>
          <w:rStyle w:val="a5"/>
          <w:b w:val="0"/>
          <w:lang w:val="kk-KZ"/>
        </w:rPr>
        <w:t>едиа-кеңістікте</w:t>
      </w:r>
      <w:r w:rsidR="00C76A9E" w:rsidRPr="00C832B2">
        <w:rPr>
          <w:rStyle w:val="a5"/>
          <w:b w:val="0"/>
          <w:lang w:val="kk-KZ"/>
        </w:rPr>
        <w:t>,</w:t>
      </w:r>
      <w:r w:rsidR="004F2723" w:rsidRPr="00C832B2">
        <w:rPr>
          <w:rStyle w:val="a5"/>
          <w:b w:val="0"/>
          <w:lang w:val="kk-KZ"/>
        </w:rPr>
        <w:t xml:space="preserve"> </w:t>
      </w:r>
      <w:r w:rsidR="00C76A9E" w:rsidRPr="00C832B2">
        <w:rPr>
          <w:rStyle w:val="a5"/>
          <w:b w:val="0"/>
          <w:lang w:val="kk-KZ"/>
        </w:rPr>
        <w:t xml:space="preserve">Есенов университетінің </w:t>
      </w:r>
      <w:r w:rsidR="004F2723" w:rsidRPr="00C832B2">
        <w:rPr>
          <w:rStyle w:val="a5"/>
          <w:b w:val="0"/>
          <w:lang w:val="kk-KZ"/>
        </w:rPr>
        <w:t xml:space="preserve">қызметін көрсететін ақпараттық ағындарды </w:t>
      </w:r>
      <w:r w:rsidR="00CE6F5D">
        <w:rPr>
          <w:rStyle w:val="a5"/>
          <w:b w:val="0"/>
          <w:lang w:val="kk-KZ"/>
        </w:rPr>
        <w:t>тиімді ұйымдастыруға жәрдемдесу;</w:t>
      </w:r>
    </w:p>
    <w:p w14:paraId="041B6E97" w14:textId="77777777" w:rsidR="004F2723" w:rsidRDefault="00C76A9E" w:rsidP="00594900">
      <w:pPr>
        <w:pStyle w:val="a4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Есенов университеті</w:t>
      </w:r>
      <w:r w:rsidR="004F2723" w:rsidRPr="00C832B2">
        <w:rPr>
          <w:rStyle w:val="a5"/>
          <w:b w:val="0"/>
          <w:lang w:val="kk-KZ"/>
        </w:rPr>
        <w:t xml:space="preserve"> студенттерінің қоғамдық маңызды баста</w:t>
      </w:r>
      <w:r w:rsidR="00C3515F" w:rsidRPr="00C832B2">
        <w:rPr>
          <w:rStyle w:val="a5"/>
          <w:b w:val="0"/>
          <w:lang w:val="kk-KZ"/>
        </w:rPr>
        <w:t>маларын іске асыруға жәрдемдесу.</w:t>
      </w:r>
    </w:p>
    <w:p w14:paraId="2B6E5B1E" w14:textId="53809B6F" w:rsidR="00631022" w:rsidRDefault="00631022" w:rsidP="00DF24F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07D7CAA4" w14:textId="7C85BCD5" w:rsidR="00D16635" w:rsidRDefault="00D16635" w:rsidP="00DF24F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31AA2D9E" w14:textId="77777777" w:rsidR="00D16635" w:rsidRDefault="00D16635" w:rsidP="00DF24F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7C3C44AD" w14:textId="77777777" w:rsidR="00F304D7" w:rsidRPr="00C832B2" w:rsidRDefault="00F304D7" w:rsidP="00F304D7">
      <w:pPr>
        <w:jc w:val="center"/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</w:pP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>3</w:t>
      </w:r>
      <w:r w:rsidRPr="00C832B2">
        <w:rPr>
          <w:rStyle w:val="a5"/>
          <w:rFonts w:ascii="Times New Roman" w:hAnsi="Times New Roman" w:cs="Times New Roman"/>
          <w:sz w:val="24"/>
          <w:szCs w:val="24"/>
          <w:lang w:val="kk-KZ"/>
        </w:rPr>
        <w:t>. Union студенттік парламентке байланысты сайлау өткізудің негізгі принциптері</w:t>
      </w:r>
    </w:p>
    <w:p w14:paraId="2F23A3C0" w14:textId="77777777" w:rsidR="00F304D7" w:rsidRPr="00C832B2" w:rsidRDefault="001E20EE" w:rsidP="009C4EB2">
      <w:pPr>
        <w:pStyle w:val="a4"/>
        <w:numPr>
          <w:ilvl w:val="0"/>
          <w:numId w:val="6"/>
        </w:numPr>
        <w:spacing w:before="0" w:beforeAutospacing="0" w:after="0" w:afterAutospacing="0"/>
        <w:ind w:left="709" w:firstLine="284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Есенов университетінің Union студенттік парламентінің</w:t>
      </w:r>
      <w:r w:rsidR="00F304D7" w:rsidRPr="00C832B2">
        <w:rPr>
          <w:rStyle w:val="a5"/>
          <w:b w:val="0"/>
          <w:lang w:val="kk-KZ"/>
        </w:rPr>
        <w:t xml:space="preserve"> сайлау</w:t>
      </w:r>
      <w:r w:rsidR="009C4EB2">
        <w:rPr>
          <w:rStyle w:val="a5"/>
          <w:b w:val="0"/>
          <w:lang w:val="kk-KZ"/>
        </w:rPr>
        <w:t>ы келесі принциптер бойынша өтеді</w:t>
      </w:r>
      <w:r w:rsidR="00F304D7" w:rsidRPr="00C832B2">
        <w:rPr>
          <w:rStyle w:val="a5"/>
          <w:b w:val="0"/>
          <w:lang w:val="kk-KZ"/>
        </w:rPr>
        <w:t>:</w:t>
      </w:r>
    </w:p>
    <w:p w14:paraId="054DBCD1" w14:textId="77777777" w:rsidR="00FB333D" w:rsidRPr="00C832B2" w:rsidRDefault="00FB333D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ашықтық;</w:t>
      </w:r>
    </w:p>
    <w:p w14:paraId="12515D05" w14:textId="77777777" w:rsidR="00FB333D" w:rsidRPr="00C832B2" w:rsidRDefault="00FB333D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креативтілік;</w:t>
      </w:r>
    </w:p>
    <w:p w14:paraId="566A3A0B" w14:textId="77777777" w:rsidR="00FB333D" w:rsidRDefault="009C4EB2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ықыласты;</w:t>
      </w:r>
    </w:p>
    <w:p w14:paraId="44419ECC" w14:textId="77777777" w:rsidR="00F304D7" w:rsidRPr="00C832B2" w:rsidRDefault="00F304D7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lastRenderedPageBreak/>
        <w:t>еріктілік;</w:t>
      </w:r>
    </w:p>
    <w:p w14:paraId="2475DA0B" w14:textId="77777777" w:rsidR="00F304D7" w:rsidRPr="00C832B2" w:rsidRDefault="00F304D7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жариялылық;</w:t>
      </w:r>
    </w:p>
    <w:p w14:paraId="583A9AFB" w14:textId="77777777" w:rsidR="00F304D7" w:rsidRPr="00C832B2" w:rsidRDefault="009C4EB2" w:rsidP="009C4EB2">
      <w:pPr>
        <w:pStyle w:val="a4"/>
        <w:numPr>
          <w:ilvl w:val="0"/>
          <w:numId w:val="46"/>
        </w:numPr>
        <w:spacing w:before="0" w:beforeAutospacing="0" w:after="0" w:afterAutospacing="0"/>
        <w:ind w:left="1418" w:hanging="425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тең құқылық.</w:t>
      </w:r>
    </w:p>
    <w:p w14:paraId="5B5877DB" w14:textId="77777777" w:rsidR="00F304D7" w:rsidRPr="00C832B2" w:rsidRDefault="00F304D7" w:rsidP="009C4EB2">
      <w:pPr>
        <w:pStyle w:val="a4"/>
        <w:spacing w:before="0" w:beforeAutospacing="0" w:after="0" w:afterAutospacing="0"/>
        <w:ind w:left="993"/>
        <w:rPr>
          <w:rStyle w:val="a5"/>
          <w:b w:val="0"/>
          <w:lang w:val="kk-KZ"/>
        </w:rPr>
      </w:pPr>
    </w:p>
    <w:p w14:paraId="17B856F0" w14:textId="6CBFF4F4" w:rsidR="004F2723" w:rsidRPr="00C832B2" w:rsidRDefault="004F2723" w:rsidP="00DF24F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15EC00F1" w14:textId="77777777" w:rsidR="004F2723" w:rsidRPr="00C832B2" w:rsidRDefault="00F304D7" w:rsidP="007F7DC1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  <w:r>
        <w:rPr>
          <w:rStyle w:val="a5"/>
          <w:lang w:val="kk-KZ"/>
        </w:rPr>
        <w:t>4</w:t>
      </w:r>
      <w:r w:rsidR="00974EA4" w:rsidRPr="00C832B2">
        <w:rPr>
          <w:rStyle w:val="a5"/>
          <w:lang w:val="kk-KZ"/>
        </w:rPr>
        <w:t>.</w:t>
      </w:r>
      <w:r w:rsidR="00F46492" w:rsidRPr="00C832B2">
        <w:rPr>
          <w:rStyle w:val="a5"/>
          <w:b w:val="0"/>
          <w:lang w:val="kk-KZ"/>
        </w:rPr>
        <w:t xml:space="preserve"> </w:t>
      </w:r>
      <w:r w:rsidR="00F46492" w:rsidRPr="00C832B2">
        <w:rPr>
          <w:rStyle w:val="a5"/>
          <w:lang w:val="kk-KZ"/>
        </w:rPr>
        <w:t>Union-ның</w:t>
      </w:r>
      <w:r w:rsidR="004F2723" w:rsidRPr="00C832B2">
        <w:rPr>
          <w:rStyle w:val="a5"/>
          <w:lang w:val="kk-KZ"/>
        </w:rPr>
        <w:t xml:space="preserve"> құрылу тәртібі</w:t>
      </w:r>
      <w:r w:rsidR="00C500D7" w:rsidRPr="00C832B2">
        <w:rPr>
          <w:rStyle w:val="a5"/>
          <w:lang w:val="kk-KZ"/>
        </w:rPr>
        <w:t>, сайлау</w:t>
      </w:r>
      <w:r w:rsidR="004F2723" w:rsidRPr="00C832B2">
        <w:rPr>
          <w:rStyle w:val="a5"/>
          <w:lang w:val="kk-KZ"/>
        </w:rPr>
        <w:t xml:space="preserve"> және құрылымы</w:t>
      </w:r>
    </w:p>
    <w:p w14:paraId="19ECE988" w14:textId="77777777" w:rsidR="00C9476F" w:rsidRPr="00C832B2" w:rsidRDefault="00C9476F" w:rsidP="00DF24F6">
      <w:pPr>
        <w:pStyle w:val="a4"/>
        <w:spacing w:before="0" w:beforeAutospacing="0" w:after="0" w:afterAutospacing="0"/>
        <w:rPr>
          <w:rStyle w:val="a5"/>
          <w:lang w:val="kk-KZ"/>
        </w:rPr>
      </w:pPr>
    </w:p>
    <w:p w14:paraId="30C7C0ED" w14:textId="77777777" w:rsidR="00056E3F" w:rsidRPr="00884391" w:rsidRDefault="00792755" w:rsidP="000266F5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Union </w:t>
      </w:r>
      <w:r w:rsidR="004F2723" w:rsidRPr="00C832B2">
        <w:rPr>
          <w:rStyle w:val="a5"/>
          <w:b w:val="0"/>
          <w:lang w:val="kk-KZ"/>
        </w:rPr>
        <w:t xml:space="preserve">отырысы </w:t>
      </w:r>
      <w:r w:rsidR="005E0495">
        <w:rPr>
          <w:rStyle w:val="a5"/>
          <w:b w:val="0"/>
          <w:lang w:val="kk-KZ"/>
        </w:rPr>
        <w:t>Есенов университетінің</w:t>
      </w:r>
      <w:r w:rsidR="005E0495" w:rsidRPr="005E0495">
        <w:rPr>
          <w:rStyle w:val="a5"/>
          <w:b w:val="0"/>
          <w:lang w:val="kk-KZ"/>
        </w:rPr>
        <w:t xml:space="preserve"> бекітілген </w:t>
      </w:r>
      <w:r w:rsidR="005E0495">
        <w:rPr>
          <w:rStyle w:val="a5"/>
          <w:b w:val="0"/>
          <w:lang w:val="kk-KZ"/>
        </w:rPr>
        <w:t>жұмыс жоспарына</w:t>
      </w:r>
      <w:r w:rsidR="005E0495" w:rsidRPr="005E0495">
        <w:rPr>
          <w:rStyle w:val="a5"/>
          <w:b w:val="0"/>
          <w:lang w:val="kk-KZ"/>
        </w:rPr>
        <w:t xml:space="preserve"> сәйкес өткізіледі.</w:t>
      </w:r>
    </w:p>
    <w:p w14:paraId="7A41189D" w14:textId="458556D5" w:rsidR="007F76A2" w:rsidRPr="00884391" w:rsidRDefault="00F532F8" w:rsidP="00594900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П</w:t>
      </w:r>
      <w:r w:rsidR="00306F83">
        <w:rPr>
          <w:rStyle w:val="a5"/>
          <w:b w:val="0"/>
          <w:lang w:val="kk-KZ"/>
        </w:rPr>
        <w:t>резидентт</w:t>
      </w:r>
      <w:r>
        <w:rPr>
          <w:rStyle w:val="a5"/>
          <w:b w:val="0"/>
          <w:lang w:val="kk-KZ"/>
        </w:rPr>
        <w:t>ікке</w:t>
      </w:r>
      <w:r w:rsidR="00306F83">
        <w:rPr>
          <w:rStyle w:val="a5"/>
          <w:b w:val="0"/>
          <w:lang w:val="kk-KZ"/>
        </w:rPr>
        <w:t xml:space="preserve"> </w:t>
      </w:r>
      <w:r w:rsidR="002265B8" w:rsidRPr="00C832B2">
        <w:rPr>
          <w:rStyle w:val="a5"/>
          <w:b w:val="0"/>
          <w:lang w:val="kk-KZ"/>
        </w:rPr>
        <w:t xml:space="preserve">Есенов университетінің күндізгі оқу бөлімінің </w:t>
      </w:r>
      <w:r w:rsidR="00E1459D" w:rsidRPr="00E1459D">
        <w:rPr>
          <w:rStyle w:val="a5"/>
          <w:b w:val="0"/>
          <w:lang w:val="kk-KZ"/>
        </w:rPr>
        <w:t>1</w:t>
      </w:r>
      <w:r w:rsidR="00E1459D">
        <w:rPr>
          <w:rStyle w:val="a5"/>
          <w:b w:val="0"/>
          <w:lang w:val="kk-KZ"/>
        </w:rPr>
        <w:t>-3 курс студенттері</w:t>
      </w:r>
      <w:r>
        <w:rPr>
          <w:rStyle w:val="a5"/>
          <w:b w:val="0"/>
          <w:lang w:val="kk-KZ"/>
        </w:rPr>
        <w:t xml:space="preserve">нің </w:t>
      </w:r>
      <w:r w:rsidRPr="00F532F8">
        <w:rPr>
          <w:rStyle w:val="a5"/>
          <w:b w:val="0"/>
          <w:lang w:val="kk-KZ"/>
        </w:rPr>
        <w:t>сайлануға құқығы бар</w:t>
      </w:r>
      <w:r>
        <w:rPr>
          <w:rStyle w:val="a5"/>
          <w:b w:val="0"/>
          <w:lang w:val="kk-KZ"/>
        </w:rPr>
        <w:t>.</w:t>
      </w:r>
    </w:p>
    <w:p w14:paraId="2E5A3B0B" w14:textId="09F58895" w:rsidR="007F76A2" w:rsidRPr="00AD2F4A" w:rsidRDefault="00AD2F4A" w:rsidP="00594900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AD2F4A">
        <w:rPr>
          <w:rStyle w:val="a5"/>
          <w:b w:val="0"/>
          <w:lang w:val="kk-KZ"/>
        </w:rPr>
        <w:t>П</w:t>
      </w:r>
      <w:r w:rsidR="007F76A2" w:rsidRPr="00AD2F4A">
        <w:rPr>
          <w:rStyle w:val="a5"/>
          <w:b w:val="0"/>
          <w:lang w:val="kk-KZ"/>
        </w:rPr>
        <w:t>резиден</w:t>
      </w:r>
      <w:r w:rsidRPr="00AD2F4A">
        <w:rPr>
          <w:rStyle w:val="a5"/>
          <w:b w:val="0"/>
          <w:lang w:val="kk-KZ"/>
        </w:rPr>
        <w:t>ттікке</w:t>
      </w:r>
      <w:r w:rsidR="007F76A2" w:rsidRPr="00AD2F4A">
        <w:rPr>
          <w:rStyle w:val="a5"/>
          <w:b w:val="0"/>
          <w:lang w:val="kk-KZ"/>
        </w:rPr>
        <w:t xml:space="preserve"> үміткер</w:t>
      </w:r>
      <w:r w:rsidRPr="00AD2F4A">
        <w:rPr>
          <w:rStyle w:val="a5"/>
          <w:b w:val="0"/>
          <w:lang w:val="kk-KZ"/>
        </w:rPr>
        <w:t xml:space="preserve"> студенттің</w:t>
      </w:r>
      <w:r w:rsidR="007F76A2" w:rsidRPr="00AD2F4A">
        <w:rPr>
          <w:rStyle w:val="a5"/>
          <w:b w:val="0"/>
          <w:lang w:val="kk-KZ"/>
        </w:rPr>
        <w:t xml:space="preserve"> командасы болуы және </w:t>
      </w:r>
      <w:r w:rsidRPr="00AD2F4A">
        <w:rPr>
          <w:rStyle w:val="a5"/>
          <w:b w:val="0"/>
          <w:lang w:val="kk-KZ"/>
        </w:rPr>
        <w:t>оның саны</w:t>
      </w:r>
      <w:r w:rsidR="007F76A2" w:rsidRPr="00AD2F4A">
        <w:rPr>
          <w:rStyle w:val="a5"/>
          <w:b w:val="0"/>
          <w:lang w:val="kk-KZ"/>
        </w:rPr>
        <w:t xml:space="preserve"> 5 адамнан </w:t>
      </w:r>
      <w:r w:rsidR="002D32A3" w:rsidRPr="00AD2F4A">
        <w:rPr>
          <w:rStyle w:val="a5"/>
          <w:b w:val="0"/>
          <w:lang w:val="kk-KZ"/>
        </w:rPr>
        <w:t>кем болмауы</w:t>
      </w:r>
      <w:r w:rsidR="007F76A2" w:rsidRPr="00AD2F4A">
        <w:rPr>
          <w:rStyle w:val="a5"/>
          <w:b w:val="0"/>
          <w:lang w:val="kk-KZ"/>
        </w:rPr>
        <w:t xml:space="preserve"> тиіс.</w:t>
      </w:r>
    </w:p>
    <w:p w14:paraId="5697E026" w14:textId="5CE071F0" w:rsidR="00306F83" w:rsidRPr="005B3910" w:rsidRDefault="007F76A2" w:rsidP="00594900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5B3910">
        <w:rPr>
          <w:rStyle w:val="a5"/>
          <w:b w:val="0"/>
          <w:lang w:val="kk-KZ"/>
        </w:rPr>
        <w:t xml:space="preserve">Union президенттігіне сайланған </w:t>
      </w:r>
      <w:r w:rsidR="002D32A3" w:rsidRPr="005B3910">
        <w:rPr>
          <w:rStyle w:val="a5"/>
          <w:b w:val="0"/>
          <w:lang w:val="kk-KZ"/>
        </w:rPr>
        <w:t>президент</w:t>
      </w:r>
      <w:r w:rsidR="008F6EBC" w:rsidRPr="005B3910">
        <w:rPr>
          <w:rStyle w:val="a5"/>
          <w:b w:val="0"/>
          <w:lang w:val="kk-KZ"/>
        </w:rPr>
        <w:t>,</w:t>
      </w:r>
      <w:r w:rsidRPr="005B3910">
        <w:rPr>
          <w:rStyle w:val="a5"/>
          <w:b w:val="0"/>
          <w:lang w:val="kk-KZ"/>
        </w:rPr>
        <w:t xml:space="preserve"> өзінің командасын Union құрамында қалдыруға </w:t>
      </w:r>
      <w:r w:rsidR="00F532F8" w:rsidRPr="005B3910">
        <w:rPr>
          <w:rStyle w:val="a5"/>
          <w:b w:val="0"/>
          <w:lang w:val="kk-KZ"/>
        </w:rPr>
        <w:t>құқығы бар</w:t>
      </w:r>
      <w:r w:rsidR="002D32A3" w:rsidRPr="005B3910">
        <w:rPr>
          <w:rStyle w:val="a5"/>
          <w:b w:val="0"/>
          <w:lang w:val="kk-KZ"/>
        </w:rPr>
        <w:t>.</w:t>
      </w:r>
    </w:p>
    <w:p w14:paraId="1B7EF2C4" w14:textId="77777777" w:rsidR="00C9476F" w:rsidRPr="005B3910" w:rsidRDefault="00306F83" w:rsidP="00594900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5B3910">
        <w:rPr>
          <w:rStyle w:val="a5"/>
          <w:b w:val="0"/>
          <w:lang w:val="kk-KZ"/>
        </w:rPr>
        <w:t>Union</w:t>
      </w:r>
      <w:r w:rsidR="00A2341E" w:rsidRPr="005B3910">
        <w:rPr>
          <w:rStyle w:val="a5"/>
          <w:b w:val="0"/>
          <w:lang w:val="kk-KZ"/>
        </w:rPr>
        <w:t>-ның</w:t>
      </w:r>
      <w:r w:rsidR="002D32A3" w:rsidRPr="005B3910">
        <w:rPr>
          <w:rStyle w:val="a5"/>
          <w:b w:val="0"/>
          <w:lang w:val="kk-KZ"/>
        </w:rPr>
        <w:t xml:space="preserve"> қалған</w:t>
      </w:r>
      <w:r w:rsidR="007F76A2" w:rsidRPr="005B3910">
        <w:rPr>
          <w:rStyle w:val="a5"/>
          <w:b w:val="0"/>
          <w:lang w:val="kk-KZ"/>
        </w:rPr>
        <w:t xml:space="preserve"> құрамын</w:t>
      </w:r>
      <w:r w:rsidR="00A2341E" w:rsidRPr="005B3910">
        <w:rPr>
          <w:rStyle w:val="a5"/>
          <w:b w:val="0"/>
          <w:lang w:val="kk-KZ"/>
        </w:rPr>
        <w:t xml:space="preserve"> </w:t>
      </w:r>
      <w:r w:rsidR="007F76A2" w:rsidRPr="005B3910">
        <w:rPr>
          <w:rStyle w:val="a5"/>
          <w:b w:val="0"/>
          <w:lang w:val="kk-KZ"/>
        </w:rPr>
        <w:t>президе</w:t>
      </w:r>
      <w:r w:rsidR="002D32A3" w:rsidRPr="005B3910">
        <w:rPr>
          <w:rStyle w:val="a5"/>
          <w:b w:val="0"/>
          <w:lang w:val="kk-KZ"/>
        </w:rPr>
        <w:t>нт тәлімгерл</w:t>
      </w:r>
      <w:r w:rsidR="00F4399C" w:rsidRPr="005B3910">
        <w:rPr>
          <w:rStyle w:val="a5"/>
          <w:b w:val="0"/>
          <w:lang w:val="kk-KZ"/>
        </w:rPr>
        <w:t>ерм</w:t>
      </w:r>
      <w:r w:rsidR="008F6EBC" w:rsidRPr="005B3910">
        <w:rPr>
          <w:rStyle w:val="a5"/>
          <w:b w:val="0"/>
          <w:lang w:val="kk-KZ"/>
        </w:rPr>
        <w:t>ен</w:t>
      </w:r>
      <w:r w:rsidR="007F76A2" w:rsidRPr="005B3910">
        <w:rPr>
          <w:rStyle w:val="a5"/>
          <w:b w:val="0"/>
          <w:lang w:val="kk-KZ"/>
        </w:rPr>
        <w:t xml:space="preserve"> </w:t>
      </w:r>
      <w:r w:rsidR="008F6EBC" w:rsidRPr="005B3910">
        <w:rPr>
          <w:rStyle w:val="a5"/>
          <w:b w:val="0"/>
          <w:lang w:val="kk-KZ"/>
        </w:rPr>
        <w:t>ақылдасу арқылы</w:t>
      </w:r>
      <w:r w:rsidR="002D32A3" w:rsidRPr="005B3910">
        <w:rPr>
          <w:rStyle w:val="a5"/>
          <w:b w:val="0"/>
          <w:lang w:val="kk-KZ"/>
        </w:rPr>
        <w:t xml:space="preserve"> тағайындайды</w:t>
      </w:r>
      <w:r w:rsidR="007F76A2" w:rsidRPr="005B3910">
        <w:rPr>
          <w:rStyle w:val="a5"/>
          <w:b w:val="0"/>
          <w:lang w:val="kk-KZ"/>
        </w:rPr>
        <w:t>.</w:t>
      </w:r>
    </w:p>
    <w:p w14:paraId="7033FE53" w14:textId="3B73C302" w:rsidR="008213CA" w:rsidRPr="00884391" w:rsidRDefault="00C500D7" w:rsidP="00594900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Қандай да бір артықшылықтарға немесе сайлау құқықтарын шекте</w:t>
      </w:r>
      <w:r w:rsidR="00AD2F4A">
        <w:rPr>
          <w:rStyle w:val="a5"/>
          <w:b w:val="0"/>
          <w:lang w:val="kk-KZ"/>
        </w:rPr>
        <w:t>луіне</w:t>
      </w:r>
      <w:r w:rsidRPr="00C832B2">
        <w:rPr>
          <w:rStyle w:val="a5"/>
          <w:b w:val="0"/>
          <w:lang w:val="kk-KZ"/>
        </w:rPr>
        <w:t xml:space="preserve"> жол берілм</w:t>
      </w:r>
      <w:r w:rsidR="00AD2F4A">
        <w:rPr>
          <w:rStyle w:val="a5"/>
          <w:b w:val="0"/>
          <w:lang w:val="kk-KZ"/>
        </w:rPr>
        <w:t>еу тиіс.</w:t>
      </w:r>
    </w:p>
    <w:p w14:paraId="15B0AE0A" w14:textId="2FCB28D8" w:rsidR="00C906F2" w:rsidRPr="00AD2F4A" w:rsidRDefault="008213CA" w:rsidP="00AD2F4A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 xml:space="preserve">Union мүшелерінің барлығы бір дәрежеде болады және қандайда бір артықшылықтарға жол </w:t>
      </w:r>
      <w:r w:rsidR="00AD2F4A" w:rsidRPr="00C832B2">
        <w:rPr>
          <w:rStyle w:val="a5"/>
          <w:b w:val="0"/>
          <w:lang w:val="kk-KZ"/>
        </w:rPr>
        <w:t>берілм</w:t>
      </w:r>
      <w:r w:rsidR="00AD2F4A">
        <w:rPr>
          <w:rStyle w:val="a5"/>
          <w:b w:val="0"/>
          <w:lang w:val="kk-KZ"/>
        </w:rPr>
        <w:t>еу тиіс.</w:t>
      </w:r>
    </w:p>
    <w:p w14:paraId="36118116" w14:textId="158042FD" w:rsidR="00C906F2" w:rsidRPr="00884391" w:rsidRDefault="00AD2F4A" w:rsidP="00594900">
      <w:pPr>
        <w:pStyle w:val="a4"/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П</w:t>
      </w:r>
      <w:r w:rsidR="00C906F2">
        <w:rPr>
          <w:rStyle w:val="a5"/>
          <w:b w:val="0"/>
          <w:lang w:val="kk-KZ"/>
        </w:rPr>
        <w:t xml:space="preserve">резидент </w:t>
      </w:r>
      <w:r w:rsidR="00306F83">
        <w:rPr>
          <w:rStyle w:val="a5"/>
          <w:b w:val="0"/>
          <w:lang w:val="kk-KZ"/>
        </w:rPr>
        <w:t>сайлау</w:t>
      </w:r>
      <w:r w:rsidR="00C906F2">
        <w:rPr>
          <w:rStyle w:val="a5"/>
          <w:b w:val="0"/>
          <w:lang w:val="kk-KZ"/>
        </w:rPr>
        <w:t xml:space="preserve"> жанама</w:t>
      </w:r>
      <w:r>
        <w:rPr>
          <w:rStyle w:val="a5"/>
          <w:b w:val="0"/>
          <w:lang w:val="kk-KZ"/>
        </w:rPr>
        <w:t>сы</w:t>
      </w:r>
      <w:r w:rsidR="00C906F2">
        <w:rPr>
          <w:rStyle w:val="a5"/>
          <w:b w:val="0"/>
          <w:lang w:val="kk-KZ"/>
        </w:rPr>
        <w:t xml:space="preserve"> жасырын дауыс беру арқылы өтеді (қажет болған жағдайда онлайн режимде жасырын дауыс беру арқылы өтеді)</w:t>
      </w:r>
      <w:r w:rsidR="00E1459D">
        <w:rPr>
          <w:rStyle w:val="a5"/>
          <w:b w:val="0"/>
          <w:lang w:val="kk-KZ"/>
        </w:rPr>
        <w:t>.</w:t>
      </w:r>
    </w:p>
    <w:p w14:paraId="5891FF75" w14:textId="77777777" w:rsidR="00C9476F" w:rsidRPr="008E06A8" w:rsidRDefault="00C906F2" w:rsidP="00594900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560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 xml:space="preserve">Есенов университетінің студенттері </w:t>
      </w:r>
      <w:r w:rsidR="007A732B">
        <w:rPr>
          <w:rStyle w:val="a5"/>
          <w:b w:val="0"/>
          <w:lang w:val="kk-KZ"/>
        </w:rPr>
        <w:t xml:space="preserve">мен аға-оқытушы професорлық құрамы және қызметкерлері </w:t>
      </w:r>
      <w:r>
        <w:rPr>
          <w:rStyle w:val="a5"/>
          <w:b w:val="0"/>
          <w:lang w:val="kk-KZ"/>
        </w:rPr>
        <w:t>бір дауысқа ие болады</w:t>
      </w:r>
      <w:r w:rsidR="00E1459D">
        <w:rPr>
          <w:rStyle w:val="a5"/>
          <w:b w:val="0"/>
          <w:lang w:val="kk-KZ"/>
        </w:rPr>
        <w:t>.</w:t>
      </w:r>
    </w:p>
    <w:p w14:paraId="74021CDE" w14:textId="77777777" w:rsidR="00C9476F" w:rsidRPr="00CD144B" w:rsidRDefault="009C14A3" w:rsidP="0059490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560" w:hanging="567"/>
        <w:jc w:val="both"/>
        <w:rPr>
          <w:rStyle w:val="a5"/>
          <w:lang w:val="kk-KZ"/>
        </w:rPr>
      </w:pPr>
      <w:r w:rsidRPr="00CD144B">
        <w:rPr>
          <w:rStyle w:val="a5"/>
          <w:lang w:val="kk-KZ"/>
        </w:rPr>
        <w:t>Union құрылымы:</w:t>
      </w:r>
    </w:p>
    <w:p w14:paraId="101A6A09" w14:textId="77777777" w:rsidR="008213CA" w:rsidRPr="00884391" w:rsidRDefault="005E5668" w:rsidP="00594900">
      <w:pPr>
        <w:pStyle w:val="a4"/>
        <w:numPr>
          <w:ilvl w:val="0"/>
          <w:numId w:val="33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Union-ның жалпы мүш</w:t>
      </w:r>
      <w:r w:rsidR="00E1459D">
        <w:rPr>
          <w:rStyle w:val="a5"/>
          <w:b w:val="0"/>
          <w:lang w:val="kk-KZ"/>
        </w:rPr>
        <w:t>елерінің</w:t>
      </w:r>
      <w:r w:rsidR="007F4587">
        <w:rPr>
          <w:rStyle w:val="a5"/>
          <w:b w:val="0"/>
          <w:lang w:val="kk-KZ"/>
        </w:rPr>
        <w:t xml:space="preserve"> құрамы</w:t>
      </w:r>
      <w:r w:rsidR="0044720E">
        <w:rPr>
          <w:rStyle w:val="a5"/>
          <w:b w:val="0"/>
          <w:lang w:val="kk-KZ"/>
        </w:rPr>
        <w:t xml:space="preserve"> 19</w:t>
      </w:r>
      <w:r w:rsidR="00C3515F" w:rsidRPr="00C832B2">
        <w:rPr>
          <w:rStyle w:val="a5"/>
          <w:b w:val="0"/>
          <w:lang w:val="kk-KZ"/>
        </w:rPr>
        <w:t xml:space="preserve"> адамнан тұрады;</w:t>
      </w:r>
    </w:p>
    <w:p w14:paraId="606298A2" w14:textId="77777777" w:rsidR="008213CA" w:rsidRPr="00884391" w:rsidRDefault="008213CA" w:rsidP="00594900">
      <w:pPr>
        <w:pStyle w:val="a4"/>
        <w:numPr>
          <w:ilvl w:val="0"/>
          <w:numId w:val="33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8213CA">
        <w:rPr>
          <w:rStyle w:val="a5"/>
          <w:b w:val="0"/>
          <w:lang w:val="kk-KZ"/>
        </w:rPr>
        <w:t>Union</w:t>
      </w:r>
      <w:r w:rsidRPr="008213CA">
        <w:rPr>
          <w:color w:val="000000"/>
          <w:spacing w:val="2"/>
          <w:shd w:val="clear" w:color="auto" w:fill="FFFFFF"/>
          <w:lang w:val="kk-KZ"/>
        </w:rPr>
        <w:t xml:space="preserve"> Президентінің өкілеттігі жаңадан сайланған </w:t>
      </w:r>
      <w:r w:rsidRPr="008213CA">
        <w:rPr>
          <w:rStyle w:val="a5"/>
          <w:b w:val="0"/>
          <w:lang w:val="kk-KZ"/>
        </w:rPr>
        <w:t>Union</w:t>
      </w:r>
      <w:r w:rsidRPr="008213CA">
        <w:rPr>
          <w:color w:val="000000"/>
          <w:spacing w:val="2"/>
          <w:shd w:val="clear" w:color="auto" w:fill="FFFFFF"/>
          <w:lang w:val="kk-KZ"/>
        </w:rPr>
        <w:t xml:space="preserve"> Президенті қызметіне кіріскен кезден басталады;</w:t>
      </w:r>
    </w:p>
    <w:p w14:paraId="418675FD" w14:textId="77777777" w:rsidR="00306F83" w:rsidRPr="00884391" w:rsidRDefault="009C14A3" w:rsidP="00594900">
      <w:pPr>
        <w:pStyle w:val="a4"/>
        <w:numPr>
          <w:ilvl w:val="0"/>
          <w:numId w:val="33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A2341E">
        <w:rPr>
          <w:rStyle w:val="a5"/>
          <w:b w:val="0"/>
          <w:lang w:val="kk-KZ"/>
        </w:rPr>
        <w:t xml:space="preserve"> президент</w:t>
      </w:r>
      <w:r w:rsidR="00BA736A">
        <w:rPr>
          <w:rStyle w:val="a5"/>
          <w:b w:val="0"/>
          <w:lang w:val="kk-KZ"/>
        </w:rPr>
        <w:t xml:space="preserve">, вице-президенттерден, </w:t>
      </w:r>
      <w:r w:rsidR="0077697A">
        <w:rPr>
          <w:rStyle w:val="a5"/>
          <w:b w:val="0"/>
          <w:lang w:val="kk-KZ"/>
        </w:rPr>
        <w:t xml:space="preserve">факультеттік </w:t>
      </w:r>
      <w:r w:rsidR="00876068">
        <w:rPr>
          <w:rStyle w:val="a5"/>
          <w:b w:val="0"/>
          <w:lang w:val="kk-KZ"/>
        </w:rPr>
        <w:t>студенттік декандар,</w:t>
      </w:r>
      <w:r w:rsidR="0077697A">
        <w:rPr>
          <w:rStyle w:val="a5"/>
          <w:b w:val="0"/>
          <w:lang w:val="kk-KZ"/>
        </w:rPr>
        <w:t xml:space="preserve"> координаторлардан,</w:t>
      </w:r>
      <w:r w:rsidR="00BC275E">
        <w:rPr>
          <w:rStyle w:val="a5"/>
          <w:b w:val="0"/>
          <w:lang w:val="kk-KZ"/>
        </w:rPr>
        <w:t xml:space="preserve"> ма</w:t>
      </w:r>
      <w:r w:rsidR="008213CA">
        <w:rPr>
          <w:rStyle w:val="a5"/>
          <w:b w:val="0"/>
          <w:lang w:val="kk-KZ"/>
        </w:rPr>
        <w:t>р</w:t>
      </w:r>
      <w:r w:rsidR="00BC275E">
        <w:rPr>
          <w:rStyle w:val="a5"/>
          <w:b w:val="0"/>
          <w:lang w:val="kk-KZ"/>
        </w:rPr>
        <w:t>кетинг (</w:t>
      </w:r>
      <w:r w:rsidR="007A732B" w:rsidRPr="007A732B">
        <w:rPr>
          <w:rStyle w:val="a5"/>
          <w:b w:val="0"/>
          <w:lang w:val="kk-KZ"/>
        </w:rPr>
        <w:t>SMM-менеджер</w:t>
      </w:r>
      <w:r w:rsidR="007A732B">
        <w:rPr>
          <w:rStyle w:val="a5"/>
          <w:b w:val="0"/>
          <w:lang w:val="kk-KZ"/>
        </w:rPr>
        <w:t>, оператор, монтажшы</w:t>
      </w:r>
      <w:r w:rsidR="00BC275E">
        <w:rPr>
          <w:rStyle w:val="a5"/>
          <w:b w:val="0"/>
          <w:lang w:val="kk-KZ"/>
        </w:rPr>
        <w:t>)</w:t>
      </w:r>
      <w:r w:rsidR="007A732B">
        <w:rPr>
          <w:rStyle w:val="a5"/>
          <w:b w:val="0"/>
          <w:lang w:val="kk-KZ"/>
        </w:rPr>
        <w:t xml:space="preserve"> </w:t>
      </w:r>
      <w:r w:rsidR="00C3515F" w:rsidRPr="00C832B2">
        <w:rPr>
          <w:rStyle w:val="a5"/>
          <w:b w:val="0"/>
          <w:lang w:val="kk-KZ"/>
        </w:rPr>
        <w:t>және хатшыдан тұрады;</w:t>
      </w:r>
    </w:p>
    <w:p w14:paraId="5E693D68" w14:textId="77777777" w:rsidR="00C9476F" w:rsidRPr="00884391" w:rsidRDefault="007F4587" w:rsidP="00594900">
      <w:pPr>
        <w:pStyle w:val="a4"/>
        <w:numPr>
          <w:ilvl w:val="0"/>
          <w:numId w:val="33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7F4587">
        <w:rPr>
          <w:rStyle w:val="a5"/>
          <w:b w:val="0"/>
          <w:lang w:val="kk-KZ"/>
        </w:rPr>
        <w:t>Union</w:t>
      </w:r>
      <w:r w:rsidR="0040692C">
        <w:rPr>
          <w:rStyle w:val="a5"/>
          <w:b w:val="0"/>
          <w:lang w:val="kk-KZ"/>
        </w:rPr>
        <w:t xml:space="preserve"> президенті 1</w:t>
      </w:r>
      <w:r>
        <w:rPr>
          <w:rStyle w:val="a5"/>
          <w:b w:val="0"/>
          <w:lang w:val="kk-KZ"/>
        </w:rPr>
        <w:t xml:space="preserve"> жылдық мерзімге сайланады</w:t>
      </w:r>
      <w:r w:rsidR="008F6EBC">
        <w:rPr>
          <w:rStyle w:val="a5"/>
          <w:b w:val="0"/>
          <w:lang w:val="kk-KZ"/>
        </w:rPr>
        <w:t>;</w:t>
      </w:r>
    </w:p>
    <w:p w14:paraId="0665981A" w14:textId="77777777" w:rsidR="00C9476F" w:rsidRPr="00AD1A66" w:rsidRDefault="009C14A3" w:rsidP="00AD1A66">
      <w:pPr>
        <w:pStyle w:val="a4"/>
        <w:numPr>
          <w:ilvl w:val="0"/>
          <w:numId w:val="33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 жұмысына президент басшылық етеді.</w:t>
      </w:r>
    </w:p>
    <w:p w14:paraId="0288BE58" w14:textId="77777777" w:rsidR="00C9476F" w:rsidRPr="00CD144B" w:rsidRDefault="00792755" w:rsidP="00AD1A66">
      <w:pPr>
        <w:pStyle w:val="a4"/>
        <w:numPr>
          <w:ilvl w:val="0"/>
          <w:numId w:val="3"/>
        </w:numPr>
        <w:tabs>
          <w:tab w:val="left" w:pos="851"/>
          <w:tab w:val="left" w:pos="1418"/>
          <w:tab w:val="left" w:pos="1560"/>
        </w:tabs>
        <w:spacing w:before="0" w:beforeAutospacing="0" w:after="0" w:afterAutospacing="0"/>
        <w:ind w:left="284" w:firstLine="709"/>
        <w:rPr>
          <w:rStyle w:val="a5"/>
          <w:lang w:val="kk-KZ"/>
        </w:rPr>
      </w:pPr>
      <w:r w:rsidRPr="00CD144B">
        <w:rPr>
          <w:rStyle w:val="a5"/>
          <w:lang w:val="kk-KZ"/>
        </w:rPr>
        <w:t>Union</w:t>
      </w:r>
      <w:r w:rsidR="00F46492" w:rsidRPr="00CD144B">
        <w:rPr>
          <w:rStyle w:val="a5"/>
          <w:lang w:val="kk-KZ"/>
        </w:rPr>
        <w:t xml:space="preserve"> </w:t>
      </w:r>
      <w:r w:rsidR="004F2723" w:rsidRPr="00CD144B">
        <w:rPr>
          <w:rStyle w:val="a5"/>
          <w:lang w:val="kk-KZ"/>
        </w:rPr>
        <w:t>мәселелерді шешу үшін бірыңғай және ж</w:t>
      </w:r>
      <w:r w:rsidR="00F4399C" w:rsidRPr="00CD144B">
        <w:rPr>
          <w:rStyle w:val="a5"/>
          <w:lang w:val="kk-KZ"/>
        </w:rPr>
        <w:t xml:space="preserve">алғыз алаң болып табылады, оған  </w:t>
      </w:r>
      <w:r w:rsidR="004F2723" w:rsidRPr="00CD144B">
        <w:rPr>
          <w:rStyle w:val="a5"/>
          <w:lang w:val="kk-KZ"/>
        </w:rPr>
        <w:t>қатысушылар мын</w:t>
      </w:r>
      <w:r w:rsidR="00884391" w:rsidRPr="00CD144B">
        <w:rPr>
          <w:rStyle w:val="a5"/>
          <w:lang w:val="kk-KZ"/>
        </w:rPr>
        <w:t>адай мәселелерді қарауға құқылы:</w:t>
      </w:r>
    </w:p>
    <w:p w14:paraId="52FADF7A" w14:textId="77777777" w:rsidR="00C9476F" w:rsidRPr="00B87481" w:rsidRDefault="00792755" w:rsidP="00AD1A66">
      <w:pPr>
        <w:pStyle w:val="a4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туралы ережеге өзгерістер мен толықтырулар енгізу туралы ұсыныстарды тұжырымдау;</w:t>
      </w:r>
    </w:p>
    <w:p w14:paraId="7D5C3D49" w14:textId="77777777" w:rsidR="00C9476F" w:rsidRPr="00B87481" w:rsidRDefault="00792755" w:rsidP="00AD1A66">
      <w:pPr>
        <w:pStyle w:val="a4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Union-нің</w:t>
      </w:r>
      <w:r w:rsidR="004F2723" w:rsidRPr="00C832B2">
        <w:rPr>
          <w:rStyle w:val="a5"/>
          <w:b w:val="0"/>
          <w:lang w:val="kk-KZ"/>
        </w:rPr>
        <w:t xml:space="preserve"> жауапты лауазымды адамдарының есебін тыңдау және бекіту;</w:t>
      </w:r>
    </w:p>
    <w:p w14:paraId="56A814ED" w14:textId="77777777" w:rsidR="00C9476F" w:rsidRPr="00B87481" w:rsidRDefault="00FA10D6" w:rsidP="00AD1A66">
      <w:pPr>
        <w:pStyle w:val="a4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Қ</w:t>
      </w:r>
      <w:r w:rsidR="004F2723" w:rsidRPr="00C832B2">
        <w:rPr>
          <w:rStyle w:val="a5"/>
          <w:b w:val="0"/>
          <w:lang w:val="kk-KZ"/>
        </w:rPr>
        <w:t>ызметтің басым бағыттарын анықтау;</w:t>
      </w:r>
    </w:p>
    <w:p w14:paraId="0937A83C" w14:textId="77777777" w:rsidR="00C9476F" w:rsidRPr="00B87481" w:rsidRDefault="00792755" w:rsidP="00AD1A66">
      <w:pPr>
        <w:pStyle w:val="a4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Union-нің</w:t>
      </w:r>
      <w:r w:rsidR="004F2723" w:rsidRPr="00C832B2">
        <w:rPr>
          <w:rStyle w:val="a5"/>
          <w:b w:val="0"/>
          <w:lang w:val="kk-KZ"/>
        </w:rPr>
        <w:t xml:space="preserve"> жұмыс жоспарын бекіту;</w:t>
      </w:r>
    </w:p>
    <w:p w14:paraId="373DBAFF" w14:textId="77777777" w:rsidR="004F2723" w:rsidRPr="00C832B2" w:rsidRDefault="00FA10D6" w:rsidP="00AD1A66">
      <w:pPr>
        <w:pStyle w:val="a4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М</w:t>
      </w:r>
      <w:r w:rsidR="004F2723" w:rsidRPr="00C832B2">
        <w:rPr>
          <w:rStyle w:val="a5"/>
          <w:b w:val="0"/>
          <w:lang w:val="kk-KZ"/>
        </w:rPr>
        <w:t>әселелерді қарауға</w:t>
      </w:r>
      <w:r w:rsidR="00F46492" w:rsidRPr="00C832B2">
        <w:rPr>
          <w:rStyle w:val="a5"/>
          <w:b w:val="0"/>
          <w:lang w:val="kk-KZ"/>
        </w:rPr>
        <w:t xml:space="preserve"> қайта құрылымдау және тарату</w:t>
      </w:r>
      <w:r w:rsidR="004F2723" w:rsidRPr="00C832B2">
        <w:rPr>
          <w:rStyle w:val="a5"/>
          <w:b w:val="0"/>
          <w:lang w:val="kk-KZ"/>
        </w:rPr>
        <w:t>.</w:t>
      </w:r>
    </w:p>
    <w:p w14:paraId="563BA120" w14:textId="77777777" w:rsidR="004F2723" w:rsidRPr="00C832B2" w:rsidRDefault="004F2723" w:rsidP="00DF24F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48A13652" w14:textId="77777777" w:rsidR="004F2723" w:rsidRPr="00C832B2" w:rsidRDefault="00F304D7" w:rsidP="007F7DC1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  <w:r>
        <w:rPr>
          <w:rStyle w:val="a5"/>
          <w:lang w:val="kk-KZ"/>
        </w:rPr>
        <w:t>5</w:t>
      </w:r>
      <w:r w:rsidR="004F2723" w:rsidRPr="00C832B2">
        <w:rPr>
          <w:rStyle w:val="a5"/>
          <w:lang w:val="kk-KZ"/>
        </w:rPr>
        <w:t>.</w:t>
      </w:r>
      <w:r w:rsidR="00C3515F" w:rsidRPr="00C832B2">
        <w:rPr>
          <w:rStyle w:val="a5"/>
          <w:lang w:val="kk-KZ"/>
        </w:rPr>
        <w:t xml:space="preserve"> </w:t>
      </w:r>
      <w:r w:rsidR="004F2723" w:rsidRPr="00C832B2">
        <w:rPr>
          <w:rStyle w:val="a5"/>
          <w:lang w:val="kk-KZ"/>
        </w:rPr>
        <w:t>Функционалдық міндеттері</w:t>
      </w:r>
    </w:p>
    <w:p w14:paraId="6BADBEA1" w14:textId="77777777" w:rsidR="00F4399C" w:rsidRDefault="00F4399C" w:rsidP="00DF24F6">
      <w:pPr>
        <w:pStyle w:val="a4"/>
        <w:spacing w:before="0" w:beforeAutospacing="0" w:after="0" w:afterAutospacing="0"/>
        <w:rPr>
          <w:rStyle w:val="a5"/>
          <w:lang w:val="kk-KZ"/>
        </w:rPr>
      </w:pPr>
    </w:p>
    <w:p w14:paraId="03771456" w14:textId="77777777" w:rsidR="00C9476F" w:rsidRPr="00873D8E" w:rsidRDefault="00792755" w:rsidP="003D7BB3">
      <w:pPr>
        <w:pStyle w:val="a4"/>
        <w:numPr>
          <w:ilvl w:val="1"/>
          <w:numId w:val="17"/>
        </w:numPr>
        <w:spacing w:before="0" w:beforeAutospacing="0" w:after="0" w:afterAutospacing="0"/>
        <w:ind w:left="709" w:firstLine="284"/>
        <w:rPr>
          <w:rStyle w:val="a5"/>
          <w:lang w:val="kk-KZ"/>
        </w:rPr>
      </w:pPr>
      <w:r w:rsidRPr="00C832B2">
        <w:rPr>
          <w:rStyle w:val="a5"/>
          <w:lang w:val="kk-KZ"/>
        </w:rPr>
        <w:t>Union президентінің</w:t>
      </w:r>
      <w:r w:rsidR="007B5C2F" w:rsidRPr="00C832B2">
        <w:rPr>
          <w:rStyle w:val="a5"/>
          <w:lang w:val="kk-KZ"/>
        </w:rPr>
        <w:t xml:space="preserve"> функционалдық міндеттері:</w:t>
      </w:r>
    </w:p>
    <w:p w14:paraId="0A53E5D0" w14:textId="77777777" w:rsidR="00C9476F" w:rsidRPr="00873D8E" w:rsidRDefault="00792755" w:rsidP="003D7BB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</w:t>
      </w:r>
      <w:r w:rsidR="00D46BCC">
        <w:rPr>
          <w:rStyle w:val="a5"/>
          <w:b w:val="0"/>
          <w:lang w:val="kk-KZ"/>
        </w:rPr>
        <w:t xml:space="preserve">студенттік </w:t>
      </w:r>
      <w:r w:rsidR="003C4AB2">
        <w:rPr>
          <w:rStyle w:val="a5"/>
          <w:b w:val="0"/>
          <w:lang w:val="kk-KZ"/>
        </w:rPr>
        <w:t>жоғарғы кеңес</w:t>
      </w:r>
      <w:r w:rsidR="003D2066">
        <w:rPr>
          <w:rStyle w:val="a5"/>
          <w:b w:val="0"/>
          <w:lang w:val="kk-KZ"/>
        </w:rPr>
        <w:t>і</w:t>
      </w:r>
      <w:r w:rsidR="00522B07">
        <w:rPr>
          <w:rStyle w:val="a5"/>
          <w:b w:val="0"/>
          <w:lang w:val="kk-KZ"/>
        </w:rPr>
        <w:t xml:space="preserve"> </w:t>
      </w:r>
      <w:r w:rsidR="004F2723" w:rsidRPr="00C832B2">
        <w:rPr>
          <w:rStyle w:val="a5"/>
          <w:b w:val="0"/>
          <w:lang w:val="kk-KZ"/>
        </w:rPr>
        <w:t xml:space="preserve">атынан әрекет етеді, </w:t>
      </w:r>
      <w:r w:rsidR="00607B10" w:rsidRPr="00C832B2">
        <w:rPr>
          <w:rStyle w:val="a5"/>
          <w:b w:val="0"/>
          <w:lang w:val="kk-KZ"/>
        </w:rPr>
        <w:t xml:space="preserve">Есенов университетінің </w:t>
      </w:r>
      <w:r w:rsidR="004F2723" w:rsidRPr="00C832B2">
        <w:rPr>
          <w:rStyle w:val="a5"/>
          <w:b w:val="0"/>
          <w:lang w:val="kk-KZ"/>
        </w:rPr>
        <w:t xml:space="preserve">барлық құрылымдарында </w:t>
      </w:r>
      <w:r w:rsidR="00607B10" w:rsidRPr="00C832B2">
        <w:rPr>
          <w:rStyle w:val="a5"/>
          <w:b w:val="0"/>
          <w:lang w:val="kk-KZ"/>
        </w:rPr>
        <w:t>Union</w:t>
      </w:r>
      <w:r w:rsidR="00F304D7">
        <w:rPr>
          <w:rStyle w:val="a5"/>
          <w:b w:val="0"/>
          <w:lang w:val="kk-KZ"/>
        </w:rPr>
        <w:t>-ды</w:t>
      </w:r>
      <w:r w:rsidR="004F2723" w:rsidRPr="00C832B2">
        <w:rPr>
          <w:rStyle w:val="a5"/>
          <w:b w:val="0"/>
          <w:lang w:val="kk-KZ"/>
        </w:rPr>
        <w:t xml:space="preserve"> білдіреді;</w:t>
      </w:r>
    </w:p>
    <w:p w14:paraId="4FA40360" w14:textId="77777777" w:rsidR="00C9476F" w:rsidRPr="00873D8E" w:rsidRDefault="00F304D7" w:rsidP="003D7BB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Е</w:t>
      </w:r>
      <w:r w:rsidR="00607B10" w:rsidRPr="00C832B2">
        <w:rPr>
          <w:rStyle w:val="a5"/>
          <w:b w:val="0"/>
          <w:lang w:val="kk-KZ"/>
        </w:rPr>
        <w:t xml:space="preserve">сенов университетінің қызметкерлері </w:t>
      </w:r>
      <w:r w:rsidR="004F2723" w:rsidRPr="00C832B2">
        <w:rPr>
          <w:rStyle w:val="a5"/>
          <w:b w:val="0"/>
          <w:lang w:val="kk-KZ"/>
        </w:rPr>
        <w:t xml:space="preserve">мен құрылымдық бөлімшелерімен өзара іс-қимылда </w:t>
      </w:r>
      <w:r w:rsidR="00607B10" w:rsidRPr="00C832B2">
        <w:rPr>
          <w:rStyle w:val="a5"/>
          <w:b w:val="0"/>
          <w:lang w:val="kk-KZ"/>
        </w:rPr>
        <w:t>Есенов университеті</w:t>
      </w:r>
      <w:r w:rsidR="004F2723" w:rsidRPr="00C832B2">
        <w:rPr>
          <w:rStyle w:val="a5"/>
          <w:b w:val="0"/>
          <w:lang w:val="kk-KZ"/>
        </w:rPr>
        <w:t xml:space="preserve"> студенттерінің мүдделерін қорғайды;</w:t>
      </w:r>
    </w:p>
    <w:p w14:paraId="62225729" w14:textId="77777777" w:rsidR="00C9476F" w:rsidRDefault="00607B10" w:rsidP="003D7BB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хатшысы мен </w:t>
      </w:r>
      <w:r w:rsidRPr="00C832B2">
        <w:rPr>
          <w:rStyle w:val="a5"/>
          <w:b w:val="0"/>
          <w:lang w:val="kk-KZ"/>
        </w:rPr>
        <w:t>Union мүшелерінің</w:t>
      </w:r>
      <w:r w:rsidR="004F2723" w:rsidRPr="00C832B2">
        <w:rPr>
          <w:rStyle w:val="a5"/>
          <w:b w:val="0"/>
          <w:lang w:val="kk-KZ"/>
        </w:rPr>
        <w:t xml:space="preserve"> қызметін үйлестіреді;</w:t>
      </w:r>
    </w:p>
    <w:p w14:paraId="5A769F34" w14:textId="77777777" w:rsidR="003D2066" w:rsidRPr="00873D8E" w:rsidRDefault="003D2066" w:rsidP="00A45ED6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3D2066">
        <w:rPr>
          <w:rStyle w:val="a5"/>
          <w:b w:val="0"/>
          <w:lang w:val="kk-KZ"/>
        </w:rPr>
        <w:t>Есенов университетінің алқалы басқару органының мүшесі бола отырып, шешімдер қабылдау процесіне қатысады</w:t>
      </w:r>
      <w:r w:rsidR="00A45ED6">
        <w:rPr>
          <w:rStyle w:val="a5"/>
          <w:b w:val="0"/>
          <w:lang w:val="kk-KZ"/>
        </w:rPr>
        <w:t>;</w:t>
      </w:r>
    </w:p>
    <w:p w14:paraId="13C66988" w14:textId="77777777" w:rsidR="00C9476F" w:rsidRPr="00873D8E" w:rsidRDefault="00607B10" w:rsidP="003D7BB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Union-нің</w:t>
      </w:r>
      <w:r w:rsidR="004F2723" w:rsidRPr="00C832B2">
        <w:rPr>
          <w:rStyle w:val="a5"/>
          <w:b w:val="0"/>
          <w:lang w:val="kk-KZ"/>
        </w:rPr>
        <w:t xml:space="preserve"> жұмыс жоспарын бекітеді, </w:t>
      </w:r>
      <w:r w:rsidRPr="00C832B2">
        <w:rPr>
          <w:rStyle w:val="a5"/>
          <w:b w:val="0"/>
          <w:lang w:val="kk-KZ"/>
        </w:rPr>
        <w:t>Union-нің</w:t>
      </w:r>
      <w:r w:rsidR="004F2723" w:rsidRPr="00C832B2">
        <w:rPr>
          <w:rStyle w:val="a5"/>
          <w:b w:val="0"/>
          <w:lang w:val="kk-KZ"/>
        </w:rPr>
        <w:t xml:space="preserve"> шешімдері мен қаулыларына қол қояды, </w:t>
      </w: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хатшысы мен </w:t>
      </w:r>
      <w:r w:rsidRPr="00C832B2">
        <w:rPr>
          <w:rStyle w:val="a5"/>
          <w:b w:val="0"/>
          <w:lang w:val="kk-KZ"/>
        </w:rPr>
        <w:t>Union мүшелеріне</w:t>
      </w:r>
      <w:r w:rsidR="004F2723" w:rsidRPr="00C832B2">
        <w:rPr>
          <w:rStyle w:val="a5"/>
          <w:b w:val="0"/>
          <w:lang w:val="kk-KZ"/>
        </w:rPr>
        <w:t xml:space="preserve"> тапсырмалар береді;</w:t>
      </w:r>
    </w:p>
    <w:p w14:paraId="3DCB3F81" w14:textId="77777777" w:rsidR="00C9476F" w:rsidRPr="00873D8E" w:rsidRDefault="00DD5816" w:rsidP="003D7BB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lastRenderedPageBreak/>
        <w:t>Ә</w:t>
      </w:r>
      <w:r w:rsidR="004F2723" w:rsidRPr="00C832B2">
        <w:rPr>
          <w:rStyle w:val="a5"/>
          <w:b w:val="0"/>
          <w:lang w:val="kk-KZ"/>
        </w:rPr>
        <w:t xml:space="preserve">рбір </w:t>
      </w:r>
      <w:r w:rsidR="007A732B">
        <w:rPr>
          <w:rStyle w:val="a5"/>
          <w:b w:val="0"/>
          <w:lang w:val="kk-KZ"/>
        </w:rPr>
        <w:t>оқу жылының</w:t>
      </w:r>
      <w:r w:rsidR="004F2723" w:rsidRPr="00C832B2">
        <w:rPr>
          <w:rStyle w:val="a5"/>
          <w:b w:val="0"/>
          <w:lang w:val="kk-KZ"/>
        </w:rPr>
        <w:t xml:space="preserve"> мерзімі аяқталғаннан кейін </w:t>
      </w:r>
      <w:r w:rsidR="00607B10" w:rsidRPr="00C832B2">
        <w:rPr>
          <w:rStyle w:val="a5"/>
          <w:b w:val="0"/>
          <w:lang w:val="kk-KZ"/>
        </w:rPr>
        <w:t>Union м</w:t>
      </w:r>
      <w:r w:rsidR="004F2723" w:rsidRPr="00C832B2">
        <w:rPr>
          <w:rStyle w:val="a5"/>
          <w:b w:val="0"/>
          <w:lang w:val="kk-KZ"/>
        </w:rPr>
        <w:t xml:space="preserve">ен </w:t>
      </w:r>
      <w:r w:rsidR="00607B10" w:rsidRPr="00C832B2">
        <w:rPr>
          <w:rStyle w:val="a5"/>
          <w:b w:val="0"/>
          <w:lang w:val="kk-KZ"/>
        </w:rPr>
        <w:t>Есенов университетінің</w:t>
      </w:r>
      <w:r w:rsidR="004F2723" w:rsidRPr="00C832B2">
        <w:rPr>
          <w:rStyle w:val="a5"/>
          <w:b w:val="0"/>
          <w:lang w:val="kk-KZ"/>
        </w:rPr>
        <w:t xml:space="preserve"> әкімшілігі өкілдерінің алдында</w:t>
      </w:r>
      <w:r w:rsidR="006565B6">
        <w:rPr>
          <w:rStyle w:val="a5"/>
          <w:b w:val="0"/>
          <w:lang w:val="kk-KZ"/>
        </w:rPr>
        <w:t xml:space="preserve"> және «Ә</w:t>
      </w:r>
      <w:r w:rsidR="00607B10" w:rsidRPr="00C832B2">
        <w:rPr>
          <w:rStyle w:val="a5"/>
          <w:b w:val="0"/>
          <w:lang w:val="kk-KZ"/>
        </w:rPr>
        <w:t>леуметтік қолдау көрсету және жастарды дамыту</w:t>
      </w:r>
      <w:r w:rsidR="006565B6">
        <w:rPr>
          <w:rStyle w:val="a5"/>
          <w:b w:val="0"/>
          <w:lang w:val="kk-KZ"/>
        </w:rPr>
        <w:t>»</w:t>
      </w:r>
      <w:r w:rsidR="00607B10" w:rsidRPr="00C832B2">
        <w:rPr>
          <w:rStyle w:val="a5"/>
          <w:b w:val="0"/>
          <w:lang w:val="kk-KZ"/>
        </w:rPr>
        <w:t xml:space="preserve"> басқармасының және</w:t>
      </w:r>
      <w:r w:rsidR="004F2723" w:rsidRPr="00C832B2">
        <w:rPr>
          <w:rStyle w:val="a5"/>
          <w:b w:val="0"/>
          <w:lang w:val="kk-KZ"/>
        </w:rPr>
        <w:t xml:space="preserve"> </w:t>
      </w:r>
      <w:r w:rsidR="006565B6">
        <w:rPr>
          <w:rStyle w:val="a5"/>
          <w:b w:val="0"/>
          <w:lang w:val="kk-KZ"/>
        </w:rPr>
        <w:t xml:space="preserve">«Студенттік істер жөніндегі және қоғаммен байланыс» </w:t>
      </w:r>
      <w:r w:rsidR="0066712E" w:rsidRPr="00C832B2">
        <w:rPr>
          <w:rStyle w:val="a5"/>
          <w:b w:val="0"/>
          <w:lang w:val="kk-KZ"/>
        </w:rPr>
        <w:t xml:space="preserve"> </w:t>
      </w:r>
      <w:r w:rsidR="00FE5FBA">
        <w:rPr>
          <w:rStyle w:val="a5"/>
          <w:b w:val="0"/>
          <w:lang w:val="kk-KZ"/>
        </w:rPr>
        <w:t>вице-президент</w:t>
      </w:r>
      <w:r w:rsidR="004F2723" w:rsidRPr="00C832B2">
        <w:rPr>
          <w:rStyle w:val="a5"/>
          <w:b w:val="0"/>
          <w:lang w:val="kk-KZ"/>
        </w:rPr>
        <w:t xml:space="preserve"> </w:t>
      </w:r>
      <w:r w:rsidR="0066712E" w:rsidRPr="00C832B2">
        <w:rPr>
          <w:rStyle w:val="a5"/>
          <w:b w:val="0"/>
          <w:lang w:val="kk-KZ"/>
        </w:rPr>
        <w:t>алдында</w:t>
      </w:r>
      <w:r w:rsidR="004F2723" w:rsidRPr="00C832B2">
        <w:rPr>
          <w:rStyle w:val="a5"/>
          <w:b w:val="0"/>
          <w:lang w:val="kk-KZ"/>
        </w:rPr>
        <w:t xml:space="preserve"> атқа</w:t>
      </w:r>
      <w:r w:rsidR="00C9476F" w:rsidRPr="00C832B2">
        <w:rPr>
          <w:rStyle w:val="a5"/>
          <w:b w:val="0"/>
          <w:lang w:val="kk-KZ"/>
        </w:rPr>
        <w:t>рылған жұмыс туралы есеп береді</w:t>
      </w:r>
      <w:r w:rsidR="004F2723" w:rsidRPr="00C832B2">
        <w:rPr>
          <w:rStyle w:val="a5"/>
          <w:b w:val="0"/>
          <w:lang w:val="kk-KZ"/>
        </w:rPr>
        <w:t>;</w:t>
      </w:r>
    </w:p>
    <w:p w14:paraId="394FFB13" w14:textId="77777777" w:rsidR="00C9476F" w:rsidRPr="00A45ED6" w:rsidRDefault="00DD5816" w:rsidP="00DF24F6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</w:t>
      </w:r>
      <w:r w:rsidR="004F2723" w:rsidRPr="00C832B2">
        <w:rPr>
          <w:rStyle w:val="a5"/>
          <w:b w:val="0"/>
          <w:lang w:val="kk-KZ"/>
        </w:rPr>
        <w:t>зіне жүктелген міндеттердің орындалуына жауапты.</w:t>
      </w:r>
    </w:p>
    <w:p w14:paraId="4C5FDF1E" w14:textId="77777777" w:rsidR="00C9476F" w:rsidRDefault="00770C5E" w:rsidP="003D7BB3">
      <w:pPr>
        <w:pStyle w:val="a4"/>
        <w:spacing w:before="0" w:beforeAutospacing="0" w:after="0" w:afterAutospacing="0"/>
        <w:ind w:firstLine="993"/>
        <w:rPr>
          <w:rStyle w:val="a5"/>
          <w:lang w:val="kk-KZ"/>
        </w:rPr>
      </w:pPr>
      <w:r>
        <w:rPr>
          <w:rStyle w:val="a5"/>
          <w:lang w:val="kk-KZ"/>
        </w:rPr>
        <w:t xml:space="preserve">5.2. </w:t>
      </w:r>
      <w:r w:rsidR="005E5668" w:rsidRPr="00C832B2">
        <w:rPr>
          <w:rStyle w:val="a5"/>
          <w:lang w:val="kk-KZ"/>
        </w:rPr>
        <w:t xml:space="preserve">Union </w:t>
      </w:r>
      <w:r w:rsidR="000E56D2">
        <w:rPr>
          <w:rStyle w:val="a5"/>
          <w:lang w:val="kk-KZ"/>
        </w:rPr>
        <w:t xml:space="preserve">атқарушы </w:t>
      </w:r>
      <w:r w:rsidR="007A732B">
        <w:rPr>
          <w:rStyle w:val="a5"/>
          <w:lang w:val="kk-KZ"/>
        </w:rPr>
        <w:t>вице-п</w:t>
      </w:r>
      <w:r w:rsidR="00FE5FBA">
        <w:rPr>
          <w:rStyle w:val="a5"/>
          <w:lang w:val="kk-KZ"/>
        </w:rPr>
        <w:t>р</w:t>
      </w:r>
      <w:r w:rsidR="007A732B">
        <w:rPr>
          <w:rStyle w:val="a5"/>
          <w:lang w:val="kk-KZ"/>
        </w:rPr>
        <w:t>езидентінің</w:t>
      </w:r>
      <w:r w:rsidR="005E5668" w:rsidRPr="00C832B2">
        <w:rPr>
          <w:rStyle w:val="a5"/>
          <w:lang w:val="kk-KZ"/>
        </w:rPr>
        <w:t xml:space="preserve"> функционалдық міндеттері:</w:t>
      </w:r>
    </w:p>
    <w:p w14:paraId="14FF6C3A" w14:textId="77777777" w:rsidR="00A25FF9" w:rsidRDefault="00A25FF9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президентінен кейінгі екінші тұлға, орынбасары</w:t>
      </w:r>
      <w:r w:rsidR="00457625">
        <w:rPr>
          <w:rStyle w:val="a5"/>
          <w:b w:val="0"/>
          <w:lang w:val="kk-KZ"/>
        </w:rPr>
        <w:t>;</w:t>
      </w:r>
    </w:p>
    <w:p w14:paraId="25E796E2" w14:textId="77777777" w:rsidR="00FE5FBA" w:rsidRPr="00C63AAC" w:rsidRDefault="00C63AAC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rStyle w:val="a5"/>
          <w:sz w:val="32"/>
          <w:lang w:val="kk-KZ"/>
        </w:rPr>
      </w:pPr>
      <w:r>
        <w:rPr>
          <w:color w:val="202122"/>
          <w:szCs w:val="21"/>
          <w:shd w:val="clear" w:color="auto" w:fill="FFFFFF"/>
          <w:lang w:val="kk-KZ"/>
        </w:rPr>
        <w:t>О</w:t>
      </w:r>
      <w:r w:rsidRPr="0002678D">
        <w:rPr>
          <w:color w:val="202122"/>
          <w:szCs w:val="21"/>
          <w:shd w:val="clear" w:color="auto" w:fill="FFFFFF"/>
          <w:lang w:val="kk-KZ"/>
        </w:rPr>
        <w:t>ның құзыретіне жатқызылған бюджеттердің орындалуы бойынша бюджеттік есеп</w:t>
      </w:r>
      <w:r w:rsidR="00686534">
        <w:rPr>
          <w:color w:val="202122"/>
          <w:szCs w:val="21"/>
          <w:shd w:val="clear" w:color="auto" w:fill="FFFFFF"/>
          <w:lang w:val="kk-KZ"/>
        </w:rPr>
        <w:t xml:space="preserve"> құру </w:t>
      </w:r>
      <w:r w:rsidRPr="0002678D">
        <w:rPr>
          <w:color w:val="202122"/>
          <w:szCs w:val="21"/>
          <w:shd w:val="clear" w:color="auto" w:fill="FFFFFF"/>
          <w:lang w:val="kk-KZ"/>
        </w:rPr>
        <w:t xml:space="preserve"> және бюджеттік есеп беру</w:t>
      </w:r>
      <w:r>
        <w:rPr>
          <w:color w:val="202122"/>
          <w:szCs w:val="21"/>
          <w:shd w:val="clear" w:color="auto" w:fill="FFFFFF"/>
          <w:lang w:val="kk-KZ"/>
        </w:rPr>
        <w:t>;</w:t>
      </w:r>
    </w:p>
    <w:p w14:paraId="40941D37" w14:textId="77777777" w:rsidR="00FE5FBA" w:rsidRPr="00873D8E" w:rsidRDefault="00585036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bCs/>
          <w:lang w:val="kk-KZ"/>
        </w:rPr>
      </w:pPr>
      <w:r w:rsidRPr="00C832B2">
        <w:rPr>
          <w:rStyle w:val="a5"/>
          <w:b w:val="0"/>
          <w:lang w:val="kk-KZ"/>
        </w:rPr>
        <w:t>Union мүшелері</w:t>
      </w:r>
      <w:r w:rsidRPr="00C832B2">
        <w:rPr>
          <w:bCs/>
          <w:lang w:val="kk-KZ"/>
        </w:rPr>
        <w:t xml:space="preserve"> арасындағы байланыс пен қарым-қатынас орнату</w:t>
      </w:r>
      <w:r w:rsidR="00C3515F" w:rsidRPr="00C832B2">
        <w:rPr>
          <w:bCs/>
          <w:lang w:val="kk-KZ"/>
        </w:rPr>
        <w:t>;</w:t>
      </w:r>
    </w:p>
    <w:p w14:paraId="0D319AE7" w14:textId="77777777" w:rsidR="00FE5FBA" w:rsidRPr="00873D8E" w:rsidRDefault="00585036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bCs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Pr="00C832B2">
        <w:rPr>
          <w:bCs/>
          <w:lang w:val="kk-KZ"/>
        </w:rPr>
        <w:t xml:space="preserve"> жұмыстарын ұйымдастыру</w:t>
      </w:r>
      <w:r w:rsidR="00C3515F" w:rsidRPr="00C832B2">
        <w:rPr>
          <w:bCs/>
          <w:lang w:val="kk-KZ"/>
        </w:rPr>
        <w:t>;</w:t>
      </w:r>
    </w:p>
    <w:p w14:paraId="4310542E" w14:textId="77777777" w:rsidR="00FE5FBA" w:rsidRPr="00873D8E" w:rsidRDefault="00A25FF9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bCs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президенті белгілі бір себептермен болмаған жағдайда </w:t>
      </w:r>
      <w:r w:rsidR="00457625">
        <w:rPr>
          <w:rStyle w:val="a5"/>
          <w:b w:val="0"/>
          <w:lang w:val="kk-KZ"/>
        </w:rPr>
        <w:t>басшылықты өз қолына алады;</w:t>
      </w:r>
    </w:p>
    <w:p w14:paraId="647A2E64" w14:textId="77777777" w:rsidR="00C9476F" w:rsidRPr="00873D8E" w:rsidRDefault="00A45ED6" w:rsidP="003D7BB3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bCs/>
          <w:lang w:val="kk-KZ"/>
        </w:rPr>
      </w:pPr>
      <w:r>
        <w:rPr>
          <w:bCs/>
          <w:lang w:val="kk-KZ"/>
        </w:rPr>
        <w:t>Б</w:t>
      </w:r>
      <w:r w:rsidR="00585036" w:rsidRPr="00C832B2">
        <w:rPr>
          <w:bCs/>
          <w:lang w:val="kk-KZ"/>
        </w:rPr>
        <w:t xml:space="preserve">ірыңғай позиция негізінде </w:t>
      </w:r>
      <w:r w:rsidR="00C3515F" w:rsidRPr="00C832B2">
        <w:rPr>
          <w:bCs/>
          <w:lang w:val="kk-KZ"/>
        </w:rPr>
        <w:t xml:space="preserve">университет басшылығы мен студенттер </w:t>
      </w:r>
      <w:r w:rsidR="00585036" w:rsidRPr="00C832B2">
        <w:rPr>
          <w:bCs/>
          <w:lang w:val="kk-KZ"/>
        </w:rPr>
        <w:t>байланысын жүзеге асыру</w:t>
      </w:r>
      <w:r w:rsidR="00C3515F" w:rsidRPr="00C832B2">
        <w:rPr>
          <w:bCs/>
          <w:lang w:val="kk-KZ"/>
        </w:rPr>
        <w:t>;</w:t>
      </w:r>
    </w:p>
    <w:p w14:paraId="3E52AFAF" w14:textId="77777777" w:rsidR="00C9476F" w:rsidRPr="00A45ED6" w:rsidRDefault="00C3515F" w:rsidP="00DF24F6">
      <w:pPr>
        <w:pStyle w:val="a4"/>
        <w:numPr>
          <w:ilvl w:val="0"/>
          <w:numId w:val="36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 президентіне есеп береді.</w:t>
      </w:r>
    </w:p>
    <w:p w14:paraId="052AA1FF" w14:textId="77777777" w:rsidR="00C9476F" w:rsidRPr="00C832B2" w:rsidRDefault="00F304D7" w:rsidP="00B82EF2">
      <w:pPr>
        <w:pStyle w:val="a4"/>
        <w:spacing w:before="0" w:beforeAutospacing="0" w:after="0" w:afterAutospacing="0"/>
        <w:ind w:firstLine="993"/>
        <w:rPr>
          <w:rStyle w:val="a5"/>
          <w:lang w:val="kk-KZ"/>
        </w:rPr>
      </w:pPr>
      <w:r>
        <w:rPr>
          <w:rStyle w:val="a5"/>
          <w:lang w:val="kk-KZ"/>
        </w:rPr>
        <w:t>5</w:t>
      </w:r>
      <w:r w:rsidR="00B0308E">
        <w:rPr>
          <w:rStyle w:val="a5"/>
          <w:lang w:val="kk-KZ"/>
        </w:rPr>
        <w:t>.3. Union хатш</w:t>
      </w:r>
      <w:r w:rsidR="00873D8E">
        <w:rPr>
          <w:rStyle w:val="a5"/>
          <w:lang w:val="kk-KZ"/>
        </w:rPr>
        <w:t>ысының функционалдық міндеттері</w:t>
      </w:r>
    </w:p>
    <w:p w14:paraId="4F9569CF" w14:textId="77777777" w:rsidR="00C9476F" w:rsidRPr="00873D8E" w:rsidRDefault="005E5668" w:rsidP="00B82EF2">
      <w:pPr>
        <w:pStyle w:val="a4"/>
        <w:numPr>
          <w:ilvl w:val="0"/>
          <w:numId w:val="37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 президентінің жұмысын және Union мүшелерінің өзара іс-қимылын қамтамасыз етеді;</w:t>
      </w:r>
    </w:p>
    <w:p w14:paraId="3209108D" w14:textId="77777777" w:rsidR="00C9476F" w:rsidRPr="00873D8E" w:rsidRDefault="005E5668" w:rsidP="00B82EF2">
      <w:pPr>
        <w:pStyle w:val="a4"/>
        <w:numPr>
          <w:ilvl w:val="0"/>
          <w:numId w:val="37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 мүшелерінің келісілген жұмысын ұйымдастырады;</w:t>
      </w:r>
    </w:p>
    <w:p w14:paraId="20CCCFB6" w14:textId="77777777" w:rsidR="00C9476F" w:rsidRPr="00873D8E" w:rsidRDefault="005E5668" w:rsidP="00B82EF2">
      <w:pPr>
        <w:pStyle w:val="a4"/>
        <w:numPr>
          <w:ilvl w:val="0"/>
          <w:numId w:val="37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 құжаттарын жүргізуге және оның мүшелерінің деректер базасын қалыптастыруға жауап береді;</w:t>
      </w:r>
    </w:p>
    <w:p w14:paraId="6C492E77" w14:textId="77777777" w:rsidR="00FE5FBA" w:rsidRPr="00A45ED6" w:rsidRDefault="00DD5816" w:rsidP="00A45ED6">
      <w:pPr>
        <w:pStyle w:val="a4"/>
        <w:numPr>
          <w:ilvl w:val="0"/>
          <w:numId w:val="37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</w:t>
      </w:r>
      <w:r w:rsidR="005E5668" w:rsidRPr="00C832B2">
        <w:rPr>
          <w:rStyle w:val="a5"/>
          <w:b w:val="0"/>
          <w:lang w:val="kk-KZ"/>
        </w:rPr>
        <w:t>зіне жүктелген міндеттердің орындалуына жауапты.</w:t>
      </w:r>
    </w:p>
    <w:p w14:paraId="4E8871A8" w14:textId="77777777" w:rsidR="00770C5E" w:rsidRPr="00873D8E" w:rsidRDefault="00FE5FBA" w:rsidP="00B82EF2">
      <w:pPr>
        <w:pStyle w:val="a4"/>
        <w:spacing w:before="0" w:beforeAutospacing="0" w:after="0" w:afterAutospacing="0"/>
        <w:ind w:left="284" w:firstLine="709"/>
        <w:rPr>
          <w:b/>
          <w:bCs/>
          <w:lang w:val="kk-KZ"/>
        </w:rPr>
      </w:pPr>
      <w:r w:rsidRPr="00FE5FBA">
        <w:rPr>
          <w:rStyle w:val="a5"/>
          <w:lang w:val="kk-KZ"/>
        </w:rPr>
        <w:t xml:space="preserve">5.4. </w:t>
      </w:r>
      <w:r w:rsidR="000E56D2" w:rsidRPr="00E012C4">
        <w:rPr>
          <w:b/>
          <w:bCs/>
          <w:lang w:val="kk-KZ"/>
        </w:rPr>
        <w:t>Академиялық жұмыс жөніндегі вице-президент</w:t>
      </w:r>
      <w:r w:rsidR="00E012C4">
        <w:rPr>
          <w:b/>
          <w:bCs/>
          <w:lang w:val="kk-KZ"/>
        </w:rPr>
        <w:t>інің</w:t>
      </w:r>
      <w:r w:rsidR="00A04841">
        <w:rPr>
          <w:rStyle w:val="a5"/>
          <w:lang w:val="kk-KZ"/>
        </w:rPr>
        <w:t xml:space="preserve"> функционалдық міндеттері</w:t>
      </w:r>
    </w:p>
    <w:p w14:paraId="637D1F8F" w14:textId="77777777" w:rsidR="00770C5E" w:rsidRPr="00873D8E" w:rsidRDefault="00770C5E" w:rsidP="001063C1">
      <w:pPr>
        <w:pStyle w:val="a4"/>
        <w:numPr>
          <w:ilvl w:val="0"/>
          <w:numId w:val="38"/>
        </w:numPr>
        <w:tabs>
          <w:tab w:val="left" w:pos="1418"/>
          <w:tab w:val="left" w:pos="1843"/>
        </w:tabs>
        <w:spacing w:before="0" w:beforeAutospacing="0" w:after="0" w:afterAutospacing="0"/>
        <w:ind w:left="284" w:firstLine="709"/>
        <w:jc w:val="both"/>
        <w:rPr>
          <w:color w:val="202122"/>
          <w:szCs w:val="21"/>
          <w:shd w:val="clear" w:color="auto" w:fill="FFFFFF"/>
          <w:lang w:val="kk-KZ"/>
        </w:rPr>
      </w:pPr>
      <w:r w:rsidRPr="00E012C4">
        <w:rPr>
          <w:color w:val="202122"/>
          <w:szCs w:val="21"/>
          <w:shd w:val="clear" w:color="auto" w:fill="FFFFFF"/>
          <w:lang w:val="kk-KZ"/>
        </w:rPr>
        <w:t>Семинарлар; дөңгелек үстелдер; зияткерлік, интелектуалдық сайыстарды ұйымдастыру;</w:t>
      </w:r>
    </w:p>
    <w:p w14:paraId="52308F82" w14:textId="77777777" w:rsidR="00DD5816" w:rsidRPr="00873D8E" w:rsidRDefault="00770C5E" w:rsidP="001063C1">
      <w:pPr>
        <w:pStyle w:val="a4"/>
        <w:numPr>
          <w:ilvl w:val="0"/>
          <w:numId w:val="38"/>
        </w:numPr>
        <w:tabs>
          <w:tab w:val="left" w:pos="1418"/>
          <w:tab w:val="left" w:pos="1843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 мүшесіндегі студенттердің оқу үлгерімін қадағалау және қажет болған жағдайда қызметінен шеттете тұру немесе босату;</w:t>
      </w:r>
    </w:p>
    <w:p w14:paraId="2BFE50E9" w14:textId="77777777" w:rsidR="00770C5E" w:rsidRPr="00873D8E" w:rsidRDefault="00770C5E" w:rsidP="001063C1">
      <w:pPr>
        <w:pStyle w:val="a4"/>
        <w:numPr>
          <w:ilvl w:val="0"/>
          <w:numId w:val="38"/>
        </w:numPr>
        <w:tabs>
          <w:tab w:val="left" w:pos="1418"/>
          <w:tab w:val="left" w:pos="1843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президентіне, вице-президентіне есеп береді;</w:t>
      </w:r>
    </w:p>
    <w:p w14:paraId="5672B696" w14:textId="77777777" w:rsidR="00DD5816" w:rsidRPr="00A45ED6" w:rsidRDefault="00770C5E" w:rsidP="00A45ED6">
      <w:pPr>
        <w:pStyle w:val="a4"/>
        <w:numPr>
          <w:ilvl w:val="0"/>
          <w:numId w:val="38"/>
        </w:numPr>
        <w:tabs>
          <w:tab w:val="left" w:pos="1418"/>
          <w:tab w:val="left" w:pos="1843"/>
        </w:tabs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</w:t>
      </w:r>
      <w:r w:rsidRPr="00C832B2">
        <w:rPr>
          <w:rStyle w:val="a5"/>
          <w:b w:val="0"/>
          <w:lang w:val="kk-KZ"/>
        </w:rPr>
        <w:t>зіне жүктелген міндеттердің орындалуына жауапты.</w:t>
      </w:r>
    </w:p>
    <w:p w14:paraId="09D37E53" w14:textId="77777777" w:rsidR="00056E3F" w:rsidRDefault="00FD359C" w:rsidP="00651A79">
      <w:pPr>
        <w:pStyle w:val="a4"/>
        <w:spacing w:before="0" w:beforeAutospacing="0" w:after="0" w:afterAutospacing="0"/>
        <w:ind w:left="284" w:firstLine="709"/>
        <w:rPr>
          <w:rStyle w:val="a5"/>
          <w:lang w:val="kk-KZ"/>
        </w:rPr>
      </w:pPr>
      <w:r>
        <w:rPr>
          <w:rStyle w:val="a5"/>
          <w:lang w:val="kk-KZ"/>
        </w:rPr>
        <w:t>5.5</w:t>
      </w:r>
      <w:r w:rsidR="00DD5816" w:rsidRPr="00DD5816">
        <w:rPr>
          <w:rStyle w:val="a5"/>
          <w:lang w:val="kk-KZ"/>
        </w:rPr>
        <w:t xml:space="preserve">. </w:t>
      </w:r>
      <w:r w:rsidR="00E012C4" w:rsidRPr="00DE2AAB">
        <w:rPr>
          <w:b/>
          <w:bCs/>
          <w:lang w:val="kk-KZ"/>
        </w:rPr>
        <w:t>Студенттік істер және қоғаммен байланыс жөніндегі вице-президент</w:t>
      </w:r>
      <w:r w:rsidR="00DE2AAB">
        <w:rPr>
          <w:b/>
          <w:bCs/>
          <w:lang w:val="kk-KZ"/>
        </w:rPr>
        <w:t xml:space="preserve">інің </w:t>
      </w:r>
      <w:r w:rsidR="00056E3F">
        <w:rPr>
          <w:rStyle w:val="a5"/>
          <w:lang w:val="kk-KZ"/>
        </w:rPr>
        <w:t>функционалдық міндеттері</w:t>
      </w:r>
    </w:p>
    <w:p w14:paraId="11A1E3DD" w14:textId="77777777" w:rsidR="00056E3F" w:rsidRPr="00873D8E" w:rsidRDefault="00A45ED6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Қоғамдық</w:t>
      </w:r>
      <w:r w:rsidR="00056E3F">
        <w:rPr>
          <w:rStyle w:val="a5"/>
          <w:b w:val="0"/>
          <w:lang w:val="kk-KZ"/>
        </w:rPr>
        <w:t xml:space="preserve"> іс-шараларды ұйымдастыру және өткізу;</w:t>
      </w:r>
    </w:p>
    <w:p w14:paraId="0AAF411F" w14:textId="77777777" w:rsidR="00932A8F" w:rsidRPr="00873D8E" w:rsidRDefault="003B4C50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Студенттердің тәрбиесін қадағалау;</w:t>
      </w:r>
    </w:p>
    <w:p w14:paraId="0061FFB5" w14:textId="77777777" w:rsidR="00FD359C" w:rsidRPr="00873D8E" w:rsidRDefault="00932A8F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Студентте</w:t>
      </w:r>
      <w:r w:rsidR="00C63AAC">
        <w:rPr>
          <w:rStyle w:val="a5"/>
          <w:b w:val="0"/>
          <w:lang w:val="kk-KZ"/>
        </w:rPr>
        <w:t>р</w:t>
      </w:r>
      <w:r>
        <w:rPr>
          <w:rStyle w:val="a5"/>
          <w:b w:val="0"/>
          <w:lang w:val="kk-KZ"/>
        </w:rPr>
        <w:t>ді</w:t>
      </w:r>
      <w:r w:rsidR="00EA393C">
        <w:rPr>
          <w:rStyle w:val="a5"/>
          <w:b w:val="0"/>
          <w:lang w:val="kk-KZ"/>
        </w:rPr>
        <w:t>ң шығармашылық жан-жақты дамуы</w:t>
      </w:r>
      <w:r>
        <w:rPr>
          <w:rStyle w:val="a5"/>
          <w:b w:val="0"/>
          <w:lang w:val="kk-KZ"/>
        </w:rPr>
        <w:t>;</w:t>
      </w:r>
    </w:p>
    <w:p w14:paraId="4A9B7422" w14:textId="77777777" w:rsidR="008760A6" w:rsidRPr="00873D8E" w:rsidRDefault="008760A6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Есенов университетіндегі спорттың дамуына, спорттық іс-шаралардың, жарыстардың ұйымдастырылуына жауапты;</w:t>
      </w:r>
    </w:p>
    <w:p w14:paraId="48C30ABA" w14:textId="77777777" w:rsidR="008760A6" w:rsidRPr="00873D8E" w:rsidRDefault="0096345A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Есенов универси</w:t>
      </w:r>
      <w:r w:rsidR="00C63AAC">
        <w:rPr>
          <w:rStyle w:val="a5"/>
          <w:b w:val="0"/>
          <w:lang w:val="kk-KZ"/>
        </w:rPr>
        <w:t>тетінде спортты насихаттау</w:t>
      </w:r>
      <w:r>
        <w:rPr>
          <w:rStyle w:val="a5"/>
          <w:b w:val="0"/>
          <w:lang w:val="kk-KZ"/>
        </w:rPr>
        <w:t>;</w:t>
      </w:r>
    </w:p>
    <w:p w14:paraId="7D7F69A4" w14:textId="77777777" w:rsidR="008760A6" w:rsidRPr="00873D8E" w:rsidRDefault="008760A6" w:rsidP="00651A79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DE2AAB">
        <w:rPr>
          <w:rStyle w:val="a5"/>
          <w:b w:val="0"/>
          <w:lang w:val="kk-KZ"/>
        </w:rPr>
        <w:t xml:space="preserve"> президентіне </w:t>
      </w:r>
      <w:r>
        <w:rPr>
          <w:rStyle w:val="a5"/>
          <w:b w:val="0"/>
          <w:lang w:val="kk-KZ"/>
        </w:rPr>
        <w:t>есеп береді;</w:t>
      </w:r>
    </w:p>
    <w:p w14:paraId="1C04C43F" w14:textId="77777777" w:rsidR="0096345A" w:rsidRPr="00200E50" w:rsidRDefault="008760A6" w:rsidP="00200E50">
      <w:pPr>
        <w:pStyle w:val="a4"/>
        <w:numPr>
          <w:ilvl w:val="0"/>
          <w:numId w:val="39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Өзіне жүктелген міндеттердің орындалуына жауапты.</w:t>
      </w:r>
    </w:p>
    <w:p w14:paraId="72D15EAB" w14:textId="77777777" w:rsidR="00D16635" w:rsidRDefault="00D16635" w:rsidP="00651A79">
      <w:pPr>
        <w:pStyle w:val="a4"/>
        <w:spacing w:before="0" w:beforeAutospacing="0" w:after="0" w:afterAutospacing="0"/>
        <w:ind w:firstLine="993"/>
        <w:rPr>
          <w:rStyle w:val="a5"/>
          <w:lang w:val="kk-KZ"/>
        </w:rPr>
      </w:pPr>
    </w:p>
    <w:p w14:paraId="7DE96E8A" w14:textId="3BA2E253" w:rsidR="003A242E" w:rsidRDefault="0096345A" w:rsidP="00651A79">
      <w:pPr>
        <w:pStyle w:val="a4"/>
        <w:spacing w:before="0" w:beforeAutospacing="0" w:after="0" w:afterAutospacing="0"/>
        <w:ind w:firstLine="993"/>
        <w:rPr>
          <w:rStyle w:val="a5"/>
          <w:lang w:val="kk-KZ"/>
        </w:rPr>
      </w:pPr>
      <w:r w:rsidRPr="0096345A">
        <w:rPr>
          <w:rStyle w:val="a5"/>
          <w:lang w:val="kk-KZ"/>
        </w:rPr>
        <w:t>5</w:t>
      </w:r>
      <w:r w:rsidR="007B3DF6">
        <w:rPr>
          <w:rStyle w:val="a5"/>
          <w:lang w:val="kk-KZ"/>
        </w:rPr>
        <w:t>.6</w:t>
      </w:r>
      <w:r w:rsidRPr="0096345A">
        <w:rPr>
          <w:rStyle w:val="a5"/>
          <w:lang w:val="kk-KZ"/>
        </w:rPr>
        <w:t xml:space="preserve">. </w:t>
      </w:r>
      <w:r w:rsidR="00663DED" w:rsidRPr="00663DED">
        <w:rPr>
          <w:b/>
          <w:color w:val="000000"/>
          <w:shd w:val="clear" w:color="auto" w:fill="FFFFFF"/>
          <w:lang w:val="kk-KZ"/>
        </w:rPr>
        <w:t>Зерттеу және даму жөніндегі вице президент</w:t>
      </w:r>
      <w:r w:rsidR="00663DED">
        <w:rPr>
          <w:b/>
          <w:color w:val="000000"/>
          <w:shd w:val="clear" w:color="auto" w:fill="FFFFFF"/>
          <w:lang w:val="kk-KZ"/>
        </w:rPr>
        <w:t xml:space="preserve">інің </w:t>
      </w:r>
      <w:r w:rsidRPr="00663DED">
        <w:rPr>
          <w:rStyle w:val="a5"/>
          <w:lang w:val="kk-KZ"/>
        </w:rPr>
        <w:t>функционалдық</w:t>
      </w:r>
      <w:r w:rsidRPr="0096345A">
        <w:rPr>
          <w:rStyle w:val="a5"/>
          <w:lang w:val="kk-KZ"/>
        </w:rPr>
        <w:t xml:space="preserve"> міндеттері</w:t>
      </w:r>
    </w:p>
    <w:p w14:paraId="7F42932C" w14:textId="77777777" w:rsidR="003A242E" w:rsidRPr="00873D8E" w:rsidRDefault="003A242E" w:rsidP="00651A79">
      <w:pPr>
        <w:pStyle w:val="a4"/>
        <w:numPr>
          <w:ilvl w:val="0"/>
          <w:numId w:val="4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bCs w:val="0"/>
          <w:color w:val="202122"/>
          <w:szCs w:val="21"/>
          <w:shd w:val="clear" w:color="auto" w:fill="FFFFFF"/>
          <w:lang w:val="kk-KZ"/>
        </w:rPr>
      </w:pPr>
      <w:r w:rsidRPr="00056E3F">
        <w:rPr>
          <w:color w:val="202122"/>
          <w:szCs w:val="21"/>
          <w:shd w:val="clear" w:color="auto" w:fill="FFFFFF"/>
          <w:lang w:val="kk-KZ"/>
        </w:rPr>
        <w:t>Негізгі міндеттері білім, ғылым және ғылыми-техникалық қызметтер, білім алу үшін қажетті жағдайлар жасау;</w:t>
      </w:r>
    </w:p>
    <w:p w14:paraId="381506AE" w14:textId="77777777" w:rsidR="003A242E" w:rsidRPr="003A242E" w:rsidRDefault="0096345A" w:rsidP="00651A79">
      <w:pPr>
        <w:pStyle w:val="a4"/>
        <w:numPr>
          <w:ilvl w:val="0"/>
          <w:numId w:val="4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Өзіне жүктелген міндеттердің орындалуына жауапты.</w:t>
      </w:r>
    </w:p>
    <w:p w14:paraId="19AE1941" w14:textId="77777777" w:rsidR="00873D8E" w:rsidRPr="00200E50" w:rsidRDefault="003A242E" w:rsidP="00873D8E">
      <w:pPr>
        <w:pStyle w:val="a4"/>
        <w:numPr>
          <w:ilvl w:val="0"/>
          <w:numId w:val="40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президентіне есеп береді</w:t>
      </w:r>
      <w:r w:rsidR="00200E50">
        <w:rPr>
          <w:rStyle w:val="a5"/>
          <w:b w:val="0"/>
          <w:lang w:val="kk-KZ"/>
        </w:rPr>
        <w:t>.</w:t>
      </w:r>
    </w:p>
    <w:p w14:paraId="161EEE26" w14:textId="77777777" w:rsidR="00D16635" w:rsidRDefault="00D16635" w:rsidP="00651A79">
      <w:pPr>
        <w:pStyle w:val="a4"/>
        <w:spacing w:before="0" w:beforeAutospacing="0" w:after="0" w:afterAutospacing="0"/>
        <w:ind w:firstLine="993"/>
        <w:jc w:val="both"/>
        <w:rPr>
          <w:rStyle w:val="a5"/>
          <w:lang w:val="kk-KZ"/>
        </w:rPr>
      </w:pPr>
    </w:p>
    <w:p w14:paraId="470B9680" w14:textId="68A4D226" w:rsidR="0002678D" w:rsidRDefault="007B3DF6" w:rsidP="00651A79">
      <w:pPr>
        <w:pStyle w:val="a4"/>
        <w:spacing w:before="0" w:beforeAutospacing="0" w:after="0" w:afterAutospacing="0"/>
        <w:ind w:firstLine="993"/>
        <w:jc w:val="both"/>
        <w:rPr>
          <w:rStyle w:val="a5"/>
          <w:lang w:val="kk-KZ"/>
        </w:rPr>
      </w:pPr>
      <w:r>
        <w:rPr>
          <w:rStyle w:val="a5"/>
          <w:lang w:val="kk-KZ"/>
        </w:rPr>
        <w:t>5.7</w:t>
      </w:r>
      <w:r w:rsidR="0002678D" w:rsidRPr="0002678D">
        <w:rPr>
          <w:rStyle w:val="a5"/>
          <w:lang w:val="kk-KZ"/>
        </w:rPr>
        <w:t>. Координаторла</w:t>
      </w:r>
      <w:r w:rsidR="00AB3A2B">
        <w:rPr>
          <w:rStyle w:val="a5"/>
          <w:lang w:val="kk-KZ"/>
        </w:rPr>
        <w:t>р</w:t>
      </w:r>
      <w:r w:rsidR="0002678D" w:rsidRPr="0002678D">
        <w:rPr>
          <w:rStyle w:val="a5"/>
          <w:lang w:val="kk-KZ"/>
        </w:rPr>
        <w:t>дың функционалдық міндеттері</w:t>
      </w:r>
    </w:p>
    <w:p w14:paraId="229975B5" w14:textId="77777777" w:rsidR="00EA719B" w:rsidRPr="00873D8E" w:rsidRDefault="00AB3A2B" w:rsidP="00651A79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Есенов унив</w:t>
      </w:r>
      <w:r w:rsidR="002B6D4A">
        <w:rPr>
          <w:rStyle w:val="a5"/>
          <w:b w:val="0"/>
          <w:lang w:val="kk-KZ"/>
        </w:rPr>
        <w:t>ерситетіндегі студенттермен, клуб жетекшілерімен, белсенділердің төрағалармен (төрайымдармен) байланыста болады;</w:t>
      </w:r>
    </w:p>
    <w:p w14:paraId="744565FC" w14:textId="77777777" w:rsidR="003519D7" w:rsidRPr="00873D8E" w:rsidRDefault="00EA719B" w:rsidP="00651A79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қоғаммен байланысты жақсартуға және дамуына жауапты;</w:t>
      </w:r>
    </w:p>
    <w:p w14:paraId="25666E75" w14:textId="77777777" w:rsidR="003519D7" w:rsidRPr="00873D8E" w:rsidRDefault="003519D7" w:rsidP="00651A79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К</w:t>
      </w:r>
      <w:r w:rsidRPr="003519D7">
        <w:rPr>
          <w:rStyle w:val="a5"/>
          <w:b w:val="0"/>
          <w:lang w:val="kk-KZ"/>
        </w:rPr>
        <w:t>оманданы қалыптастыруға қатысу және оның күнделікті қызметін үйлестіру</w:t>
      </w:r>
      <w:r>
        <w:rPr>
          <w:rStyle w:val="a5"/>
          <w:b w:val="0"/>
          <w:lang w:val="kk-KZ"/>
        </w:rPr>
        <w:t>;</w:t>
      </w:r>
    </w:p>
    <w:p w14:paraId="65A8465C" w14:textId="77777777" w:rsidR="0002678D" w:rsidRPr="00873D8E" w:rsidRDefault="003519D7" w:rsidP="00651A79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Ж</w:t>
      </w:r>
      <w:r w:rsidRPr="003519D7">
        <w:rPr>
          <w:rStyle w:val="a5"/>
          <w:b w:val="0"/>
          <w:lang w:val="kk-KZ"/>
        </w:rPr>
        <w:t>ұмыстардың барысы мен аралық нәтижелері туралы қысқаша есептер және олардың тиімділігін арттыруға қатысты ұсыныстар жасау</w:t>
      </w:r>
      <w:r>
        <w:rPr>
          <w:rStyle w:val="a5"/>
          <w:b w:val="0"/>
          <w:lang w:val="kk-KZ"/>
        </w:rPr>
        <w:t>;</w:t>
      </w:r>
    </w:p>
    <w:p w14:paraId="03A018AF" w14:textId="77777777" w:rsidR="0002678D" w:rsidRPr="00873D8E" w:rsidRDefault="0002678D" w:rsidP="00651A79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lang w:val="kk-KZ"/>
        </w:rPr>
      </w:pPr>
      <w:r w:rsidRPr="00C832B2">
        <w:rPr>
          <w:rStyle w:val="a5"/>
          <w:b w:val="0"/>
          <w:lang w:val="kk-KZ"/>
        </w:rPr>
        <w:lastRenderedPageBreak/>
        <w:t>Union</w:t>
      </w:r>
      <w:r>
        <w:rPr>
          <w:rStyle w:val="a5"/>
          <w:b w:val="0"/>
          <w:lang w:val="kk-KZ"/>
        </w:rPr>
        <w:t xml:space="preserve"> </w:t>
      </w:r>
      <w:r w:rsidRPr="0096345A">
        <w:rPr>
          <w:rStyle w:val="a5"/>
          <w:b w:val="0"/>
          <w:lang w:val="kk-KZ"/>
        </w:rPr>
        <w:t>президентіне, вице-президентіне</w:t>
      </w:r>
      <w:r>
        <w:rPr>
          <w:rStyle w:val="a5"/>
          <w:b w:val="0"/>
          <w:lang w:val="kk-KZ"/>
        </w:rPr>
        <w:t xml:space="preserve"> есеп береді;</w:t>
      </w:r>
    </w:p>
    <w:p w14:paraId="2FDF9C36" w14:textId="77777777" w:rsidR="00DF19A7" w:rsidRPr="00200E50" w:rsidRDefault="0002678D" w:rsidP="00200E50">
      <w:pPr>
        <w:pStyle w:val="a4"/>
        <w:numPr>
          <w:ilvl w:val="0"/>
          <w:numId w:val="41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Өзіне жүктелген міндеттердің орындалуына жауапты.</w:t>
      </w:r>
    </w:p>
    <w:p w14:paraId="307884A8" w14:textId="77777777" w:rsidR="00DF19A7" w:rsidRDefault="00DF19A7" w:rsidP="00651A79">
      <w:pPr>
        <w:pStyle w:val="a3"/>
        <w:ind w:firstLine="273"/>
        <w:rPr>
          <w:rStyle w:val="a5"/>
          <w:rFonts w:ascii="Times New Roman" w:hAnsi="Times New Roman" w:cs="Times New Roman"/>
          <w:sz w:val="24"/>
          <w:lang w:val="kk-KZ"/>
        </w:rPr>
      </w:pPr>
      <w:r w:rsidRPr="00DF19A7">
        <w:rPr>
          <w:rStyle w:val="a5"/>
          <w:rFonts w:ascii="Times New Roman" w:hAnsi="Times New Roman" w:cs="Times New Roman"/>
          <w:sz w:val="24"/>
          <w:lang w:val="kk-KZ"/>
        </w:rPr>
        <w:t>5</w:t>
      </w:r>
      <w:r w:rsidR="007B3DF6">
        <w:rPr>
          <w:rStyle w:val="a5"/>
          <w:rFonts w:ascii="Times New Roman" w:hAnsi="Times New Roman" w:cs="Times New Roman"/>
          <w:sz w:val="24"/>
          <w:lang w:val="kk-KZ"/>
        </w:rPr>
        <w:t>.8</w:t>
      </w:r>
      <w:r w:rsidRPr="00DF19A7">
        <w:rPr>
          <w:rStyle w:val="a5"/>
          <w:rFonts w:ascii="Times New Roman" w:hAnsi="Times New Roman" w:cs="Times New Roman"/>
          <w:sz w:val="24"/>
          <w:lang w:val="kk-KZ"/>
        </w:rPr>
        <w:t xml:space="preserve">. </w:t>
      </w:r>
      <w:r>
        <w:rPr>
          <w:rStyle w:val="a5"/>
          <w:rFonts w:ascii="Times New Roman" w:hAnsi="Times New Roman" w:cs="Times New Roman"/>
          <w:sz w:val="24"/>
          <w:lang w:val="kk-KZ"/>
        </w:rPr>
        <w:t>Студенттік декандардың функционалдық міндеттері</w:t>
      </w:r>
    </w:p>
    <w:p w14:paraId="1A85EDFC" w14:textId="77777777" w:rsidR="00722E51" w:rsidRPr="006B0D88" w:rsidRDefault="00200E50" w:rsidP="00651A79">
      <w:pPr>
        <w:pStyle w:val="a3"/>
        <w:numPr>
          <w:ilvl w:val="0"/>
          <w:numId w:val="42"/>
        </w:numPr>
        <w:ind w:left="284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Ф</w:t>
      </w:r>
      <w:r w:rsidR="00722E51"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акультеттің оқу-тәрбие жұмысының жоспарын құруға және орындалуын ұйымдастыруға қатысу;</w:t>
      </w:r>
    </w:p>
    <w:p w14:paraId="1F07A4EE" w14:textId="77777777" w:rsidR="004B3516" w:rsidRPr="006B0D88" w:rsidRDefault="00200E50" w:rsidP="00651A79">
      <w:pPr>
        <w:pStyle w:val="a3"/>
        <w:numPr>
          <w:ilvl w:val="0"/>
          <w:numId w:val="42"/>
        </w:numPr>
        <w:ind w:left="284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Ф</w:t>
      </w:r>
      <w:r w:rsidR="00722E51"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акультетте әртүрлі сабақтан тыс тәрбие іс-шараларын ұйымдастыру және өткізу;</w:t>
      </w:r>
    </w:p>
    <w:p w14:paraId="034F03C6" w14:textId="77777777" w:rsidR="00722E51" w:rsidRPr="006B0D88" w:rsidRDefault="00200E50" w:rsidP="00651A79">
      <w:pPr>
        <w:pStyle w:val="a3"/>
        <w:numPr>
          <w:ilvl w:val="0"/>
          <w:numId w:val="42"/>
        </w:numPr>
        <w:ind w:left="284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Ф</w:t>
      </w:r>
      <w:r w:rsidR="00722E51"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акультет студенттерін жалпы </w:t>
      </w:r>
      <w:r w:rsidR="006B0D88"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университет іс-шараларына қатысуға тарту.</w:t>
      </w:r>
    </w:p>
    <w:p w14:paraId="09507715" w14:textId="77777777" w:rsidR="006B0D88" w:rsidRPr="006B0D88" w:rsidRDefault="006B0D88" w:rsidP="00651A79">
      <w:pPr>
        <w:pStyle w:val="a3"/>
        <w:numPr>
          <w:ilvl w:val="0"/>
          <w:numId w:val="42"/>
        </w:numPr>
        <w:ind w:left="284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Union президентіне, вице-президентіне есеп береді</w:t>
      </w:r>
    </w:p>
    <w:p w14:paraId="6EF5244A" w14:textId="211C8281" w:rsidR="002B6D4A" w:rsidRDefault="006B0D88" w:rsidP="00200E50">
      <w:pPr>
        <w:pStyle w:val="a3"/>
        <w:numPr>
          <w:ilvl w:val="0"/>
          <w:numId w:val="42"/>
        </w:numPr>
        <w:spacing w:after="0"/>
        <w:ind w:left="284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6B0D88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Өзіне жүктелген міндеттердің орындалуына жауапты</w:t>
      </w:r>
      <w:r w:rsidR="006639CE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14:paraId="5239B56C" w14:textId="7515677D" w:rsidR="00DA55E7" w:rsidRPr="00873D8E" w:rsidRDefault="00DA55E7" w:rsidP="00DA55E7">
      <w:pPr>
        <w:pStyle w:val="a3"/>
        <w:numPr>
          <w:ilvl w:val="0"/>
          <w:numId w:val="42"/>
        </w:numPr>
        <w:spacing w:after="0"/>
        <w:ind w:left="0" w:firstLine="993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753BE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Студенттік декандар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факультеттері бойынша </w:t>
      </w:r>
      <w:r w:rsidRPr="00DA55E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Ф УЕ 111-01-2022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сәйкес жоспарларын қыркүйек айының соңғы аптасына дейін тапсыруы тиіс.</w:t>
      </w:r>
    </w:p>
    <w:p w14:paraId="5DC747F5" w14:textId="38375302" w:rsidR="00753BED" w:rsidRDefault="00753BED" w:rsidP="00753BED">
      <w:pPr>
        <w:pStyle w:val="a3"/>
        <w:numPr>
          <w:ilvl w:val="0"/>
          <w:numId w:val="42"/>
        </w:numPr>
        <w:spacing w:after="0"/>
        <w:ind w:left="0" w:firstLine="993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753BE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Студенттік декандар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өз факултеттері бойынша </w:t>
      </w:r>
      <w:r w:rsidR="00A703B2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Ф УЕ 111-02</w:t>
      </w:r>
      <w:r w:rsidR="00DA55E7" w:rsidRPr="00DA55E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-2022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сәйкес ақпаратты қазан айының бірінші аптасына дейін </w:t>
      </w:r>
      <w:r w:rsidRPr="00CF1910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Union президентіне тапсыруы тиіс.</w:t>
      </w:r>
    </w:p>
    <w:p w14:paraId="3D783DAE" w14:textId="15B9FC96" w:rsidR="00A703B2" w:rsidRPr="00753BED" w:rsidRDefault="00A703B2" w:rsidP="00A703B2">
      <w:pPr>
        <w:pStyle w:val="a3"/>
        <w:numPr>
          <w:ilvl w:val="0"/>
          <w:numId w:val="42"/>
        </w:numPr>
        <w:spacing w:after="0"/>
        <w:ind w:left="0" w:firstLine="993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</w:pPr>
      <w:r w:rsidRPr="00753BED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Студенттік декандар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өз факултеттері бойынша</w:t>
      </w:r>
      <w:r w:rsidRPr="00A703B2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орындал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ған жұмыстары бойынша Ф УЕ 111-03-2022 сәйкес есебін мамыр айының 30 дейін тапсыруы тиіс.</w:t>
      </w:r>
    </w:p>
    <w:p w14:paraId="4D7E1C8A" w14:textId="77777777" w:rsidR="002B6D4A" w:rsidRPr="00437F2E" w:rsidRDefault="00AE3BC2" w:rsidP="00200E50">
      <w:pPr>
        <w:pStyle w:val="a4"/>
        <w:spacing w:before="0" w:beforeAutospacing="0" w:after="0" w:afterAutospacing="0"/>
        <w:ind w:firstLine="993"/>
        <w:jc w:val="both"/>
        <w:rPr>
          <w:rStyle w:val="a5"/>
          <w:lang w:val="kk-KZ"/>
        </w:rPr>
      </w:pPr>
      <w:r>
        <w:rPr>
          <w:rStyle w:val="a5"/>
          <w:lang w:val="kk-KZ"/>
        </w:rPr>
        <w:t>5.9</w:t>
      </w:r>
      <w:r w:rsidR="002B6D4A" w:rsidRPr="002B6D4A">
        <w:rPr>
          <w:rStyle w:val="a5"/>
          <w:lang w:val="kk-KZ"/>
        </w:rPr>
        <w:t xml:space="preserve">. </w:t>
      </w:r>
      <w:r w:rsidR="002B6D4A" w:rsidRPr="00437F2E">
        <w:rPr>
          <w:rStyle w:val="a5"/>
          <w:lang w:val="kk-KZ"/>
        </w:rPr>
        <w:t>SMM-менеджерінің функционалдық міндетте</w:t>
      </w:r>
      <w:r w:rsidR="002B6D4A" w:rsidRPr="002B6D4A">
        <w:rPr>
          <w:rStyle w:val="a5"/>
          <w:lang w:val="kk-KZ"/>
        </w:rPr>
        <w:t>р</w:t>
      </w:r>
      <w:r w:rsidR="002B6D4A" w:rsidRPr="00437F2E">
        <w:rPr>
          <w:rStyle w:val="a5"/>
          <w:lang w:val="kk-KZ"/>
        </w:rPr>
        <w:t>і</w:t>
      </w:r>
    </w:p>
    <w:p w14:paraId="7A19B9D0" w14:textId="77777777" w:rsidR="00437F2E" w:rsidRPr="00873D8E" w:rsidRDefault="00437F2E" w:rsidP="00200E50">
      <w:pPr>
        <w:pStyle w:val="a4"/>
        <w:numPr>
          <w:ilvl w:val="0"/>
          <w:numId w:val="43"/>
        </w:numPr>
        <w:spacing w:before="0" w:beforeAutospacing="0" w:after="0" w:afterAutospacing="0"/>
        <w:ind w:firstLine="273"/>
        <w:jc w:val="both"/>
        <w:rPr>
          <w:rStyle w:val="a5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әлеуметтік парақшаларына және маркетинг саласының дамуына жауапты;</w:t>
      </w:r>
    </w:p>
    <w:p w14:paraId="47FA5F0B" w14:textId="77777777" w:rsidR="00437F2E" w:rsidRPr="00873D8E" w:rsidRDefault="00437F2E" w:rsidP="00200E50">
      <w:pPr>
        <w:pStyle w:val="a4"/>
        <w:numPr>
          <w:ilvl w:val="0"/>
          <w:numId w:val="43"/>
        </w:numPr>
        <w:spacing w:before="0" w:beforeAutospacing="0" w:after="0" w:afterAutospacing="0"/>
        <w:ind w:firstLine="273"/>
        <w:jc w:val="both"/>
        <w:rPr>
          <w:rStyle w:val="a5"/>
          <w:b w:val="0"/>
          <w:lang w:val="kk-KZ"/>
        </w:rPr>
      </w:pPr>
      <w:r w:rsidRPr="00437F2E">
        <w:rPr>
          <w:rStyle w:val="a5"/>
          <w:b w:val="0"/>
          <w:lang w:val="kk-KZ"/>
        </w:rPr>
        <w:t>SMM</w:t>
      </w:r>
      <w:r>
        <w:rPr>
          <w:rStyle w:val="a5"/>
          <w:b w:val="0"/>
          <w:lang w:val="kk-KZ"/>
        </w:rPr>
        <w:t>-менеджерінің құрамына камерашы және монтаждаушы кіреді;</w:t>
      </w:r>
    </w:p>
    <w:p w14:paraId="6B1CF3D9" w14:textId="77777777" w:rsidR="0002678D" w:rsidRPr="00873D8E" w:rsidRDefault="00437F2E" w:rsidP="00200E50">
      <w:pPr>
        <w:pStyle w:val="a4"/>
        <w:numPr>
          <w:ilvl w:val="0"/>
          <w:numId w:val="43"/>
        </w:numPr>
        <w:spacing w:before="0" w:beforeAutospacing="0" w:after="0" w:afterAutospacing="0"/>
        <w:ind w:firstLine="273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rStyle w:val="a5"/>
          <w:b w:val="0"/>
          <w:lang w:val="kk-KZ"/>
        </w:rPr>
        <w:t xml:space="preserve"> </w:t>
      </w:r>
      <w:r w:rsidRPr="0096345A">
        <w:rPr>
          <w:rStyle w:val="a5"/>
          <w:b w:val="0"/>
          <w:lang w:val="kk-KZ"/>
        </w:rPr>
        <w:t>президентіне, вице-президентіне</w:t>
      </w:r>
      <w:r>
        <w:rPr>
          <w:rStyle w:val="a5"/>
          <w:b w:val="0"/>
          <w:lang w:val="kk-KZ"/>
        </w:rPr>
        <w:t xml:space="preserve"> есеп береді;</w:t>
      </w:r>
    </w:p>
    <w:p w14:paraId="50C3B747" w14:textId="77777777" w:rsidR="0063609A" w:rsidRPr="00FC68D6" w:rsidRDefault="00437F2E" w:rsidP="00200E50">
      <w:pPr>
        <w:pStyle w:val="a4"/>
        <w:numPr>
          <w:ilvl w:val="0"/>
          <w:numId w:val="43"/>
        </w:numPr>
        <w:spacing w:before="0" w:beforeAutospacing="0" w:after="0" w:afterAutospacing="0"/>
        <w:ind w:firstLine="273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Өзіне жүктелген міндеттердің орындалуына жауапты.</w:t>
      </w:r>
    </w:p>
    <w:p w14:paraId="7F5B0AE9" w14:textId="77777777" w:rsidR="0063609A" w:rsidRDefault="0063609A" w:rsidP="007F7DC1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</w:p>
    <w:p w14:paraId="62BE90F7" w14:textId="77777777" w:rsidR="004F2723" w:rsidRPr="00C832B2" w:rsidRDefault="00F304D7" w:rsidP="007F7DC1">
      <w:pPr>
        <w:pStyle w:val="a4"/>
        <w:spacing w:before="0" w:beforeAutospacing="0" w:after="0" w:afterAutospacing="0"/>
        <w:jc w:val="center"/>
        <w:rPr>
          <w:rStyle w:val="a5"/>
          <w:lang w:val="kk-KZ"/>
        </w:rPr>
      </w:pPr>
      <w:r>
        <w:rPr>
          <w:rStyle w:val="a5"/>
          <w:lang w:val="kk-KZ"/>
        </w:rPr>
        <w:t>6</w:t>
      </w:r>
      <w:r w:rsidR="004F2723" w:rsidRPr="00C832B2">
        <w:rPr>
          <w:rStyle w:val="a5"/>
          <w:lang w:val="kk-KZ"/>
        </w:rPr>
        <w:t>.</w:t>
      </w:r>
      <w:r w:rsidR="00F46492" w:rsidRPr="00C832B2">
        <w:rPr>
          <w:rStyle w:val="a5"/>
          <w:lang w:val="kk-KZ"/>
        </w:rPr>
        <w:t xml:space="preserve"> </w:t>
      </w:r>
      <w:r w:rsidR="00DF24F6" w:rsidRPr="00C832B2">
        <w:rPr>
          <w:rStyle w:val="a5"/>
          <w:lang w:val="kk-KZ"/>
        </w:rPr>
        <w:t>Union</w:t>
      </w:r>
      <w:r w:rsidR="004F2723" w:rsidRPr="00C832B2">
        <w:rPr>
          <w:rStyle w:val="a5"/>
          <w:lang w:val="kk-KZ"/>
        </w:rPr>
        <w:t xml:space="preserve"> жұмысын ұйымдастыру</w:t>
      </w:r>
    </w:p>
    <w:p w14:paraId="43CC4B8A" w14:textId="77777777" w:rsidR="00C9476F" w:rsidRPr="00C832B2" w:rsidRDefault="00C9476F" w:rsidP="00DF24F6">
      <w:pPr>
        <w:pStyle w:val="a4"/>
        <w:spacing w:before="0" w:beforeAutospacing="0" w:after="0" w:afterAutospacing="0"/>
        <w:rPr>
          <w:rStyle w:val="a5"/>
          <w:lang w:val="kk-KZ"/>
        </w:rPr>
      </w:pPr>
    </w:p>
    <w:p w14:paraId="0F7AD7FC" w14:textId="77777777" w:rsidR="00093CD2" w:rsidRPr="000A67B0" w:rsidRDefault="00974EA4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өкілеттігіне</w:t>
      </w:r>
      <w:r w:rsidR="00F46492" w:rsidRPr="00C832B2">
        <w:rPr>
          <w:rStyle w:val="a5"/>
          <w:b w:val="0"/>
          <w:lang w:val="kk-KZ"/>
        </w:rPr>
        <w:t>н</w:t>
      </w:r>
      <w:r w:rsidR="004F2723" w:rsidRPr="00C832B2">
        <w:rPr>
          <w:rStyle w:val="a5"/>
          <w:b w:val="0"/>
          <w:lang w:val="kk-KZ"/>
        </w:rPr>
        <w:t xml:space="preserve"> шығатын мәселелерді шешу үшін жылына 4 рет мәжіліс өткізіледі, оған </w:t>
      </w:r>
      <w:r w:rsidRPr="00C832B2">
        <w:rPr>
          <w:rStyle w:val="a5"/>
          <w:b w:val="0"/>
          <w:lang w:val="kk-KZ"/>
        </w:rPr>
        <w:t xml:space="preserve">Union </w:t>
      </w:r>
      <w:r w:rsidR="004F2723" w:rsidRPr="00C832B2">
        <w:rPr>
          <w:rStyle w:val="a5"/>
          <w:b w:val="0"/>
          <w:lang w:val="kk-KZ"/>
        </w:rPr>
        <w:t>мүшелері жиналады;</w:t>
      </w:r>
    </w:p>
    <w:p w14:paraId="76BC92C5" w14:textId="77777777" w:rsidR="00C9476F" w:rsidRPr="000A67B0" w:rsidRDefault="00F304D7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Әлеуметтік қолдау көрсету және жастарды дамыту басқармасының бастауымен жиналыс өткізіледі;</w:t>
      </w:r>
    </w:p>
    <w:p w14:paraId="3B57808F" w14:textId="77777777" w:rsidR="00C9476F" w:rsidRPr="000A67B0" w:rsidRDefault="00974EA4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отырыстарында </w:t>
      </w:r>
      <w:r w:rsidRPr="00C832B2">
        <w:rPr>
          <w:rStyle w:val="a5"/>
          <w:b w:val="0"/>
          <w:lang w:val="kk-KZ"/>
        </w:rPr>
        <w:t>президент</w:t>
      </w:r>
      <w:r w:rsidR="0099476F">
        <w:rPr>
          <w:rStyle w:val="a5"/>
          <w:b w:val="0"/>
          <w:lang w:val="kk-KZ"/>
        </w:rPr>
        <w:t xml:space="preserve"> немесе ол болмаған жағдайда</w:t>
      </w:r>
      <w:r w:rsidR="004F2723" w:rsidRPr="00C832B2">
        <w:rPr>
          <w:rStyle w:val="a5"/>
          <w:b w:val="0"/>
          <w:lang w:val="kk-KZ"/>
        </w:rPr>
        <w:t xml:space="preserve"> </w:t>
      </w:r>
      <w:r w:rsidR="00437F2E">
        <w:rPr>
          <w:rStyle w:val="a5"/>
          <w:b w:val="0"/>
          <w:lang w:val="kk-KZ"/>
        </w:rPr>
        <w:t>вице-президент</w:t>
      </w:r>
      <w:r w:rsidR="004F2723" w:rsidRPr="00C832B2">
        <w:rPr>
          <w:rStyle w:val="a5"/>
          <w:b w:val="0"/>
          <w:lang w:val="kk-KZ"/>
        </w:rPr>
        <w:t xml:space="preserve"> төрағалық етеді;</w:t>
      </w:r>
    </w:p>
    <w:p w14:paraId="26EBC47E" w14:textId="77777777" w:rsidR="00C9476F" w:rsidRPr="000A67B0" w:rsidRDefault="00974EA4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 w:rsidR="004F2723" w:rsidRPr="00C832B2">
        <w:rPr>
          <w:rStyle w:val="a5"/>
          <w:b w:val="0"/>
          <w:lang w:val="kk-KZ"/>
        </w:rPr>
        <w:t xml:space="preserve"> шеш</w:t>
      </w:r>
      <w:r w:rsidRPr="00C832B2">
        <w:rPr>
          <w:rStyle w:val="a5"/>
          <w:b w:val="0"/>
          <w:lang w:val="kk-KZ"/>
        </w:rPr>
        <w:t>імдері, егер оның жұмысына Union</w:t>
      </w:r>
      <w:r w:rsidR="004F2723" w:rsidRPr="00C832B2">
        <w:rPr>
          <w:rStyle w:val="a5"/>
          <w:b w:val="0"/>
          <w:lang w:val="kk-KZ"/>
        </w:rPr>
        <w:t xml:space="preserve"> мүшелерінің жалпы санының 50% - дан астамы қатысса, заңды;</w:t>
      </w:r>
    </w:p>
    <w:p w14:paraId="3DDDE7BF" w14:textId="77777777" w:rsidR="009820DA" w:rsidRPr="000A67B0" w:rsidRDefault="004F2723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 xml:space="preserve">Отырыстың қорытындысы бойынша </w:t>
      </w:r>
      <w:r w:rsidR="00974EA4" w:rsidRPr="00C832B2">
        <w:rPr>
          <w:rStyle w:val="a5"/>
          <w:b w:val="0"/>
          <w:lang w:val="kk-KZ"/>
        </w:rPr>
        <w:t>Union</w:t>
      </w:r>
      <w:r w:rsidRPr="00C832B2">
        <w:rPr>
          <w:rStyle w:val="a5"/>
          <w:b w:val="0"/>
          <w:lang w:val="kk-KZ"/>
        </w:rPr>
        <w:t xml:space="preserve"> хатшысы от</w:t>
      </w:r>
      <w:r w:rsidR="00FC68D6">
        <w:rPr>
          <w:rStyle w:val="a5"/>
          <w:b w:val="0"/>
          <w:lang w:val="kk-KZ"/>
        </w:rPr>
        <w:t xml:space="preserve">ырыстың хаттамасын жасайды, </w:t>
      </w:r>
    </w:p>
    <w:p w14:paraId="0510594A" w14:textId="0C5AF949" w:rsidR="009820DA" w:rsidRDefault="00FC68D6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>
        <w:rPr>
          <w:rStyle w:val="a5"/>
          <w:b w:val="0"/>
          <w:lang w:val="kk-KZ"/>
        </w:rPr>
        <w:t>Х</w:t>
      </w:r>
      <w:r w:rsidR="004F2723" w:rsidRPr="00C832B2">
        <w:rPr>
          <w:rStyle w:val="a5"/>
          <w:b w:val="0"/>
          <w:lang w:val="kk-KZ"/>
        </w:rPr>
        <w:t xml:space="preserve">атшы мен </w:t>
      </w:r>
      <w:r w:rsidR="00974EA4" w:rsidRPr="00C832B2">
        <w:rPr>
          <w:rStyle w:val="a5"/>
          <w:b w:val="0"/>
          <w:lang w:val="kk-KZ"/>
        </w:rPr>
        <w:t>Union</w:t>
      </w:r>
      <w:r w:rsidR="009F3E32">
        <w:rPr>
          <w:rStyle w:val="a5"/>
          <w:b w:val="0"/>
          <w:lang w:val="kk-KZ"/>
        </w:rPr>
        <w:t xml:space="preserve"> президенті</w:t>
      </w:r>
      <w:r w:rsidR="004F2723" w:rsidRPr="00C832B2">
        <w:rPr>
          <w:rStyle w:val="a5"/>
          <w:b w:val="0"/>
          <w:lang w:val="kk-KZ"/>
        </w:rPr>
        <w:t xml:space="preserve"> қол қояды;</w:t>
      </w:r>
    </w:p>
    <w:p w14:paraId="191A249D" w14:textId="6D72DC19" w:rsidR="00D407F9" w:rsidRDefault="00D407F9" w:rsidP="00651A79">
      <w:pPr>
        <w:pStyle w:val="a4"/>
        <w:numPr>
          <w:ilvl w:val="0"/>
          <w:numId w:val="25"/>
        </w:numPr>
        <w:spacing w:before="0" w:beforeAutospacing="0" w:after="0" w:afterAutospacing="0"/>
        <w:ind w:left="284" w:firstLine="709"/>
        <w:jc w:val="both"/>
        <w:rPr>
          <w:rStyle w:val="a5"/>
          <w:b w:val="0"/>
          <w:lang w:val="kk-KZ"/>
        </w:rPr>
      </w:pPr>
      <w:r w:rsidRPr="00C832B2">
        <w:rPr>
          <w:rStyle w:val="a5"/>
          <w:b w:val="0"/>
          <w:lang w:val="kk-KZ"/>
        </w:rPr>
        <w:t>Union</w:t>
      </w:r>
      <w:r>
        <w:rPr>
          <w:lang w:val="kk-KZ"/>
        </w:rPr>
        <w:t xml:space="preserve"> жұмысын тиімді ұйымдастыру үшін, сапалы жүргізу мақсатында оқу жылының басында </w:t>
      </w:r>
      <w:r w:rsidR="00A703B2">
        <w:rPr>
          <w:lang w:val="kk-KZ"/>
        </w:rPr>
        <w:t>жоспарын бекітуі тиіс.</w:t>
      </w:r>
    </w:p>
    <w:p w14:paraId="5F3E299F" w14:textId="77777777" w:rsidR="00FC68D6" w:rsidRPr="00FC68D6" w:rsidRDefault="00FC68D6" w:rsidP="00FC68D6">
      <w:pPr>
        <w:pStyle w:val="a4"/>
        <w:spacing w:before="0" w:beforeAutospacing="0" w:after="0" w:afterAutospacing="0"/>
        <w:rPr>
          <w:rStyle w:val="a5"/>
          <w:b w:val="0"/>
          <w:lang w:val="kk-KZ"/>
        </w:rPr>
      </w:pPr>
    </w:p>
    <w:p w14:paraId="6ECFAC60" w14:textId="77777777" w:rsidR="00C832B2" w:rsidRPr="00C832B2" w:rsidRDefault="00AE3BC2" w:rsidP="00287072">
      <w:pPr>
        <w:pStyle w:val="a4"/>
        <w:spacing w:before="0" w:beforeAutospacing="0" w:after="0"/>
        <w:jc w:val="center"/>
        <w:rPr>
          <w:b/>
          <w:lang w:val="kk-KZ"/>
        </w:rPr>
      </w:pPr>
      <w:r>
        <w:rPr>
          <w:b/>
          <w:lang w:val="kk-KZ"/>
        </w:rPr>
        <w:t>7</w:t>
      </w:r>
      <w:r w:rsidR="00C832B2" w:rsidRPr="00C832B2">
        <w:rPr>
          <w:b/>
          <w:lang w:val="kk-KZ"/>
        </w:rPr>
        <w:t>. Қорытынды ережелер</w:t>
      </w:r>
    </w:p>
    <w:p w14:paraId="3014C321" w14:textId="0116DEAC" w:rsidR="00C832B2" w:rsidRDefault="00AE3BC2" w:rsidP="00287072">
      <w:pPr>
        <w:pStyle w:val="a4"/>
        <w:spacing w:before="0" w:beforeAutospacing="0" w:after="0"/>
        <w:ind w:firstLine="993"/>
        <w:rPr>
          <w:lang w:val="kk-KZ"/>
        </w:rPr>
      </w:pPr>
      <w:r>
        <w:rPr>
          <w:lang w:val="kk-KZ"/>
        </w:rPr>
        <w:t>7</w:t>
      </w:r>
      <w:r w:rsidR="00C832B2" w:rsidRPr="00C832B2">
        <w:rPr>
          <w:lang w:val="kk-KZ"/>
        </w:rPr>
        <w:t>.1. Осы Ереже алғашқы ресми жарияланған күнінен бастап қолданысқа енгізіледі.</w:t>
      </w:r>
    </w:p>
    <w:p w14:paraId="2642EE1A" w14:textId="77777777" w:rsidR="0063609A" w:rsidRDefault="0063609A" w:rsidP="00287072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</w:p>
    <w:p w14:paraId="70B52F23" w14:textId="77777777" w:rsidR="008A44D5" w:rsidRDefault="008A44D5" w:rsidP="00287072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</w:p>
    <w:p w14:paraId="71DE4DCB" w14:textId="77777777" w:rsidR="002A2FBB" w:rsidRPr="00C832B2" w:rsidRDefault="002A2FBB" w:rsidP="00287072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</w:p>
    <w:p w14:paraId="785B5D27" w14:textId="77777777" w:rsidR="00974EA4" w:rsidRPr="00C832B2" w:rsidRDefault="00974EA4" w:rsidP="00287072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  <w:r w:rsidRPr="00C832B2">
        <w:rPr>
          <w:rFonts w:eastAsia="Arial Unicode MS"/>
          <w:b/>
          <w:lang w:val="kk-KZ"/>
        </w:rPr>
        <w:t xml:space="preserve">Әлеуметтік қолдау көрсеті және жастарды </w:t>
      </w:r>
    </w:p>
    <w:p w14:paraId="64119D79" w14:textId="3132E7F2" w:rsidR="00FA10D6" w:rsidRDefault="00974EA4" w:rsidP="00287072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  <w:r w:rsidRPr="00C832B2">
        <w:rPr>
          <w:rFonts w:eastAsia="Arial Unicode MS"/>
          <w:b/>
          <w:lang w:val="kk-KZ"/>
        </w:rPr>
        <w:t xml:space="preserve">дамыту басқармасының басшысы                                        </w:t>
      </w:r>
      <w:r w:rsidR="006C08EA" w:rsidRPr="00C832B2">
        <w:rPr>
          <w:rFonts w:eastAsia="Arial Unicode MS"/>
          <w:b/>
          <w:lang w:val="kk-KZ"/>
        </w:rPr>
        <w:t xml:space="preserve">   </w:t>
      </w:r>
      <w:r w:rsidRPr="00C832B2">
        <w:rPr>
          <w:rFonts w:eastAsia="Arial Unicode MS"/>
          <w:b/>
          <w:lang w:val="kk-KZ"/>
        </w:rPr>
        <w:t xml:space="preserve">    </w:t>
      </w:r>
      <w:r w:rsidR="00DF24F6" w:rsidRPr="00C832B2">
        <w:rPr>
          <w:rFonts w:eastAsia="Arial Unicode MS"/>
          <w:b/>
          <w:lang w:val="kk-KZ"/>
        </w:rPr>
        <w:t xml:space="preserve">    </w:t>
      </w:r>
      <w:r w:rsidR="0063609A">
        <w:rPr>
          <w:rFonts w:eastAsia="Arial Unicode MS"/>
          <w:b/>
          <w:lang w:val="kk-KZ"/>
        </w:rPr>
        <w:t xml:space="preserve">                         </w:t>
      </w:r>
      <w:r w:rsidR="00D407F9">
        <w:rPr>
          <w:rFonts w:eastAsia="Arial Unicode MS"/>
          <w:b/>
          <w:lang w:val="kk-KZ"/>
        </w:rPr>
        <w:t>М</w:t>
      </w:r>
      <w:r w:rsidR="006C08EA" w:rsidRPr="00C832B2">
        <w:rPr>
          <w:rFonts w:eastAsia="Arial Unicode MS"/>
          <w:b/>
          <w:lang w:val="kk-KZ"/>
        </w:rPr>
        <w:t xml:space="preserve">. </w:t>
      </w:r>
      <w:r w:rsidR="00D407F9">
        <w:rPr>
          <w:rFonts w:eastAsia="Arial Unicode MS"/>
          <w:b/>
          <w:lang w:val="kk-KZ"/>
        </w:rPr>
        <w:t>Бағдатұлы</w:t>
      </w:r>
      <w:r w:rsidR="00FA10D6">
        <w:rPr>
          <w:rFonts w:eastAsia="Arial Unicode MS"/>
          <w:b/>
          <w:lang w:val="kk-KZ"/>
        </w:rPr>
        <w:t xml:space="preserve">      </w:t>
      </w:r>
    </w:p>
    <w:p w14:paraId="08F90D2D" w14:textId="557B3E27" w:rsidR="00D407F9" w:rsidRDefault="00D407F9" w:rsidP="00123DB9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</w:p>
    <w:p w14:paraId="740C50F5" w14:textId="1B253765" w:rsidR="00D407F9" w:rsidRDefault="00D407F9" w:rsidP="00123DB9">
      <w:pPr>
        <w:pStyle w:val="a4"/>
        <w:spacing w:before="0" w:beforeAutospacing="0" w:after="0" w:afterAutospacing="0"/>
        <w:jc w:val="both"/>
        <w:rPr>
          <w:rFonts w:eastAsia="Arial Unicode MS"/>
          <w:b/>
          <w:lang w:val="kk-KZ"/>
        </w:rPr>
      </w:pPr>
    </w:p>
    <w:sectPr w:rsidR="00D407F9" w:rsidSect="00BE760C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D49C" w14:textId="77777777" w:rsidR="000F0761" w:rsidRDefault="000F0761" w:rsidP="00957C10">
      <w:pPr>
        <w:spacing w:after="0" w:line="240" w:lineRule="auto"/>
      </w:pPr>
      <w:r>
        <w:separator/>
      </w:r>
    </w:p>
  </w:endnote>
  <w:endnote w:type="continuationSeparator" w:id="0">
    <w:p w14:paraId="55CD3DB7" w14:textId="77777777" w:rsidR="000F0761" w:rsidRDefault="000F0761" w:rsidP="009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EEB6" w14:textId="77777777" w:rsidR="000F0761" w:rsidRDefault="000F0761" w:rsidP="00957C10">
      <w:pPr>
        <w:spacing w:after="0" w:line="240" w:lineRule="auto"/>
      </w:pPr>
      <w:r>
        <w:separator/>
      </w:r>
    </w:p>
  </w:footnote>
  <w:footnote w:type="continuationSeparator" w:id="0">
    <w:p w14:paraId="094B91D4" w14:textId="77777777" w:rsidR="000F0761" w:rsidRDefault="000F0761" w:rsidP="0095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5FB"/>
    <w:multiLevelType w:val="hybridMultilevel"/>
    <w:tmpl w:val="274877B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80D"/>
    <w:multiLevelType w:val="hybridMultilevel"/>
    <w:tmpl w:val="8878FFD4"/>
    <w:lvl w:ilvl="0" w:tplc="1F682D0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ED6"/>
    <w:multiLevelType w:val="hybridMultilevel"/>
    <w:tmpl w:val="C52C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11CA"/>
    <w:multiLevelType w:val="hybridMultilevel"/>
    <w:tmpl w:val="59D264DA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1F16"/>
    <w:multiLevelType w:val="hybridMultilevel"/>
    <w:tmpl w:val="732CF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C0C"/>
    <w:multiLevelType w:val="hybridMultilevel"/>
    <w:tmpl w:val="6342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025"/>
    <w:multiLevelType w:val="hybridMultilevel"/>
    <w:tmpl w:val="6F9E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45C6"/>
    <w:multiLevelType w:val="hybridMultilevel"/>
    <w:tmpl w:val="F1A01E24"/>
    <w:lvl w:ilvl="0" w:tplc="08526B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4572"/>
    <w:multiLevelType w:val="multilevel"/>
    <w:tmpl w:val="C6B0E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E70029"/>
    <w:multiLevelType w:val="hybridMultilevel"/>
    <w:tmpl w:val="B748F2F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34B18"/>
    <w:multiLevelType w:val="hybridMultilevel"/>
    <w:tmpl w:val="3D96164E"/>
    <w:lvl w:ilvl="0" w:tplc="49CA26B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BB1"/>
    <w:multiLevelType w:val="hybridMultilevel"/>
    <w:tmpl w:val="37842356"/>
    <w:lvl w:ilvl="0" w:tplc="E392EBA0">
      <w:start w:val="1"/>
      <w:numFmt w:val="decimal"/>
      <w:lvlText w:val="4.%13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5F6B"/>
    <w:multiLevelType w:val="hybridMultilevel"/>
    <w:tmpl w:val="937C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B7B"/>
    <w:multiLevelType w:val="hybridMultilevel"/>
    <w:tmpl w:val="A91ADB36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102F"/>
    <w:multiLevelType w:val="hybridMultilevel"/>
    <w:tmpl w:val="3EDA8B3E"/>
    <w:lvl w:ilvl="0" w:tplc="53020E24">
      <w:start w:val="1"/>
      <w:numFmt w:val="decimal"/>
      <w:lvlText w:val="5.7.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334F"/>
    <w:multiLevelType w:val="hybridMultilevel"/>
    <w:tmpl w:val="46DCEB4A"/>
    <w:lvl w:ilvl="0" w:tplc="A8F2EBA6">
      <w:start w:val="1"/>
      <w:numFmt w:val="decimal"/>
      <w:lvlText w:val="5.4.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0DD5"/>
    <w:multiLevelType w:val="hybridMultilevel"/>
    <w:tmpl w:val="5F34C8A6"/>
    <w:lvl w:ilvl="0" w:tplc="41049EEC">
      <w:start w:val="1"/>
      <w:numFmt w:val="decimal"/>
      <w:lvlText w:val="5.5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3E6C"/>
    <w:multiLevelType w:val="hybridMultilevel"/>
    <w:tmpl w:val="CDE68D9A"/>
    <w:lvl w:ilvl="0" w:tplc="138C1EB6">
      <w:start w:val="1"/>
      <w:numFmt w:val="decimal"/>
      <w:lvlText w:val="5.6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4752"/>
    <w:multiLevelType w:val="hybridMultilevel"/>
    <w:tmpl w:val="F09E9A10"/>
    <w:lvl w:ilvl="0" w:tplc="4994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4284"/>
    <w:multiLevelType w:val="hybridMultilevel"/>
    <w:tmpl w:val="8C564808"/>
    <w:lvl w:ilvl="0" w:tplc="B644F534">
      <w:start w:val="1"/>
      <w:numFmt w:val="decimal"/>
      <w:lvlText w:val="5.2.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04E1C"/>
    <w:multiLevelType w:val="hybridMultilevel"/>
    <w:tmpl w:val="B220F79A"/>
    <w:lvl w:ilvl="0" w:tplc="A948ACA8">
      <w:start w:val="1"/>
      <w:numFmt w:val="decimal"/>
      <w:lvlText w:val="5.9.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095EDD"/>
    <w:multiLevelType w:val="hybridMultilevel"/>
    <w:tmpl w:val="5DCCCA70"/>
    <w:lvl w:ilvl="0" w:tplc="2BBC3A7E">
      <w:start w:val="1"/>
      <w:numFmt w:val="decimal"/>
      <w:lvlText w:val="4.13.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E54B01"/>
    <w:multiLevelType w:val="hybridMultilevel"/>
    <w:tmpl w:val="ED7E8B68"/>
    <w:lvl w:ilvl="0" w:tplc="8166A0A0">
      <w:start w:val="1"/>
      <w:numFmt w:val="decimal"/>
      <w:lvlText w:val="5.8.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394C"/>
    <w:multiLevelType w:val="hybridMultilevel"/>
    <w:tmpl w:val="9B548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60B"/>
    <w:multiLevelType w:val="hybridMultilevel"/>
    <w:tmpl w:val="10D62D9A"/>
    <w:lvl w:ilvl="0" w:tplc="64C44C22">
      <w:start w:val="1"/>
      <w:numFmt w:val="decimal"/>
      <w:lvlText w:val="5.10.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5462E"/>
    <w:multiLevelType w:val="multilevel"/>
    <w:tmpl w:val="8B802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4D4D52B3"/>
    <w:multiLevelType w:val="hybridMultilevel"/>
    <w:tmpl w:val="CABC433C"/>
    <w:lvl w:ilvl="0" w:tplc="EAF8BEF0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61C3C"/>
    <w:multiLevelType w:val="hybridMultilevel"/>
    <w:tmpl w:val="D736CBE2"/>
    <w:lvl w:ilvl="0" w:tplc="AFBE85B4">
      <w:start w:val="1"/>
      <w:numFmt w:val="decimal"/>
      <w:lvlText w:val="5.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2885"/>
    <w:multiLevelType w:val="hybridMultilevel"/>
    <w:tmpl w:val="46466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2C6B"/>
    <w:multiLevelType w:val="hybridMultilevel"/>
    <w:tmpl w:val="73F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48D1"/>
    <w:multiLevelType w:val="multilevel"/>
    <w:tmpl w:val="818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84B93"/>
    <w:multiLevelType w:val="hybridMultilevel"/>
    <w:tmpl w:val="F5AEA3C0"/>
    <w:lvl w:ilvl="0" w:tplc="E194AB8C">
      <w:start w:val="1"/>
      <w:numFmt w:val="decimal"/>
      <w:lvlText w:val="8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83850"/>
    <w:multiLevelType w:val="hybridMultilevel"/>
    <w:tmpl w:val="284E7FA0"/>
    <w:lvl w:ilvl="0" w:tplc="C2C6A134">
      <w:start w:val="1"/>
      <w:numFmt w:val="decimal"/>
      <w:lvlText w:val="8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1725"/>
    <w:multiLevelType w:val="hybridMultilevel"/>
    <w:tmpl w:val="5C743814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429DB"/>
    <w:multiLevelType w:val="hybridMultilevel"/>
    <w:tmpl w:val="E782077E"/>
    <w:lvl w:ilvl="0" w:tplc="A726E8F6">
      <w:start w:val="1"/>
      <w:numFmt w:val="decimal"/>
      <w:lvlText w:val="2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D494D"/>
    <w:multiLevelType w:val="hybridMultilevel"/>
    <w:tmpl w:val="46DCEB4A"/>
    <w:lvl w:ilvl="0" w:tplc="A8F2EBA6">
      <w:start w:val="1"/>
      <w:numFmt w:val="decimal"/>
      <w:lvlText w:val="5.4.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4E3F"/>
    <w:multiLevelType w:val="hybridMultilevel"/>
    <w:tmpl w:val="18387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D36C4"/>
    <w:multiLevelType w:val="hybridMultilevel"/>
    <w:tmpl w:val="81E84848"/>
    <w:lvl w:ilvl="0" w:tplc="BA32A05C">
      <w:start w:val="1"/>
      <w:numFmt w:val="decimal"/>
      <w:lvlText w:val="5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5CF3"/>
    <w:multiLevelType w:val="hybridMultilevel"/>
    <w:tmpl w:val="5428060E"/>
    <w:lvl w:ilvl="0" w:tplc="37787906">
      <w:start w:val="1"/>
      <w:numFmt w:val="decimal"/>
      <w:lvlText w:val="4.12.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0E5D"/>
    <w:multiLevelType w:val="hybridMultilevel"/>
    <w:tmpl w:val="7804AA70"/>
    <w:lvl w:ilvl="0" w:tplc="329617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5A05"/>
    <w:multiLevelType w:val="hybridMultilevel"/>
    <w:tmpl w:val="6E14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925A8"/>
    <w:multiLevelType w:val="hybridMultilevel"/>
    <w:tmpl w:val="C6EAAFDA"/>
    <w:lvl w:ilvl="0" w:tplc="B9AEBC94">
      <w:start w:val="1"/>
      <w:numFmt w:val="decimal"/>
      <w:lvlText w:val="7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768C0"/>
    <w:multiLevelType w:val="hybridMultilevel"/>
    <w:tmpl w:val="13C0F8C0"/>
    <w:lvl w:ilvl="0" w:tplc="F2AAEBDC">
      <w:start w:val="1"/>
      <w:numFmt w:val="decimal"/>
      <w:lvlText w:val="2.2.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79D6"/>
    <w:multiLevelType w:val="hybridMultilevel"/>
    <w:tmpl w:val="C71AAA98"/>
    <w:lvl w:ilvl="0" w:tplc="29DC4254">
      <w:start w:val="1"/>
      <w:numFmt w:val="decimal"/>
      <w:lvlText w:val="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FFC"/>
    <w:multiLevelType w:val="hybridMultilevel"/>
    <w:tmpl w:val="582E69C2"/>
    <w:lvl w:ilvl="0" w:tplc="5BDA0E88">
      <w:start w:val="1"/>
      <w:numFmt w:val="decimal"/>
      <w:lvlText w:val="5.10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3FF4"/>
    <w:multiLevelType w:val="hybridMultilevel"/>
    <w:tmpl w:val="6FFCAAA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8"/>
  </w:num>
  <w:num w:numId="5">
    <w:abstractNumId w:val="21"/>
  </w:num>
  <w:num w:numId="6">
    <w:abstractNumId w:val="26"/>
  </w:num>
  <w:num w:numId="7">
    <w:abstractNumId w:val="29"/>
  </w:num>
  <w:num w:numId="8">
    <w:abstractNumId w:val="18"/>
  </w:num>
  <w:num w:numId="9">
    <w:abstractNumId w:val="34"/>
  </w:num>
  <w:num w:numId="10">
    <w:abstractNumId w:val="43"/>
  </w:num>
  <w:num w:numId="11">
    <w:abstractNumId w:val="42"/>
  </w:num>
  <w:num w:numId="12">
    <w:abstractNumId w:val="39"/>
  </w:num>
  <w:num w:numId="13">
    <w:abstractNumId w:val="37"/>
  </w:num>
  <w:num w:numId="14">
    <w:abstractNumId w:val="27"/>
  </w:num>
  <w:num w:numId="15">
    <w:abstractNumId w:val="15"/>
  </w:num>
  <w:num w:numId="16">
    <w:abstractNumId w:val="19"/>
  </w:num>
  <w:num w:numId="17">
    <w:abstractNumId w:val="8"/>
  </w:num>
  <w:num w:numId="18">
    <w:abstractNumId w:val="17"/>
  </w:num>
  <w:num w:numId="19">
    <w:abstractNumId w:val="14"/>
  </w:num>
  <w:num w:numId="20">
    <w:abstractNumId w:val="30"/>
  </w:num>
  <w:num w:numId="21">
    <w:abstractNumId w:val="41"/>
  </w:num>
  <w:num w:numId="22">
    <w:abstractNumId w:val="22"/>
  </w:num>
  <w:num w:numId="23">
    <w:abstractNumId w:val="24"/>
  </w:num>
  <w:num w:numId="24">
    <w:abstractNumId w:val="1"/>
  </w:num>
  <w:num w:numId="25">
    <w:abstractNumId w:val="10"/>
  </w:num>
  <w:num w:numId="26">
    <w:abstractNumId w:val="32"/>
  </w:num>
  <w:num w:numId="27">
    <w:abstractNumId w:val="31"/>
  </w:num>
  <w:num w:numId="28">
    <w:abstractNumId w:val="16"/>
  </w:num>
  <w:num w:numId="29">
    <w:abstractNumId w:val="44"/>
  </w:num>
  <w:num w:numId="30">
    <w:abstractNumId w:val="35"/>
  </w:num>
  <w:num w:numId="31">
    <w:abstractNumId w:val="20"/>
  </w:num>
  <w:num w:numId="32">
    <w:abstractNumId w:val="3"/>
  </w:num>
  <w:num w:numId="33">
    <w:abstractNumId w:val="0"/>
  </w:num>
  <w:num w:numId="34">
    <w:abstractNumId w:val="9"/>
  </w:num>
  <w:num w:numId="35">
    <w:abstractNumId w:val="36"/>
  </w:num>
  <w:num w:numId="36">
    <w:abstractNumId w:val="5"/>
  </w:num>
  <w:num w:numId="37">
    <w:abstractNumId w:val="28"/>
  </w:num>
  <w:num w:numId="38">
    <w:abstractNumId w:val="33"/>
  </w:num>
  <w:num w:numId="39">
    <w:abstractNumId w:val="40"/>
  </w:num>
  <w:num w:numId="40">
    <w:abstractNumId w:val="23"/>
  </w:num>
  <w:num w:numId="41">
    <w:abstractNumId w:val="2"/>
  </w:num>
  <w:num w:numId="42">
    <w:abstractNumId w:val="45"/>
  </w:num>
  <w:num w:numId="43">
    <w:abstractNumId w:val="12"/>
  </w:num>
  <w:num w:numId="44">
    <w:abstractNumId w:val="6"/>
  </w:num>
  <w:num w:numId="45">
    <w:abstractNumId w:val="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FA"/>
    <w:rsid w:val="00000DD7"/>
    <w:rsid w:val="000239BF"/>
    <w:rsid w:val="000266F5"/>
    <w:rsid w:val="0002678D"/>
    <w:rsid w:val="000334C1"/>
    <w:rsid w:val="00033CFA"/>
    <w:rsid w:val="00056E3F"/>
    <w:rsid w:val="000767CC"/>
    <w:rsid w:val="00093CD2"/>
    <w:rsid w:val="000A67B0"/>
    <w:rsid w:val="000B0E90"/>
    <w:rsid w:val="000C3695"/>
    <w:rsid w:val="000C3C52"/>
    <w:rsid w:val="000D21FE"/>
    <w:rsid w:val="000E038A"/>
    <w:rsid w:val="000E56D2"/>
    <w:rsid w:val="000F011A"/>
    <w:rsid w:val="000F0761"/>
    <w:rsid w:val="000F12BA"/>
    <w:rsid w:val="00105573"/>
    <w:rsid w:val="001063C1"/>
    <w:rsid w:val="00117B8E"/>
    <w:rsid w:val="001207C4"/>
    <w:rsid w:val="00123DB9"/>
    <w:rsid w:val="00126342"/>
    <w:rsid w:val="00163BA4"/>
    <w:rsid w:val="00187641"/>
    <w:rsid w:val="00192218"/>
    <w:rsid w:val="001A5C33"/>
    <w:rsid w:val="001C31B0"/>
    <w:rsid w:val="001D20B6"/>
    <w:rsid w:val="001D2A4C"/>
    <w:rsid w:val="001E20EE"/>
    <w:rsid w:val="001E2A20"/>
    <w:rsid w:val="001F2179"/>
    <w:rsid w:val="001F503B"/>
    <w:rsid w:val="00200E50"/>
    <w:rsid w:val="00200E66"/>
    <w:rsid w:val="002079E0"/>
    <w:rsid w:val="00220CA9"/>
    <w:rsid w:val="002265B8"/>
    <w:rsid w:val="00257D84"/>
    <w:rsid w:val="00263406"/>
    <w:rsid w:val="002705EB"/>
    <w:rsid w:val="002758CF"/>
    <w:rsid w:val="002761B1"/>
    <w:rsid w:val="00287072"/>
    <w:rsid w:val="0029380E"/>
    <w:rsid w:val="002A2FBB"/>
    <w:rsid w:val="002B6D4A"/>
    <w:rsid w:val="002C152B"/>
    <w:rsid w:val="002C43FE"/>
    <w:rsid w:val="002D32A3"/>
    <w:rsid w:val="002E4E6B"/>
    <w:rsid w:val="0030285C"/>
    <w:rsid w:val="00306F83"/>
    <w:rsid w:val="00307600"/>
    <w:rsid w:val="0031761D"/>
    <w:rsid w:val="00322868"/>
    <w:rsid w:val="00340640"/>
    <w:rsid w:val="00341249"/>
    <w:rsid w:val="00344458"/>
    <w:rsid w:val="003465D2"/>
    <w:rsid w:val="003519D7"/>
    <w:rsid w:val="00363F3C"/>
    <w:rsid w:val="00366C52"/>
    <w:rsid w:val="003A2201"/>
    <w:rsid w:val="003A242E"/>
    <w:rsid w:val="003A4DCF"/>
    <w:rsid w:val="003B39FF"/>
    <w:rsid w:val="003B4708"/>
    <w:rsid w:val="003B4C50"/>
    <w:rsid w:val="003C4AB2"/>
    <w:rsid w:val="003D2066"/>
    <w:rsid w:val="003D7BB3"/>
    <w:rsid w:val="003E268C"/>
    <w:rsid w:val="003E389A"/>
    <w:rsid w:val="004022C4"/>
    <w:rsid w:val="0040692C"/>
    <w:rsid w:val="00410413"/>
    <w:rsid w:val="00432404"/>
    <w:rsid w:val="00434469"/>
    <w:rsid w:val="00435E4C"/>
    <w:rsid w:val="00437F2E"/>
    <w:rsid w:val="0044720E"/>
    <w:rsid w:val="00457625"/>
    <w:rsid w:val="004A5440"/>
    <w:rsid w:val="004B3516"/>
    <w:rsid w:val="004C551B"/>
    <w:rsid w:val="004E2F20"/>
    <w:rsid w:val="004F2723"/>
    <w:rsid w:val="004F3D46"/>
    <w:rsid w:val="004F6FEE"/>
    <w:rsid w:val="004F7840"/>
    <w:rsid w:val="005043E9"/>
    <w:rsid w:val="0052007E"/>
    <w:rsid w:val="00520706"/>
    <w:rsid w:val="00522B07"/>
    <w:rsid w:val="00526338"/>
    <w:rsid w:val="00526589"/>
    <w:rsid w:val="00531A62"/>
    <w:rsid w:val="005559CF"/>
    <w:rsid w:val="00585036"/>
    <w:rsid w:val="00594900"/>
    <w:rsid w:val="005A0B04"/>
    <w:rsid w:val="005A5C8E"/>
    <w:rsid w:val="005A6FCB"/>
    <w:rsid w:val="005B3910"/>
    <w:rsid w:val="005B53DE"/>
    <w:rsid w:val="005D13ED"/>
    <w:rsid w:val="005E0495"/>
    <w:rsid w:val="005E5668"/>
    <w:rsid w:val="00607B10"/>
    <w:rsid w:val="00631022"/>
    <w:rsid w:val="0063609A"/>
    <w:rsid w:val="00642813"/>
    <w:rsid w:val="00651A79"/>
    <w:rsid w:val="006565B6"/>
    <w:rsid w:val="006639CE"/>
    <w:rsid w:val="00663DED"/>
    <w:rsid w:val="0066712E"/>
    <w:rsid w:val="00673832"/>
    <w:rsid w:val="006802AA"/>
    <w:rsid w:val="006847AE"/>
    <w:rsid w:val="00686534"/>
    <w:rsid w:val="006873B4"/>
    <w:rsid w:val="00690E2D"/>
    <w:rsid w:val="0069332C"/>
    <w:rsid w:val="0069694F"/>
    <w:rsid w:val="006B0D88"/>
    <w:rsid w:val="006B5D8B"/>
    <w:rsid w:val="006B7D92"/>
    <w:rsid w:val="006C017D"/>
    <w:rsid w:val="006C08EA"/>
    <w:rsid w:val="006C5A01"/>
    <w:rsid w:val="006C76CA"/>
    <w:rsid w:val="006D32DA"/>
    <w:rsid w:val="00710C62"/>
    <w:rsid w:val="00712275"/>
    <w:rsid w:val="00722E51"/>
    <w:rsid w:val="00735A6B"/>
    <w:rsid w:val="00753BED"/>
    <w:rsid w:val="007563C2"/>
    <w:rsid w:val="00764D2B"/>
    <w:rsid w:val="00770C5E"/>
    <w:rsid w:val="007746AB"/>
    <w:rsid w:val="0077697A"/>
    <w:rsid w:val="00781EBA"/>
    <w:rsid w:val="00783153"/>
    <w:rsid w:val="00792755"/>
    <w:rsid w:val="0079689A"/>
    <w:rsid w:val="007A732B"/>
    <w:rsid w:val="007B170B"/>
    <w:rsid w:val="007B3DF6"/>
    <w:rsid w:val="007B5C2F"/>
    <w:rsid w:val="007C4D9C"/>
    <w:rsid w:val="007D7F3E"/>
    <w:rsid w:val="007E296E"/>
    <w:rsid w:val="007F1FBB"/>
    <w:rsid w:val="007F4587"/>
    <w:rsid w:val="007F76A2"/>
    <w:rsid w:val="007F7DC1"/>
    <w:rsid w:val="008023D9"/>
    <w:rsid w:val="008213CA"/>
    <w:rsid w:val="00851830"/>
    <w:rsid w:val="00854186"/>
    <w:rsid w:val="00854EBD"/>
    <w:rsid w:val="00861343"/>
    <w:rsid w:val="008628D0"/>
    <w:rsid w:val="00862BE7"/>
    <w:rsid w:val="00873D8E"/>
    <w:rsid w:val="00876068"/>
    <w:rsid w:val="008760A6"/>
    <w:rsid w:val="00883D1B"/>
    <w:rsid w:val="00884391"/>
    <w:rsid w:val="00887D8F"/>
    <w:rsid w:val="00894979"/>
    <w:rsid w:val="008A2026"/>
    <w:rsid w:val="008A2853"/>
    <w:rsid w:val="008A44D5"/>
    <w:rsid w:val="008C4A54"/>
    <w:rsid w:val="008C7E0F"/>
    <w:rsid w:val="008D40FA"/>
    <w:rsid w:val="008E06A8"/>
    <w:rsid w:val="008F012D"/>
    <w:rsid w:val="008F3DDC"/>
    <w:rsid w:val="008F6EBC"/>
    <w:rsid w:val="009203F6"/>
    <w:rsid w:val="00921EFE"/>
    <w:rsid w:val="009324FF"/>
    <w:rsid w:val="00932A8F"/>
    <w:rsid w:val="00932C08"/>
    <w:rsid w:val="00944EE2"/>
    <w:rsid w:val="0095688B"/>
    <w:rsid w:val="00957C10"/>
    <w:rsid w:val="0096345A"/>
    <w:rsid w:val="00965177"/>
    <w:rsid w:val="00970747"/>
    <w:rsid w:val="00974EA4"/>
    <w:rsid w:val="009820DA"/>
    <w:rsid w:val="0099476F"/>
    <w:rsid w:val="009C0E05"/>
    <w:rsid w:val="009C14A3"/>
    <w:rsid w:val="009C1A1B"/>
    <w:rsid w:val="009C4EB2"/>
    <w:rsid w:val="009E4749"/>
    <w:rsid w:val="009F3E32"/>
    <w:rsid w:val="00A04841"/>
    <w:rsid w:val="00A15029"/>
    <w:rsid w:val="00A2341E"/>
    <w:rsid w:val="00A25FF9"/>
    <w:rsid w:val="00A26864"/>
    <w:rsid w:val="00A3640D"/>
    <w:rsid w:val="00A45ED6"/>
    <w:rsid w:val="00A51FBD"/>
    <w:rsid w:val="00A5332D"/>
    <w:rsid w:val="00A55147"/>
    <w:rsid w:val="00A64674"/>
    <w:rsid w:val="00A703B2"/>
    <w:rsid w:val="00A75A0D"/>
    <w:rsid w:val="00A76B4D"/>
    <w:rsid w:val="00A804C1"/>
    <w:rsid w:val="00A80D8B"/>
    <w:rsid w:val="00AA3DAC"/>
    <w:rsid w:val="00AA7704"/>
    <w:rsid w:val="00AB03D6"/>
    <w:rsid w:val="00AB1030"/>
    <w:rsid w:val="00AB3A2B"/>
    <w:rsid w:val="00AD1A66"/>
    <w:rsid w:val="00AD2F4A"/>
    <w:rsid w:val="00AE0626"/>
    <w:rsid w:val="00AE3BC2"/>
    <w:rsid w:val="00AF1D0E"/>
    <w:rsid w:val="00B01FFB"/>
    <w:rsid w:val="00B0308E"/>
    <w:rsid w:val="00B119D9"/>
    <w:rsid w:val="00B275CC"/>
    <w:rsid w:val="00B73292"/>
    <w:rsid w:val="00B81439"/>
    <w:rsid w:val="00B82EF2"/>
    <w:rsid w:val="00B87481"/>
    <w:rsid w:val="00B92C96"/>
    <w:rsid w:val="00BA736A"/>
    <w:rsid w:val="00BC275E"/>
    <w:rsid w:val="00BD2274"/>
    <w:rsid w:val="00BE760C"/>
    <w:rsid w:val="00C03E6D"/>
    <w:rsid w:val="00C16AFC"/>
    <w:rsid w:val="00C22525"/>
    <w:rsid w:val="00C23E82"/>
    <w:rsid w:val="00C26CB8"/>
    <w:rsid w:val="00C31B88"/>
    <w:rsid w:val="00C3515F"/>
    <w:rsid w:val="00C500D7"/>
    <w:rsid w:val="00C52CE6"/>
    <w:rsid w:val="00C55046"/>
    <w:rsid w:val="00C605BF"/>
    <w:rsid w:val="00C62435"/>
    <w:rsid w:val="00C63AAC"/>
    <w:rsid w:val="00C76A9E"/>
    <w:rsid w:val="00C832B2"/>
    <w:rsid w:val="00C906F2"/>
    <w:rsid w:val="00C9476F"/>
    <w:rsid w:val="00CA6785"/>
    <w:rsid w:val="00CD144B"/>
    <w:rsid w:val="00CD5CC1"/>
    <w:rsid w:val="00CD6E25"/>
    <w:rsid w:val="00CE6F5D"/>
    <w:rsid w:val="00CF05AB"/>
    <w:rsid w:val="00CF1910"/>
    <w:rsid w:val="00CF1D0F"/>
    <w:rsid w:val="00CF2DDA"/>
    <w:rsid w:val="00D03030"/>
    <w:rsid w:val="00D16635"/>
    <w:rsid w:val="00D20FD2"/>
    <w:rsid w:val="00D2562D"/>
    <w:rsid w:val="00D33B59"/>
    <w:rsid w:val="00D407F9"/>
    <w:rsid w:val="00D46BCC"/>
    <w:rsid w:val="00D54B87"/>
    <w:rsid w:val="00D6050B"/>
    <w:rsid w:val="00D83801"/>
    <w:rsid w:val="00DA55E7"/>
    <w:rsid w:val="00DA79D0"/>
    <w:rsid w:val="00DB0FF3"/>
    <w:rsid w:val="00DB4FC4"/>
    <w:rsid w:val="00DC0D79"/>
    <w:rsid w:val="00DC7CAA"/>
    <w:rsid w:val="00DD5816"/>
    <w:rsid w:val="00DE2AAB"/>
    <w:rsid w:val="00DF19A7"/>
    <w:rsid w:val="00DF24F6"/>
    <w:rsid w:val="00DF4C88"/>
    <w:rsid w:val="00E012C4"/>
    <w:rsid w:val="00E02BC1"/>
    <w:rsid w:val="00E02E29"/>
    <w:rsid w:val="00E07C74"/>
    <w:rsid w:val="00E1459D"/>
    <w:rsid w:val="00E16235"/>
    <w:rsid w:val="00E313CF"/>
    <w:rsid w:val="00E50F20"/>
    <w:rsid w:val="00E557FE"/>
    <w:rsid w:val="00E73FEF"/>
    <w:rsid w:val="00E76D03"/>
    <w:rsid w:val="00E86B9B"/>
    <w:rsid w:val="00E90E96"/>
    <w:rsid w:val="00E9280D"/>
    <w:rsid w:val="00EA2344"/>
    <w:rsid w:val="00EA393C"/>
    <w:rsid w:val="00EA719B"/>
    <w:rsid w:val="00EB4043"/>
    <w:rsid w:val="00EB6A7D"/>
    <w:rsid w:val="00EB6CB5"/>
    <w:rsid w:val="00EB7724"/>
    <w:rsid w:val="00EC0A10"/>
    <w:rsid w:val="00ED7CFE"/>
    <w:rsid w:val="00EE1941"/>
    <w:rsid w:val="00F12478"/>
    <w:rsid w:val="00F14A78"/>
    <w:rsid w:val="00F17790"/>
    <w:rsid w:val="00F304D7"/>
    <w:rsid w:val="00F320B8"/>
    <w:rsid w:val="00F4399C"/>
    <w:rsid w:val="00F46492"/>
    <w:rsid w:val="00F5039D"/>
    <w:rsid w:val="00F532F8"/>
    <w:rsid w:val="00F536CB"/>
    <w:rsid w:val="00F641CC"/>
    <w:rsid w:val="00F7321A"/>
    <w:rsid w:val="00F82A93"/>
    <w:rsid w:val="00F90D11"/>
    <w:rsid w:val="00F966C7"/>
    <w:rsid w:val="00FA10D6"/>
    <w:rsid w:val="00FB0324"/>
    <w:rsid w:val="00FB333D"/>
    <w:rsid w:val="00FC00FE"/>
    <w:rsid w:val="00FC6320"/>
    <w:rsid w:val="00FC68D6"/>
    <w:rsid w:val="00FD359C"/>
    <w:rsid w:val="00FD3F51"/>
    <w:rsid w:val="00FD6C70"/>
    <w:rsid w:val="00FE104D"/>
    <w:rsid w:val="00FE5FBA"/>
    <w:rsid w:val="00FF04D0"/>
    <w:rsid w:val="00FF3928"/>
    <w:rsid w:val="00FF477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188"/>
  <w15:docId w15:val="{3495CFE2-AD7C-4824-9814-04394CB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28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8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C10"/>
  </w:style>
  <w:style w:type="paragraph" w:styleId="aa">
    <w:name w:val="footer"/>
    <w:basedOn w:val="a"/>
    <w:link w:val="ab"/>
    <w:uiPriority w:val="99"/>
    <w:unhideWhenUsed/>
    <w:rsid w:val="0095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C10"/>
  </w:style>
  <w:style w:type="character" w:styleId="ac">
    <w:name w:val="line number"/>
    <w:basedOn w:val="a0"/>
    <w:uiPriority w:val="99"/>
    <w:semiHidden/>
    <w:unhideWhenUsed/>
    <w:rsid w:val="00957C10"/>
  </w:style>
  <w:style w:type="table" w:styleId="ad">
    <w:name w:val="Table Grid"/>
    <w:basedOn w:val="a1"/>
    <w:uiPriority w:val="39"/>
    <w:rsid w:val="00D407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0F71-2C1E-42D2-85A6-7FB04A9E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 Brijanovna</dc:creator>
  <cp:lastModifiedBy>Рахат</cp:lastModifiedBy>
  <cp:revision>23</cp:revision>
  <cp:lastPrinted>2022-04-04T12:30:00Z</cp:lastPrinted>
  <dcterms:created xsi:type="dcterms:W3CDTF">2022-02-02T04:27:00Z</dcterms:created>
  <dcterms:modified xsi:type="dcterms:W3CDTF">2022-09-22T06:54:00Z</dcterms:modified>
</cp:coreProperties>
</file>