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9FBAB" w14:textId="77777777" w:rsidR="00F12BD3" w:rsidRPr="0062450E" w:rsidRDefault="00F12BD3" w:rsidP="0062450E">
      <w:pPr>
        <w:spacing w:after="0" w:line="240" w:lineRule="auto"/>
        <w:jc w:val="center"/>
        <w:rPr>
          <w:rFonts w:ascii="Times New Roman" w:hAnsi="Times New Roman" w:cs="Times New Roman"/>
          <w:b/>
          <w:sz w:val="24"/>
          <w:szCs w:val="24"/>
        </w:rPr>
      </w:pPr>
      <w:r w:rsidRPr="0062450E">
        <w:rPr>
          <w:rFonts w:ascii="Times New Roman" w:hAnsi="Times New Roman" w:cs="Times New Roman"/>
          <w:b/>
          <w:noProof/>
          <w:sz w:val="24"/>
          <w:szCs w:val="24"/>
          <w:lang w:val="en-US" w:eastAsia="en-US"/>
        </w:rPr>
        <w:drawing>
          <wp:inline distT="0" distB="0" distL="0" distR="0" wp14:anchorId="290F42E4" wp14:editId="4985E5F1">
            <wp:extent cx="2542123" cy="1863305"/>
            <wp:effectExtent l="0" t="0" r="0" b="3810"/>
            <wp:docPr id="4" name="Рисунок 4" descr="ЛОГОТИП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0883" cy="1877056"/>
                    </a:xfrm>
                    <a:prstGeom prst="rect">
                      <a:avLst/>
                    </a:prstGeom>
                    <a:noFill/>
                    <a:ln>
                      <a:noFill/>
                    </a:ln>
                  </pic:spPr>
                </pic:pic>
              </a:graphicData>
            </a:graphic>
          </wp:inline>
        </w:drawing>
      </w:r>
    </w:p>
    <w:p w14:paraId="78B888AA" w14:textId="77777777" w:rsidR="00F12BD3" w:rsidRPr="0062450E" w:rsidRDefault="00F12BD3" w:rsidP="0062450E">
      <w:pPr>
        <w:spacing w:after="0" w:line="240" w:lineRule="auto"/>
        <w:ind w:firstLine="567"/>
        <w:jc w:val="both"/>
        <w:rPr>
          <w:rFonts w:ascii="Times New Roman" w:hAnsi="Times New Roman" w:cs="Times New Roman"/>
          <w:sz w:val="24"/>
          <w:szCs w:val="24"/>
        </w:rPr>
      </w:pPr>
    </w:p>
    <w:p w14:paraId="5A5FCEC7" w14:textId="77777777" w:rsidR="00F12BD3" w:rsidRPr="0062450E" w:rsidRDefault="00F12BD3" w:rsidP="0062450E">
      <w:pPr>
        <w:spacing w:after="0" w:line="240" w:lineRule="auto"/>
        <w:ind w:firstLine="567"/>
        <w:jc w:val="both"/>
        <w:rPr>
          <w:rFonts w:ascii="Times New Roman" w:hAnsi="Times New Roman" w:cs="Times New Roman"/>
          <w:sz w:val="24"/>
          <w:szCs w:val="24"/>
        </w:rPr>
      </w:pPr>
    </w:p>
    <w:tbl>
      <w:tblPr>
        <w:tblStyle w:val="a6"/>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5"/>
      </w:tblGrid>
      <w:tr w:rsidR="007D1E2E" w14:paraId="29759A05" w14:textId="77777777" w:rsidTr="00740517">
        <w:tc>
          <w:tcPr>
            <w:tcW w:w="4105" w:type="dxa"/>
          </w:tcPr>
          <w:p w14:paraId="5DA8A2AC" w14:textId="62D1C0EE" w:rsidR="007D1E2E" w:rsidRDefault="0040790A" w:rsidP="00740517">
            <w:pPr>
              <w:ind w:firstLine="567"/>
              <w:jc w:val="center"/>
              <w:rPr>
                <w:rFonts w:ascii="Times New Roman" w:hAnsi="Times New Roman" w:cs="Times New Roman"/>
                <w:b/>
                <w:sz w:val="24"/>
                <w:szCs w:val="24"/>
              </w:rPr>
            </w:pPr>
            <w:proofErr w:type="spellStart"/>
            <w:r>
              <w:rPr>
                <w:rFonts w:ascii="Times New Roman" w:hAnsi="Times New Roman" w:cs="Times New Roman"/>
                <w:b/>
                <w:sz w:val="24"/>
                <w:szCs w:val="24"/>
                <w:lang w:val="ru-RU"/>
              </w:rPr>
              <w:t>Зерттеу</w:t>
            </w:r>
            <w:bookmarkStart w:id="0" w:name="_GoBack"/>
            <w:bookmarkEnd w:id="0"/>
            <w:proofErr w:type="spellEnd"/>
            <w:r w:rsidR="007D1E2E" w:rsidRPr="00CF2D42">
              <w:rPr>
                <w:rFonts w:ascii="Times New Roman" w:hAnsi="Times New Roman" w:cs="Times New Roman"/>
                <w:b/>
                <w:sz w:val="24"/>
                <w:szCs w:val="24"/>
              </w:rPr>
              <w:t xml:space="preserve"> кеңестің шешімімен</w:t>
            </w:r>
          </w:p>
        </w:tc>
      </w:tr>
      <w:tr w:rsidR="007D1E2E" w14:paraId="37A6D6CB" w14:textId="77777777" w:rsidTr="00740517">
        <w:tc>
          <w:tcPr>
            <w:tcW w:w="4105" w:type="dxa"/>
          </w:tcPr>
          <w:p w14:paraId="1FA27D1F" w14:textId="77777777" w:rsidR="007D1E2E" w:rsidRDefault="007D1E2E" w:rsidP="00740517">
            <w:pPr>
              <w:spacing w:before="120"/>
              <w:ind w:firstLine="567"/>
              <w:jc w:val="center"/>
              <w:rPr>
                <w:rFonts w:ascii="Times New Roman" w:hAnsi="Times New Roman" w:cs="Times New Roman"/>
                <w:b/>
                <w:sz w:val="24"/>
                <w:szCs w:val="24"/>
              </w:rPr>
            </w:pPr>
            <w:r w:rsidRPr="00CF2D42">
              <w:rPr>
                <w:rFonts w:ascii="Times New Roman" w:hAnsi="Times New Roman" w:cs="Times New Roman"/>
                <w:b/>
                <w:sz w:val="24"/>
                <w:szCs w:val="24"/>
              </w:rPr>
              <w:t>БЕКІТІЛГЕН</w:t>
            </w:r>
          </w:p>
        </w:tc>
      </w:tr>
      <w:tr w:rsidR="007D1E2E" w14:paraId="6D186E8B" w14:textId="77777777" w:rsidTr="00740517">
        <w:tc>
          <w:tcPr>
            <w:tcW w:w="4105" w:type="dxa"/>
          </w:tcPr>
          <w:p w14:paraId="168AFCFF" w14:textId="1AE34F3B" w:rsidR="007D1E2E" w:rsidRPr="00CF2D42" w:rsidRDefault="007D1E2E" w:rsidP="00740517">
            <w:pPr>
              <w:spacing w:before="120"/>
              <w:ind w:firstLine="567"/>
              <w:jc w:val="center"/>
              <w:rPr>
                <w:rFonts w:ascii="Times New Roman" w:hAnsi="Times New Roman" w:cs="Times New Roman"/>
                <w:b/>
                <w:sz w:val="24"/>
                <w:szCs w:val="24"/>
              </w:rPr>
            </w:pPr>
            <w:r w:rsidRPr="001D3C73">
              <w:rPr>
                <w:rFonts w:ascii="Times New Roman" w:hAnsi="Times New Roman" w:cs="Times New Roman"/>
                <w:b/>
                <w:sz w:val="24"/>
                <w:szCs w:val="24"/>
                <w:lang w:val="en-US"/>
              </w:rPr>
              <w:t>3</w:t>
            </w:r>
            <w:r w:rsidR="001D3C73" w:rsidRPr="001D3C73">
              <w:rPr>
                <w:rFonts w:ascii="Times New Roman" w:hAnsi="Times New Roman" w:cs="Times New Roman"/>
                <w:b/>
                <w:sz w:val="24"/>
                <w:szCs w:val="24"/>
                <w:lang w:val="ru-RU"/>
              </w:rPr>
              <w:t>1</w:t>
            </w:r>
            <w:r w:rsidRPr="001D3C73">
              <w:rPr>
                <w:rFonts w:ascii="Times New Roman" w:hAnsi="Times New Roman" w:cs="Times New Roman"/>
                <w:b/>
                <w:sz w:val="24"/>
                <w:szCs w:val="24"/>
              </w:rPr>
              <w:t>.0</w:t>
            </w:r>
            <w:r w:rsidR="001D3C73" w:rsidRPr="001D3C73">
              <w:rPr>
                <w:rFonts w:ascii="Times New Roman" w:hAnsi="Times New Roman" w:cs="Times New Roman"/>
                <w:b/>
                <w:sz w:val="24"/>
                <w:szCs w:val="24"/>
                <w:lang w:val="ru-RU"/>
              </w:rPr>
              <w:t>3</w:t>
            </w:r>
            <w:r w:rsidRPr="001D3C73">
              <w:rPr>
                <w:rFonts w:ascii="Times New Roman" w:hAnsi="Times New Roman" w:cs="Times New Roman"/>
                <w:b/>
                <w:sz w:val="24"/>
                <w:szCs w:val="24"/>
              </w:rPr>
              <w:t>.202</w:t>
            </w:r>
            <w:r w:rsidR="001D3C73" w:rsidRPr="001D3C73">
              <w:rPr>
                <w:rFonts w:ascii="Times New Roman" w:hAnsi="Times New Roman" w:cs="Times New Roman"/>
                <w:b/>
                <w:sz w:val="24"/>
                <w:szCs w:val="24"/>
                <w:lang w:val="ru-RU"/>
              </w:rPr>
              <w:t>1</w:t>
            </w:r>
            <w:r w:rsidRPr="001D3C73">
              <w:rPr>
                <w:rFonts w:ascii="Times New Roman" w:hAnsi="Times New Roman" w:cs="Times New Roman"/>
                <w:b/>
                <w:sz w:val="24"/>
                <w:szCs w:val="24"/>
              </w:rPr>
              <w:t xml:space="preserve"> күнгі № </w:t>
            </w:r>
            <w:r w:rsidR="001D3C73" w:rsidRPr="001D3C73">
              <w:rPr>
                <w:rFonts w:ascii="Times New Roman" w:hAnsi="Times New Roman" w:cs="Times New Roman"/>
                <w:b/>
                <w:sz w:val="24"/>
                <w:szCs w:val="24"/>
                <w:lang w:val="ru-RU"/>
              </w:rPr>
              <w:t>5</w:t>
            </w:r>
            <w:r w:rsidRPr="001D3C73">
              <w:rPr>
                <w:rFonts w:ascii="Times New Roman" w:hAnsi="Times New Roman" w:cs="Times New Roman"/>
                <w:b/>
                <w:sz w:val="24"/>
                <w:szCs w:val="24"/>
              </w:rPr>
              <w:t xml:space="preserve"> хаттама</w:t>
            </w:r>
          </w:p>
        </w:tc>
      </w:tr>
    </w:tbl>
    <w:p w14:paraId="288C8D39" w14:textId="77777777" w:rsidR="00F12BD3" w:rsidRPr="0062450E" w:rsidRDefault="00F12BD3" w:rsidP="0062450E">
      <w:pPr>
        <w:spacing w:after="0" w:line="240" w:lineRule="auto"/>
        <w:ind w:firstLine="567"/>
        <w:jc w:val="center"/>
        <w:rPr>
          <w:rFonts w:ascii="Times New Roman" w:hAnsi="Times New Roman" w:cs="Times New Roman"/>
          <w:b/>
          <w:sz w:val="24"/>
          <w:szCs w:val="24"/>
        </w:rPr>
      </w:pPr>
    </w:p>
    <w:p w14:paraId="331290E2" w14:textId="77777777" w:rsidR="004728ED" w:rsidRPr="0062450E" w:rsidRDefault="004728ED" w:rsidP="0062450E">
      <w:pPr>
        <w:spacing w:after="0" w:line="240" w:lineRule="auto"/>
        <w:ind w:firstLine="567"/>
        <w:jc w:val="center"/>
        <w:rPr>
          <w:rFonts w:ascii="Times New Roman" w:hAnsi="Times New Roman" w:cs="Times New Roman"/>
          <w:b/>
          <w:sz w:val="24"/>
          <w:szCs w:val="24"/>
        </w:rPr>
      </w:pPr>
    </w:p>
    <w:p w14:paraId="26F0746D" w14:textId="3AF64B48" w:rsidR="00F12BD3" w:rsidRPr="001D3C73" w:rsidRDefault="007D1E2E" w:rsidP="0062450E">
      <w:pPr>
        <w:spacing w:after="0" w:line="240" w:lineRule="auto"/>
        <w:ind w:firstLine="567"/>
        <w:jc w:val="center"/>
        <w:rPr>
          <w:rFonts w:ascii="Times New Roman" w:hAnsi="Times New Roman" w:cs="Times New Roman"/>
          <w:b/>
          <w:sz w:val="24"/>
          <w:szCs w:val="24"/>
        </w:rPr>
      </w:pPr>
      <w:r w:rsidRPr="001D3C73">
        <w:rPr>
          <w:rFonts w:ascii="Times New Roman" w:hAnsi="Times New Roman" w:cs="Times New Roman"/>
          <w:b/>
          <w:sz w:val="24"/>
          <w:szCs w:val="24"/>
        </w:rPr>
        <w:t xml:space="preserve"> </w:t>
      </w:r>
    </w:p>
    <w:p w14:paraId="71AF50D0" w14:textId="77777777" w:rsidR="005A3F76" w:rsidRPr="0062450E" w:rsidRDefault="005A3F76" w:rsidP="0062450E">
      <w:pPr>
        <w:spacing w:after="0" w:line="240" w:lineRule="auto"/>
        <w:ind w:firstLine="567"/>
        <w:jc w:val="center"/>
        <w:rPr>
          <w:rFonts w:ascii="Times New Roman" w:eastAsia="Times New Roman" w:hAnsi="Times New Roman" w:cs="Times New Roman"/>
          <w:b/>
          <w:sz w:val="24"/>
          <w:szCs w:val="24"/>
        </w:rPr>
      </w:pPr>
    </w:p>
    <w:p w14:paraId="6DBC25E2" w14:textId="77777777" w:rsidR="00EC2798" w:rsidRPr="0062450E" w:rsidRDefault="00EC2798" w:rsidP="0062450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rPr>
      </w:pPr>
    </w:p>
    <w:p w14:paraId="660645B6" w14:textId="77777777" w:rsidR="00EC2798" w:rsidRPr="0062450E" w:rsidRDefault="00EC2798" w:rsidP="0062450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rPr>
      </w:pPr>
    </w:p>
    <w:p w14:paraId="19AD45A4" w14:textId="77777777" w:rsidR="00EC2798" w:rsidRPr="0062450E" w:rsidRDefault="00EC2798" w:rsidP="0062450E">
      <w:pPr>
        <w:widowControl w:val="0"/>
        <w:pBdr>
          <w:top w:val="nil"/>
          <w:left w:val="nil"/>
          <w:bottom w:val="nil"/>
          <w:right w:val="nil"/>
          <w:between w:val="nil"/>
        </w:pBdr>
        <w:spacing w:after="0" w:line="240" w:lineRule="auto"/>
        <w:ind w:firstLine="567"/>
        <w:jc w:val="center"/>
        <w:rPr>
          <w:rFonts w:ascii="Times New Roman" w:eastAsia="Times New Roman" w:hAnsi="Times New Roman" w:cs="Times New Roman"/>
          <w:b/>
          <w:sz w:val="24"/>
          <w:szCs w:val="24"/>
        </w:rPr>
      </w:pPr>
    </w:p>
    <w:p w14:paraId="26C5600F" w14:textId="77777777" w:rsidR="007D1E2E" w:rsidRPr="00CF2D42" w:rsidRDefault="007D1E2E" w:rsidP="007D1E2E">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sidRPr="0062450E">
        <w:rPr>
          <w:rFonts w:ascii="Times New Roman" w:eastAsia="Times New Roman" w:hAnsi="Times New Roman" w:cs="Times New Roman"/>
          <w:b/>
          <w:sz w:val="24"/>
          <w:szCs w:val="24"/>
        </w:rPr>
        <w:t>«SMALL GRANTS PROJECTS» ЖОБАЛАРЫН ЖҮЗЕГЕ АСЫРУ МАҚСАТЫНДАҒЫ ГРАНТТАР БАЙҚАУЫ</w:t>
      </w:r>
      <w:r w:rsidRPr="00CF2D42">
        <w:rPr>
          <w:rFonts w:ascii="Times New Roman" w:eastAsia="Times New Roman" w:hAnsi="Times New Roman" w:cs="Times New Roman"/>
          <w:b/>
          <w:sz w:val="24"/>
          <w:szCs w:val="24"/>
        </w:rPr>
        <w:t xml:space="preserve"> ТУРАЛЫ</w:t>
      </w:r>
    </w:p>
    <w:p w14:paraId="7D02D3F8" w14:textId="77777777" w:rsidR="007D1E2E" w:rsidRPr="0062450E" w:rsidRDefault="007D1E2E" w:rsidP="007D1E2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ЕРЕЖЕ</w:t>
      </w:r>
    </w:p>
    <w:p w14:paraId="0FAA0810" w14:textId="33F3B076" w:rsidR="00EC2798" w:rsidRPr="0062450E" w:rsidRDefault="00EC2798" w:rsidP="0062450E">
      <w:pPr>
        <w:widowControl w:val="0"/>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14:paraId="0904105A"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7BF40B8F"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5C6C55FF"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432C0AF4"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0BACFB06"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0626DA7E"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1B98C7ED"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4F3A92C2"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151CF725"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1341F1AE"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63E14C44"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5537C569"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579D3EE2"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468259F7"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11C227DC"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607FCF34" w14:textId="77777777" w:rsidR="006B2217" w:rsidRPr="0062450E" w:rsidRDefault="006B2217" w:rsidP="0062450E">
      <w:pPr>
        <w:spacing w:after="0" w:line="240" w:lineRule="auto"/>
        <w:ind w:firstLine="567"/>
        <w:jc w:val="center"/>
        <w:rPr>
          <w:rFonts w:ascii="Times New Roman" w:hAnsi="Times New Roman" w:cs="Times New Roman"/>
          <w:sz w:val="24"/>
          <w:szCs w:val="24"/>
        </w:rPr>
      </w:pPr>
    </w:p>
    <w:p w14:paraId="223CE525" w14:textId="77777777" w:rsidR="006B2217" w:rsidRPr="0062450E" w:rsidRDefault="006B2217" w:rsidP="0062450E">
      <w:pPr>
        <w:spacing w:after="0" w:line="240" w:lineRule="auto"/>
        <w:ind w:firstLine="567"/>
        <w:jc w:val="center"/>
        <w:rPr>
          <w:rFonts w:ascii="Times New Roman" w:hAnsi="Times New Roman" w:cs="Times New Roman"/>
          <w:sz w:val="24"/>
          <w:szCs w:val="24"/>
        </w:rPr>
      </w:pPr>
    </w:p>
    <w:p w14:paraId="152F7B76" w14:textId="77777777" w:rsidR="006B2217" w:rsidRPr="0062450E" w:rsidRDefault="006B2217" w:rsidP="0062450E">
      <w:pPr>
        <w:spacing w:after="0" w:line="240" w:lineRule="auto"/>
        <w:ind w:firstLine="567"/>
        <w:jc w:val="center"/>
        <w:rPr>
          <w:rFonts w:ascii="Times New Roman" w:hAnsi="Times New Roman" w:cs="Times New Roman"/>
          <w:sz w:val="24"/>
          <w:szCs w:val="24"/>
        </w:rPr>
      </w:pPr>
    </w:p>
    <w:p w14:paraId="59A00820" w14:textId="77777777" w:rsidR="006B2217" w:rsidRPr="0062450E" w:rsidRDefault="006B2217" w:rsidP="0062450E">
      <w:pPr>
        <w:spacing w:after="0" w:line="240" w:lineRule="auto"/>
        <w:ind w:firstLine="567"/>
        <w:jc w:val="center"/>
        <w:rPr>
          <w:rFonts w:ascii="Times New Roman" w:hAnsi="Times New Roman" w:cs="Times New Roman"/>
          <w:sz w:val="24"/>
          <w:szCs w:val="24"/>
        </w:rPr>
      </w:pPr>
    </w:p>
    <w:p w14:paraId="6B649E8C"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0E23426B" w14:textId="77777777" w:rsidR="004728ED" w:rsidRPr="0062450E" w:rsidRDefault="004728ED" w:rsidP="0062450E">
      <w:pPr>
        <w:spacing w:after="0" w:line="240" w:lineRule="auto"/>
        <w:ind w:firstLine="567"/>
        <w:jc w:val="center"/>
        <w:rPr>
          <w:rFonts w:ascii="Times New Roman" w:hAnsi="Times New Roman" w:cs="Times New Roman"/>
          <w:sz w:val="24"/>
          <w:szCs w:val="24"/>
        </w:rPr>
      </w:pPr>
    </w:p>
    <w:p w14:paraId="79B7C986" w14:textId="77777777" w:rsidR="004728ED" w:rsidRPr="0062450E" w:rsidRDefault="004728ED" w:rsidP="0062450E">
      <w:pPr>
        <w:spacing w:after="0" w:line="240" w:lineRule="auto"/>
        <w:ind w:firstLine="567"/>
        <w:jc w:val="center"/>
        <w:rPr>
          <w:rFonts w:ascii="Times New Roman" w:hAnsi="Times New Roman" w:cs="Times New Roman"/>
          <w:sz w:val="24"/>
          <w:szCs w:val="24"/>
        </w:rPr>
      </w:pPr>
    </w:p>
    <w:p w14:paraId="1ABB24E6"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188351EA" w14:textId="77777777" w:rsidR="00EC2798" w:rsidRPr="0062450E" w:rsidRDefault="00EC2798" w:rsidP="0062450E">
      <w:pPr>
        <w:spacing w:after="0" w:line="240" w:lineRule="auto"/>
        <w:ind w:firstLine="567"/>
        <w:jc w:val="center"/>
        <w:rPr>
          <w:rFonts w:ascii="Times New Roman" w:hAnsi="Times New Roman" w:cs="Times New Roman"/>
          <w:sz w:val="24"/>
          <w:szCs w:val="24"/>
        </w:rPr>
      </w:pPr>
    </w:p>
    <w:p w14:paraId="36B22E9A" w14:textId="0942DA8E" w:rsidR="00EC2798" w:rsidRPr="0062450E" w:rsidRDefault="000943C9" w:rsidP="0062450E">
      <w:pPr>
        <w:widowControl w:val="0"/>
        <w:pBdr>
          <w:top w:val="nil"/>
          <w:left w:val="nil"/>
          <w:bottom w:val="nil"/>
          <w:right w:val="nil"/>
          <w:between w:val="nil"/>
        </w:pBdr>
        <w:tabs>
          <w:tab w:val="left" w:pos="2410"/>
          <w:tab w:val="left" w:pos="3544"/>
        </w:tabs>
        <w:spacing w:after="0" w:line="240" w:lineRule="auto"/>
        <w:ind w:firstLine="567"/>
        <w:jc w:val="center"/>
        <w:rPr>
          <w:rFonts w:ascii="Times New Roman" w:eastAsia="Times New Roman" w:hAnsi="Times New Roman" w:cs="Times New Roman"/>
          <w:b/>
          <w:color w:val="000000"/>
          <w:sz w:val="24"/>
          <w:szCs w:val="24"/>
        </w:rPr>
      </w:pPr>
      <w:r w:rsidRPr="0062450E">
        <w:rPr>
          <w:rFonts w:ascii="Times New Roman" w:eastAsia="Times New Roman" w:hAnsi="Times New Roman" w:cs="Times New Roman"/>
          <w:b/>
          <w:color w:val="000000"/>
          <w:sz w:val="24"/>
          <w:szCs w:val="24"/>
        </w:rPr>
        <w:t>АҚТАУ 202</w:t>
      </w:r>
      <w:r w:rsidR="00612201">
        <w:rPr>
          <w:rFonts w:ascii="Times New Roman" w:eastAsia="Times New Roman" w:hAnsi="Times New Roman" w:cs="Times New Roman"/>
          <w:b/>
          <w:color w:val="000000"/>
          <w:sz w:val="24"/>
          <w:szCs w:val="24"/>
        </w:rPr>
        <w:t>1</w:t>
      </w:r>
    </w:p>
    <w:p w14:paraId="6CB2A9DA" w14:textId="77777777" w:rsidR="00EC2798" w:rsidRPr="0062450E" w:rsidRDefault="00D83C7D" w:rsidP="0062450E">
      <w:pPr>
        <w:widowControl w:val="0"/>
        <w:pBdr>
          <w:top w:val="nil"/>
          <w:left w:val="nil"/>
          <w:bottom w:val="nil"/>
          <w:right w:val="nil"/>
          <w:between w:val="nil"/>
        </w:pBdr>
        <w:tabs>
          <w:tab w:val="left" w:pos="2410"/>
          <w:tab w:val="left" w:pos="3544"/>
        </w:tabs>
        <w:spacing w:after="0" w:line="240" w:lineRule="auto"/>
        <w:ind w:firstLine="567"/>
        <w:jc w:val="center"/>
        <w:rPr>
          <w:rFonts w:ascii="Times New Roman" w:eastAsia="Times New Roman" w:hAnsi="Times New Roman" w:cs="Times New Roman"/>
          <w:b/>
          <w:color w:val="000000"/>
          <w:sz w:val="24"/>
          <w:szCs w:val="24"/>
        </w:rPr>
      </w:pPr>
      <w:r w:rsidRPr="0062450E">
        <w:rPr>
          <w:rFonts w:ascii="Times New Roman" w:eastAsia="Times New Roman" w:hAnsi="Times New Roman" w:cs="Times New Roman"/>
          <w:b/>
          <w:color w:val="000000"/>
          <w:sz w:val="24"/>
          <w:szCs w:val="24"/>
        </w:rPr>
        <w:lastRenderedPageBreak/>
        <w:t>МАЗМҰНЫ</w:t>
      </w:r>
    </w:p>
    <w:p w14:paraId="1D2B08AF" w14:textId="77777777" w:rsidR="00EC2798" w:rsidRPr="0062450E" w:rsidRDefault="00EC2798" w:rsidP="0062450E">
      <w:pPr>
        <w:widowControl w:val="0"/>
        <w:pBdr>
          <w:top w:val="nil"/>
          <w:left w:val="nil"/>
          <w:bottom w:val="nil"/>
          <w:right w:val="nil"/>
          <w:between w:val="nil"/>
        </w:pBdr>
        <w:tabs>
          <w:tab w:val="left" w:pos="2410"/>
          <w:tab w:val="left" w:pos="3544"/>
        </w:tabs>
        <w:spacing w:after="0" w:line="240" w:lineRule="auto"/>
        <w:ind w:firstLine="567"/>
        <w:jc w:val="center"/>
        <w:rPr>
          <w:rFonts w:ascii="Times New Roman" w:eastAsia="Times New Roman" w:hAnsi="Times New Roman" w:cs="Times New Roman"/>
          <w:b/>
          <w:color w:val="000000"/>
          <w:sz w:val="24"/>
          <w:szCs w:val="24"/>
        </w:rPr>
      </w:pPr>
    </w:p>
    <w:tbl>
      <w:tblPr>
        <w:tblStyle w:val="ad"/>
        <w:tblW w:w="9195" w:type="dxa"/>
        <w:tblInd w:w="0" w:type="dxa"/>
        <w:tblLayout w:type="fixed"/>
        <w:tblLook w:val="0400" w:firstRow="0" w:lastRow="0" w:firstColumn="0" w:lastColumn="0" w:noHBand="0" w:noVBand="1"/>
      </w:tblPr>
      <w:tblGrid>
        <w:gridCol w:w="562"/>
        <w:gridCol w:w="7808"/>
        <w:gridCol w:w="825"/>
      </w:tblGrid>
      <w:tr w:rsidR="00EC2798" w:rsidRPr="008C71A4" w14:paraId="691F14F6" w14:textId="77777777" w:rsidTr="002345EE">
        <w:tc>
          <w:tcPr>
            <w:tcW w:w="562" w:type="dxa"/>
          </w:tcPr>
          <w:p w14:paraId="16F8D80D" w14:textId="77777777" w:rsidR="00EC2798"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1</w:t>
            </w:r>
          </w:p>
        </w:tc>
        <w:tc>
          <w:tcPr>
            <w:tcW w:w="7808" w:type="dxa"/>
          </w:tcPr>
          <w:p w14:paraId="63852038" w14:textId="77AA65DC" w:rsidR="00EC2798" w:rsidRPr="008C71A4" w:rsidRDefault="007D1E2E" w:rsidP="0062450E">
            <w:pPr>
              <w:widowControl w:val="0"/>
              <w:tabs>
                <w:tab w:val="left" w:pos="2410"/>
                <w:tab w:val="left" w:pos="3544"/>
              </w:tabs>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lang w:val="ru-RU"/>
              </w:rPr>
              <w:t>МАҚСАТЫ</w:t>
            </w:r>
            <w:r w:rsidRPr="008C71A4">
              <w:rPr>
                <w:rFonts w:ascii="Times New Roman" w:eastAsia="Times New Roman" w:hAnsi="Times New Roman" w:cs="Times New Roman"/>
                <w:color w:val="000000"/>
                <w:sz w:val="24"/>
                <w:szCs w:val="24"/>
              </w:rPr>
              <w:t xml:space="preserve"> ЖӘНЕ ҚОЛДАНУ САЛАСЫ</w:t>
            </w:r>
          </w:p>
        </w:tc>
        <w:tc>
          <w:tcPr>
            <w:tcW w:w="825" w:type="dxa"/>
          </w:tcPr>
          <w:p w14:paraId="0531F8B6" w14:textId="77777777" w:rsidR="00EC2798"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3</w:t>
            </w:r>
          </w:p>
        </w:tc>
      </w:tr>
      <w:tr w:rsidR="00EC2798" w:rsidRPr="008C71A4" w14:paraId="5C0BAF65" w14:textId="77777777" w:rsidTr="002345EE">
        <w:tc>
          <w:tcPr>
            <w:tcW w:w="562" w:type="dxa"/>
          </w:tcPr>
          <w:p w14:paraId="68742012" w14:textId="77777777" w:rsidR="00EC2798"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2</w:t>
            </w:r>
          </w:p>
        </w:tc>
        <w:tc>
          <w:tcPr>
            <w:tcW w:w="7808" w:type="dxa"/>
          </w:tcPr>
          <w:p w14:paraId="49FF324C" w14:textId="3E4A0F68" w:rsidR="00EC2798" w:rsidRPr="008C71A4" w:rsidRDefault="00406E90" w:rsidP="0062450E">
            <w:pPr>
              <w:pBdr>
                <w:top w:val="nil"/>
                <w:left w:val="nil"/>
                <w:bottom w:val="nil"/>
                <w:right w:val="nil"/>
                <w:between w:val="nil"/>
              </w:pBd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lang w:val="ru-RU"/>
              </w:rPr>
              <w:t>ҚЫСҚАРТУЛАР</w:t>
            </w:r>
            <w:r w:rsidR="00D83C7D" w:rsidRPr="008C71A4">
              <w:rPr>
                <w:rFonts w:ascii="Times New Roman" w:eastAsia="Times New Roman" w:hAnsi="Times New Roman" w:cs="Times New Roman"/>
                <w:color w:val="000000"/>
                <w:sz w:val="24"/>
                <w:szCs w:val="24"/>
              </w:rPr>
              <w:t xml:space="preserve"> МЕН АНЫҚТАМАЛАР</w:t>
            </w:r>
          </w:p>
        </w:tc>
        <w:tc>
          <w:tcPr>
            <w:tcW w:w="825" w:type="dxa"/>
          </w:tcPr>
          <w:p w14:paraId="5E396CB1" w14:textId="77777777" w:rsidR="00EC2798"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3</w:t>
            </w:r>
          </w:p>
        </w:tc>
      </w:tr>
      <w:tr w:rsidR="00EC2798" w:rsidRPr="008C71A4" w14:paraId="0F9979EC" w14:textId="77777777" w:rsidTr="002345EE">
        <w:tc>
          <w:tcPr>
            <w:tcW w:w="562" w:type="dxa"/>
          </w:tcPr>
          <w:p w14:paraId="4754A183" w14:textId="77777777" w:rsidR="00EC2798"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3</w:t>
            </w:r>
          </w:p>
        </w:tc>
        <w:tc>
          <w:tcPr>
            <w:tcW w:w="7808" w:type="dxa"/>
          </w:tcPr>
          <w:p w14:paraId="14C5070B" w14:textId="77777777" w:rsidR="00EC2798" w:rsidRPr="008C71A4" w:rsidRDefault="00D83C7D" w:rsidP="0062450E">
            <w:pPr>
              <w:pBdr>
                <w:top w:val="nil"/>
                <w:left w:val="nil"/>
                <w:bottom w:val="nil"/>
                <w:right w:val="nil"/>
                <w:between w:val="nil"/>
              </w:pBd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ЖАЛПЫ ЕРЕЖЕЛЕР</w:t>
            </w:r>
          </w:p>
        </w:tc>
        <w:tc>
          <w:tcPr>
            <w:tcW w:w="825" w:type="dxa"/>
          </w:tcPr>
          <w:p w14:paraId="65ABEC6A" w14:textId="10DBD911" w:rsidR="00EC2798" w:rsidRPr="008C71A4" w:rsidRDefault="008C71A4" w:rsidP="0062450E">
            <w:pPr>
              <w:widowControl w:val="0"/>
              <w:tabs>
                <w:tab w:val="left" w:pos="2410"/>
                <w:tab w:val="left" w:pos="3544"/>
              </w:tabs>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4</w:t>
            </w:r>
          </w:p>
        </w:tc>
      </w:tr>
      <w:tr w:rsidR="00EC2798" w:rsidRPr="008C71A4" w14:paraId="36DD092F" w14:textId="77777777" w:rsidTr="002345EE">
        <w:tc>
          <w:tcPr>
            <w:tcW w:w="562" w:type="dxa"/>
          </w:tcPr>
          <w:p w14:paraId="0DE71D4B" w14:textId="77777777" w:rsidR="00EC2798"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4</w:t>
            </w:r>
          </w:p>
        </w:tc>
        <w:tc>
          <w:tcPr>
            <w:tcW w:w="7808" w:type="dxa"/>
          </w:tcPr>
          <w:p w14:paraId="765B6F74" w14:textId="77777777" w:rsidR="00EC2798" w:rsidRPr="008C71A4" w:rsidRDefault="00D83C7D" w:rsidP="0062450E">
            <w:pPr>
              <w:rPr>
                <w:rFonts w:ascii="Times New Roman" w:eastAsia="Times New Roman" w:hAnsi="Times New Roman" w:cs="Times New Roman"/>
                <w:sz w:val="24"/>
                <w:szCs w:val="24"/>
              </w:rPr>
            </w:pPr>
            <w:r w:rsidRPr="008C71A4">
              <w:rPr>
                <w:rFonts w:ascii="Times New Roman" w:eastAsia="Times New Roman" w:hAnsi="Times New Roman" w:cs="Times New Roman"/>
                <w:sz w:val="24"/>
                <w:szCs w:val="24"/>
              </w:rPr>
              <w:t>БАЙҚАУДЫ ӨТКІЗУ ТӘРТІБІ</w:t>
            </w:r>
          </w:p>
        </w:tc>
        <w:tc>
          <w:tcPr>
            <w:tcW w:w="825" w:type="dxa"/>
          </w:tcPr>
          <w:p w14:paraId="2CCFB199" w14:textId="77777777" w:rsidR="00EC2798"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4</w:t>
            </w:r>
          </w:p>
        </w:tc>
      </w:tr>
      <w:tr w:rsidR="00EC2798" w:rsidRPr="008C71A4" w14:paraId="5F4B3D85" w14:textId="77777777" w:rsidTr="002345EE">
        <w:tc>
          <w:tcPr>
            <w:tcW w:w="562" w:type="dxa"/>
          </w:tcPr>
          <w:p w14:paraId="58B6184E" w14:textId="77777777" w:rsidR="00EC2798"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5</w:t>
            </w:r>
          </w:p>
        </w:tc>
        <w:tc>
          <w:tcPr>
            <w:tcW w:w="7808" w:type="dxa"/>
          </w:tcPr>
          <w:p w14:paraId="5CCF4612" w14:textId="77777777" w:rsidR="00EC2798" w:rsidRPr="008C71A4" w:rsidRDefault="00D83C7D" w:rsidP="0062450E">
            <w:pPr>
              <w:rPr>
                <w:rFonts w:ascii="Times New Roman" w:eastAsia="Times New Roman" w:hAnsi="Times New Roman" w:cs="Times New Roman"/>
                <w:sz w:val="24"/>
                <w:szCs w:val="24"/>
              </w:rPr>
            </w:pPr>
            <w:r w:rsidRPr="008C71A4">
              <w:rPr>
                <w:rFonts w:ascii="Times New Roman" w:eastAsia="Times New Roman" w:hAnsi="Times New Roman" w:cs="Times New Roman"/>
                <w:sz w:val="24"/>
                <w:szCs w:val="24"/>
              </w:rPr>
              <w:t>БАЙҚАУҒА ҚАТЫСУ ШАРТТАРЫ</w:t>
            </w:r>
          </w:p>
        </w:tc>
        <w:tc>
          <w:tcPr>
            <w:tcW w:w="825" w:type="dxa"/>
          </w:tcPr>
          <w:p w14:paraId="16C0034C" w14:textId="77777777" w:rsidR="00EC2798"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5</w:t>
            </w:r>
          </w:p>
        </w:tc>
      </w:tr>
      <w:tr w:rsidR="00EC2798" w:rsidRPr="008C71A4" w14:paraId="770B9E18" w14:textId="77777777" w:rsidTr="002345EE">
        <w:tc>
          <w:tcPr>
            <w:tcW w:w="562" w:type="dxa"/>
          </w:tcPr>
          <w:p w14:paraId="6483F905" w14:textId="77777777" w:rsidR="002038E0" w:rsidRPr="008C71A4" w:rsidRDefault="00D83C7D"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6</w:t>
            </w:r>
          </w:p>
        </w:tc>
        <w:tc>
          <w:tcPr>
            <w:tcW w:w="7808" w:type="dxa"/>
          </w:tcPr>
          <w:p w14:paraId="35F52FA0" w14:textId="5C4FB725" w:rsidR="002038E0" w:rsidRPr="008C71A4" w:rsidRDefault="00D83C7D" w:rsidP="00F64C93">
            <w:pPr>
              <w:rPr>
                <w:rFonts w:ascii="Times New Roman" w:eastAsia="Times New Roman" w:hAnsi="Times New Roman" w:cs="Times New Roman"/>
                <w:sz w:val="24"/>
                <w:szCs w:val="24"/>
              </w:rPr>
            </w:pPr>
            <w:r w:rsidRPr="008C71A4">
              <w:rPr>
                <w:rFonts w:ascii="Times New Roman" w:eastAsia="Times New Roman" w:hAnsi="Times New Roman" w:cs="Times New Roman"/>
                <w:sz w:val="24"/>
                <w:szCs w:val="24"/>
              </w:rPr>
              <w:t>БАЙҚАУ КОМИССИЯСЫ</w:t>
            </w:r>
            <w:r w:rsidR="00F64C93" w:rsidRPr="008C71A4">
              <w:rPr>
                <w:rFonts w:ascii="Times New Roman" w:eastAsia="Times New Roman" w:hAnsi="Times New Roman" w:cs="Times New Roman"/>
                <w:sz w:val="24"/>
                <w:szCs w:val="24"/>
              </w:rPr>
              <w:t>НЫҢ</w:t>
            </w:r>
            <w:r w:rsidRPr="008C71A4">
              <w:rPr>
                <w:rFonts w:ascii="Times New Roman" w:eastAsia="Times New Roman" w:hAnsi="Times New Roman" w:cs="Times New Roman"/>
                <w:sz w:val="24"/>
                <w:szCs w:val="24"/>
              </w:rPr>
              <w:t xml:space="preserve"> ЖҰМЫС ЖАСАУ ТӘРТІБІ</w:t>
            </w:r>
          </w:p>
        </w:tc>
        <w:tc>
          <w:tcPr>
            <w:tcW w:w="825" w:type="dxa"/>
          </w:tcPr>
          <w:p w14:paraId="5F6D16AC" w14:textId="3307E5F6" w:rsidR="00EC2798" w:rsidRPr="008C71A4" w:rsidRDefault="008C71A4" w:rsidP="0062450E">
            <w:pPr>
              <w:widowControl w:val="0"/>
              <w:tabs>
                <w:tab w:val="left" w:pos="2410"/>
                <w:tab w:val="left" w:pos="3544"/>
              </w:tabs>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6</w:t>
            </w:r>
          </w:p>
        </w:tc>
      </w:tr>
      <w:tr w:rsidR="002038E0" w:rsidRPr="008C71A4" w14:paraId="13C7D93F" w14:textId="77777777" w:rsidTr="002345EE">
        <w:tc>
          <w:tcPr>
            <w:tcW w:w="562" w:type="dxa"/>
          </w:tcPr>
          <w:p w14:paraId="13BD0837" w14:textId="77777777" w:rsidR="002038E0" w:rsidRPr="008C71A4" w:rsidRDefault="002038E0"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7</w:t>
            </w:r>
          </w:p>
        </w:tc>
        <w:tc>
          <w:tcPr>
            <w:tcW w:w="7808" w:type="dxa"/>
          </w:tcPr>
          <w:p w14:paraId="55F0E572" w14:textId="77777777" w:rsidR="002038E0" w:rsidRPr="008C71A4" w:rsidRDefault="002038E0" w:rsidP="0062450E">
            <w:pPr>
              <w:rPr>
                <w:rFonts w:ascii="Times New Roman" w:eastAsia="Times New Roman" w:hAnsi="Times New Roman" w:cs="Times New Roman"/>
                <w:sz w:val="24"/>
                <w:szCs w:val="24"/>
              </w:rPr>
            </w:pPr>
            <w:r w:rsidRPr="008C71A4">
              <w:rPr>
                <w:rFonts w:ascii="Times New Roman" w:eastAsia="Times New Roman" w:hAnsi="Times New Roman" w:cs="Times New Roman"/>
                <w:sz w:val="24"/>
                <w:szCs w:val="24"/>
              </w:rPr>
              <w:t>КЕЛІСІМ ШАРТ ЖАСАСУ ТӘРТІБІ</w:t>
            </w:r>
          </w:p>
        </w:tc>
        <w:tc>
          <w:tcPr>
            <w:tcW w:w="825" w:type="dxa"/>
          </w:tcPr>
          <w:p w14:paraId="159F1A7D" w14:textId="77777777" w:rsidR="002038E0" w:rsidRPr="008C71A4" w:rsidRDefault="002038E0"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6</w:t>
            </w:r>
          </w:p>
        </w:tc>
      </w:tr>
      <w:tr w:rsidR="002038E0" w:rsidRPr="008C71A4" w14:paraId="63CB4D41" w14:textId="77777777" w:rsidTr="002345EE">
        <w:tc>
          <w:tcPr>
            <w:tcW w:w="562" w:type="dxa"/>
          </w:tcPr>
          <w:p w14:paraId="74E60353" w14:textId="77777777" w:rsidR="002038E0" w:rsidRPr="008C71A4" w:rsidRDefault="002038E0"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8</w:t>
            </w:r>
          </w:p>
        </w:tc>
        <w:tc>
          <w:tcPr>
            <w:tcW w:w="7808" w:type="dxa"/>
          </w:tcPr>
          <w:p w14:paraId="371A8542" w14:textId="77777777" w:rsidR="002038E0" w:rsidRPr="008C71A4" w:rsidRDefault="002038E0" w:rsidP="0062450E">
            <w:pPr>
              <w:rPr>
                <w:rFonts w:ascii="Times New Roman" w:eastAsia="Times New Roman" w:hAnsi="Times New Roman" w:cs="Times New Roman"/>
                <w:sz w:val="24"/>
                <w:szCs w:val="24"/>
              </w:rPr>
            </w:pPr>
            <w:r w:rsidRPr="008C71A4">
              <w:rPr>
                <w:rFonts w:ascii="Times New Roman" w:eastAsia="Times New Roman" w:hAnsi="Times New Roman" w:cs="Times New Roman"/>
                <w:sz w:val="24"/>
                <w:szCs w:val="24"/>
              </w:rPr>
              <w:t>МОНИТОРИНГ</w:t>
            </w:r>
          </w:p>
        </w:tc>
        <w:tc>
          <w:tcPr>
            <w:tcW w:w="825" w:type="dxa"/>
          </w:tcPr>
          <w:p w14:paraId="0F77036E" w14:textId="77777777" w:rsidR="002038E0" w:rsidRPr="008C71A4" w:rsidRDefault="002038E0"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6</w:t>
            </w:r>
          </w:p>
        </w:tc>
      </w:tr>
      <w:tr w:rsidR="002038E0" w:rsidRPr="008C71A4" w14:paraId="43CC6EB7" w14:textId="77777777" w:rsidTr="002345EE">
        <w:tc>
          <w:tcPr>
            <w:tcW w:w="562" w:type="dxa"/>
          </w:tcPr>
          <w:p w14:paraId="095F9C98" w14:textId="77777777" w:rsidR="002038E0" w:rsidRPr="008C71A4" w:rsidRDefault="002038E0"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9</w:t>
            </w:r>
          </w:p>
        </w:tc>
        <w:tc>
          <w:tcPr>
            <w:tcW w:w="7808" w:type="dxa"/>
          </w:tcPr>
          <w:p w14:paraId="34072EDD" w14:textId="77777777" w:rsidR="002038E0" w:rsidRPr="008C71A4" w:rsidRDefault="002038E0" w:rsidP="0062450E">
            <w:pPr>
              <w:rPr>
                <w:rFonts w:ascii="Times New Roman" w:eastAsia="Times New Roman" w:hAnsi="Times New Roman" w:cs="Times New Roman"/>
                <w:sz w:val="24"/>
                <w:szCs w:val="24"/>
              </w:rPr>
            </w:pPr>
            <w:r w:rsidRPr="008C71A4">
              <w:rPr>
                <w:rFonts w:ascii="Times New Roman" w:eastAsia="Times New Roman" w:hAnsi="Times New Roman" w:cs="Times New Roman"/>
                <w:sz w:val="24"/>
                <w:szCs w:val="24"/>
              </w:rPr>
              <w:t>ЕСЕП БЕРУ ТӘРТІБІ</w:t>
            </w:r>
          </w:p>
        </w:tc>
        <w:tc>
          <w:tcPr>
            <w:tcW w:w="825" w:type="dxa"/>
          </w:tcPr>
          <w:p w14:paraId="129D9E3E" w14:textId="6CA985B0" w:rsidR="002038E0" w:rsidRPr="008C71A4" w:rsidRDefault="008C71A4" w:rsidP="0062450E">
            <w:pPr>
              <w:widowControl w:val="0"/>
              <w:tabs>
                <w:tab w:val="left" w:pos="2410"/>
                <w:tab w:val="left" w:pos="3544"/>
              </w:tabs>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7</w:t>
            </w:r>
          </w:p>
        </w:tc>
      </w:tr>
      <w:tr w:rsidR="002038E0" w:rsidRPr="008C71A4" w14:paraId="6A464076" w14:textId="77777777" w:rsidTr="002345EE">
        <w:tc>
          <w:tcPr>
            <w:tcW w:w="562" w:type="dxa"/>
          </w:tcPr>
          <w:p w14:paraId="14C0332E" w14:textId="77777777" w:rsidR="002038E0" w:rsidRPr="008C71A4" w:rsidRDefault="002038E0" w:rsidP="0062450E">
            <w:pPr>
              <w:widowControl w:val="0"/>
              <w:tabs>
                <w:tab w:val="left" w:pos="2410"/>
                <w:tab w:val="left" w:pos="3544"/>
              </w:tabs>
              <w:jc w:val="center"/>
              <w:rPr>
                <w:rFonts w:ascii="Times New Roman" w:eastAsia="Times New Roman" w:hAnsi="Times New Roman" w:cs="Times New Roman"/>
                <w:color w:val="000000"/>
                <w:sz w:val="24"/>
                <w:szCs w:val="24"/>
              </w:rPr>
            </w:pPr>
            <w:r w:rsidRPr="008C71A4">
              <w:rPr>
                <w:rFonts w:ascii="Times New Roman" w:eastAsia="Times New Roman" w:hAnsi="Times New Roman" w:cs="Times New Roman"/>
                <w:color w:val="000000"/>
                <w:sz w:val="24"/>
                <w:szCs w:val="24"/>
              </w:rPr>
              <w:t>10</w:t>
            </w:r>
          </w:p>
        </w:tc>
        <w:tc>
          <w:tcPr>
            <w:tcW w:w="7808" w:type="dxa"/>
          </w:tcPr>
          <w:p w14:paraId="2C78373D" w14:textId="5623DE8A" w:rsidR="002038E0" w:rsidRPr="008C71A4" w:rsidRDefault="008C71A4" w:rsidP="0062450E">
            <w:pPr>
              <w:rPr>
                <w:rFonts w:ascii="Times New Roman" w:eastAsia="Times New Roman" w:hAnsi="Times New Roman" w:cs="Times New Roman"/>
                <w:sz w:val="24"/>
                <w:szCs w:val="24"/>
                <w:lang w:val="ru-RU"/>
              </w:rPr>
            </w:pPr>
            <w:r w:rsidRPr="008C71A4">
              <w:rPr>
                <w:rFonts w:ascii="Times New Roman" w:eastAsia="Times New Roman" w:hAnsi="Times New Roman" w:cs="Times New Roman"/>
                <w:sz w:val="24"/>
                <w:szCs w:val="24"/>
                <w:lang w:val="en-US"/>
              </w:rPr>
              <w:t xml:space="preserve"> </w:t>
            </w:r>
            <w:r w:rsidRPr="008C71A4">
              <w:rPr>
                <w:rFonts w:ascii="Times New Roman" w:eastAsia="Times New Roman" w:hAnsi="Times New Roman" w:cs="Times New Roman"/>
                <w:color w:val="000000"/>
                <w:sz w:val="24"/>
                <w:szCs w:val="24"/>
              </w:rPr>
              <w:t>ҚОСЫМША</w:t>
            </w:r>
            <w:r w:rsidRPr="008C71A4">
              <w:rPr>
                <w:rFonts w:ascii="Times New Roman" w:eastAsia="Times New Roman" w:hAnsi="Times New Roman" w:cs="Times New Roman"/>
                <w:color w:val="000000"/>
                <w:sz w:val="24"/>
                <w:szCs w:val="24"/>
                <w:lang w:val="ru-RU"/>
              </w:rPr>
              <w:t>ЛАР</w:t>
            </w:r>
          </w:p>
        </w:tc>
        <w:tc>
          <w:tcPr>
            <w:tcW w:w="825" w:type="dxa"/>
          </w:tcPr>
          <w:p w14:paraId="1AEBFC99" w14:textId="1353DFA5" w:rsidR="002038E0" w:rsidRPr="008C71A4" w:rsidRDefault="008C71A4" w:rsidP="0062450E">
            <w:pPr>
              <w:widowControl w:val="0"/>
              <w:tabs>
                <w:tab w:val="left" w:pos="2410"/>
                <w:tab w:val="left" w:pos="3544"/>
              </w:tabs>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8</w:t>
            </w:r>
          </w:p>
        </w:tc>
      </w:tr>
    </w:tbl>
    <w:p w14:paraId="781260A8" w14:textId="77777777" w:rsidR="00EC2798" w:rsidRPr="0062450E" w:rsidRDefault="00EC2798" w:rsidP="0062450E">
      <w:pPr>
        <w:widowControl w:val="0"/>
        <w:pBdr>
          <w:top w:val="nil"/>
          <w:left w:val="nil"/>
          <w:bottom w:val="nil"/>
          <w:right w:val="nil"/>
          <w:between w:val="nil"/>
        </w:pBdr>
        <w:tabs>
          <w:tab w:val="left" w:pos="2410"/>
          <w:tab w:val="left" w:pos="3544"/>
        </w:tabs>
        <w:spacing w:after="0" w:line="240" w:lineRule="auto"/>
        <w:ind w:firstLine="567"/>
        <w:jc w:val="center"/>
        <w:rPr>
          <w:rFonts w:ascii="Times New Roman" w:eastAsia="Times New Roman" w:hAnsi="Times New Roman" w:cs="Times New Roman"/>
          <w:b/>
          <w:color w:val="000000"/>
          <w:sz w:val="24"/>
          <w:szCs w:val="24"/>
        </w:rPr>
      </w:pPr>
    </w:p>
    <w:p w14:paraId="741306B6" w14:textId="77777777" w:rsidR="004728ED" w:rsidRPr="0062450E" w:rsidRDefault="004728ED" w:rsidP="0062450E">
      <w:pPr>
        <w:rPr>
          <w:rFonts w:ascii="Times New Roman" w:hAnsi="Times New Roman" w:cs="Times New Roman"/>
          <w:sz w:val="24"/>
          <w:szCs w:val="24"/>
        </w:rPr>
      </w:pPr>
      <w:r w:rsidRPr="0062450E">
        <w:rPr>
          <w:rFonts w:ascii="Times New Roman" w:hAnsi="Times New Roman" w:cs="Times New Roman"/>
          <w:sz w:val="24"/>
          <w:szCs w:val="24"/>
        </w:rPr>
        <w:br w:type="page"/>
      </w:r>
    </w:p>
    <w:p w14:paraId="18F573B9" w14:textId="594274CA" w:rsidR="00EC2798" w:rsidRPr="0062450E" w:rsidRDefault="007D1E2E" w:rsidP="00612201">
      <w:pPr>
        <w:widowControl w:val="0"/>
        <w:numPr>
          <w:ilvl w:val="0"/>
          <w:numId w:val="3"/>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ru-RU"/>
        </w:rPr>
        <w:lastRenderedPageBreak/>
        <w:t>МАҚСАТЫ</w:t>
      </w:r>
      <w:r w:rsidR="00D83C7D" w:rsidRPr="0062450E">
        <w:rPr>
          <w:rFonts w:ascii="Times New Roman" w:eastAsia="Times New Roman" w:hAnsi="Times New Roman" w:cs="Times New Roman"/>
          <w:b/>
          <w:color w:val="000000"/>
          <w:sz w:val="24"/>
          <w:szCs w:val="24"/>
        </w:rPr>
        <w:t xml:space="preserve"> ЖӘНЕ ҚОЛДАНУ САЛАСЫ</w:t>
      </w:r>
    </w:p>
    <w:p w14:paraId="1B654093" w14:textId="77777777" w:rsidR="004728ED" w:rsidRPr="0062450E" w:rsidRDefault="004728ED" w:rsidP="0062450E">
      <w:pPr>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p>
    <w:p w14:paraId="35B3BD8F" w14:textId="77777777" w:rsidR="007D1E2E" w:rsidRPr="0062450E" w:rsidRDefault="007D1E2E" w:rsidP="007D1E2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sz w:val="24"/>
          <w:szCs w:val="24"/>
        </w:rPr>
        <w:t>«SMALL GRANTS PROJECTS» жобаларын жүзеге асыру мақсатындағы гранттар байқауы</w:t>
      </w:r>
      <w:r w:rsidRPr="00CF2D42">
        <w:rPr>
          <w:rFonts w:ascii="Times New Roman" w:eastAsia="Times New Roman" w:hAnsi="Times New Roman" w:cs="Times New Roman"/>
          <w:sz w:val="24"/>
          <w:szCs w:val="24"/>
        </w:rPr>
        <w:t xml:space="preserve"> туралы ереже (бұдан әрі – </w:t>
      </w:r>
      <w:r w:rsidRPr="0062450E">
        <w:rPr>
          <w:rFonts w:ascii="Times New Roman" w:eastAsia="Times New Roman" w:hAnsi="Times New Roman" w:cs="Times New Roman"/>
          <w:sz w:val="24"/>
          <w:szCs w:val="24"/>
        </w:rPr>
        <w:t>Ереже</w:t>
      </w:r>
      <w:r w:rsidRPr="00CF2D42">
        <w:rPr>
          <w:rFonts w:ascii="Times New Roman" w:eastAsia="Times New Roman" w:hAnsi="Times New Roman" w:cs="Times New Roman"/>
          <w:sz w:val="24"/>
          <w:szCs w:val="24"/>
        </w:rPr>
        <w:t>)</w:t>
      </w:r>
      <w:r w:rsidRPr="0062450E">
        <w:rPr>
          <w:rFonts w:ascii="Times New Roman" w:eastAsia="Times New Roman" w:hAnsi="Times New Roman" w:cs="Times New Roman"/>
          <w:color w:val="000000"/>
          <w:sz w:val="24"/>
          <w:szCs w:val="24"/>
        </w:rPr>
        <w:t xml:space="preserve"> әр мамандық аясында серіктес шетелдік ЖОО-лармен бірлесе отырып  білім беру қызметтерін импорт-экспорттауға бағытталған және аймақтың даму жоспарындағы жоғары басымдықт</w:t>
      </w:r>
      <w:r w:rsidRPr="0062450E">
        <w:rPr>
          <w:rFonts w:ascii="Times New Roman" w:eastAsia="Times New Roman" w:hAnsi="Times New Roman" w:cs="Times New Roman"/>
          <w:sz w:val="24"/>
          <w:szCs w:val="24"/>
        </w:rPr>
        <w:t>а</w:t>
      </w:r>
      <w:r w:rsidRPr="0062450E">
        <w:rPr>
          <w:rFonts w:ascii="Times New Roman" w:eastAsia="Times New Roman" w:hAnsi="Times New Roman" w:cs="Times New Roman"/>
          <w:color w:val="000000"/>
          <w:sz w:val="24"/>
          <w:szCs w:val="24"/>
        </w:rPr>
        <w:t>рға ие бағыттарға негізделген жобаларға қолдау көрсету мақсатында жасақталған.</w:t>
      </w:r>
    </w:p>
    <w:p w14:paraId="21527979" w14:textId="0A1EF858" w:rsidR="00EC2798" w:rsidRPr="0062450E" w:rsidRDefault="00D83C7D" w:rsidP="0062450E">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Бұл Ереже Ш.Есенов атындағы Каспий технологиялар және инжиниринг университетін</w:t>
      </w:r>
      <w:r w:rsidR="007D1E2E" w:rsidRPr="007D1E2E">
        <w:rPr>
          <w:rFonts w:ascii="Times New Roman" w:eastAsia="Times New Roman" w:hAnsi="Times New Roman" w:cs="Times New Roman"/>
          <w:sz w:val="24"/>
          <w:szCs w:val="24"/>
        </w:rPr>
        <w:t>ің</w:t>
      </w:r>
      <w:r w:rsidRPr="0062450E">
        <w:rPr>
          <w:rFonts w:ascii="Times New Roman" w:eastAsia="Times New Roman" w:hAnsi="Times New Roman" w:cs="Times New Roman"/>
          <w:sz w:val="24"/>
          <w:szCs w:val="24"/>
        </w:rPr>
        <w:t xml:space="preserve"> ұйымдастыру-өкімдік құжаттама</w:t>
      </w:r>
      <w:r w:rsidR="007D1E2E" w:rsidRPr="007D1E2E">
        <w:rPr>
          <w:rFonts w:ascii="Times New Roman" w:eastAsia="Times New Roman" w:hAnsi="Times New Roman" w:cs="Times New Roman"/>
          <w:sz w:val="24"/>
          <w:szCs w:val="24"/>
        </w:rPr>
        <w:t>сы</w:t>
      </w:r>
      <w:r w:rsidRPr="0062450E">
        <w:rPr>
          <w:rFonts w:ascii="Times New Roman" w:eastAsia="Times New Roman" w:hAnsi="Times New Roman" w:cs="Times New Roman"/>
          <w:sz w:val="24"/>
          <w:szCs w:val="24"/>
        </w:rPr>
        <w:t xml:space="preserve"> </w:t>
      </w:r>
      <w:r w:rsidR="007D1E2E" w:rsidRPr="007D1E2E">
        <w:rPr>
          <w:rFonts w:ascii="Times New Roman" w:eastAsia="Times New Roman" w:hAnsi="Times New Roman" w:cs="Times New Roman"/>
          <w:sz w:val="24"/>
          <w:szCs w:val="24"/>
        </w:rPr>
        <w:t xml:space="preserve">болып табылады </w:t>
      </w:r>
      <w:r w:rsidRPr="0062450E">
        <w:rPr>
          <w:rFonts w:ascii="Times New Roman" w:eastAsia="Times New Roman" w:hAnsi="Times New Roman" w:cs="Times New Roman"/>
          <w:sz w:val="24"/>
          <w:szCs w:val="24"/>
        </w:rPr>
        <w:t>және Қ</w:t>
      </w:r>
      <w:r w:rsidR="007D1E2E" w:rsidRPr="007D1E2E">
        <w:rPr>
          <w:rFonts w:ascii="Times New Roman" w:eastAsia="Times New Roman" w:hAnsi="Times New Roman" w:cs="Times New Roman"/>
          <w:sz w:val="24"/>
          <w:szCs w:val="24"/>
        </w:rPr>
        <w:t xml:space="preserve">азақстан </w:t>
      </w:r>
      <w:r w:rsidRPr="0062450E">
        <w:rPr>
          <w:rFonts w:ascii="Times New Roman" w:eastAsia="Times New Roman" w:hAnsi="Times New Roman" w:cs="Times New Roman"/>
          <w:sz w:val="24"/>
          <w:szCs w:val="24"/>
        </w:rPr>
        <w:t>Р</w:t>
      </w:r>
      <w:r w:rsidR="007D1E2E" w:rsidRPr="007D1E2E">
        <w:rPr>
          <w:rFonts w:ascii="Times New Roman" w:eastAsia="Times New Roman" w:hAnsi="Times New Roman" w:cs="Times New Roman"/>
          <w:sz w:val="24"/>
          <w:szCs w:val="24"/>
        </w:rPr>
        <w:t>еспубликасының</w:t>
      </w:r>
      <w:r w:rsidRPr="0062450E">
        <w:rPr>
          <w:rFonts w:ascii="Times New Roman" w:eastAsia="Times New Roman" w:hAnsi="Times New Roman" w:cs="Times New Roman"/>
          <w:sz w:val="24"/>
          <w:szCs w:val="24"/>
        </w:rPr>
        <w:t xml:space="preserve"> келесі заң актілерінің талаптарына сәйкес келеді:</w:t>
      </w:r>
    </w:p>
    <w:p w14:paraId="7B9CED2A" w14:textId="77777777" w:rsidR="00406E90" w:rsidRPr="00E32AE5" w:rsidRDefault="00406E90" w:rsidP="00406E90">
      <w:pPr>
        <w:pStyle w:val="a7"/>
        <w:widowControl w:val="0"/>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Қазақстан Республикасының </w:t>
      </w:r>
      <w:r>
        <w:rPr>
          <w:rFonts w:ascii="Times New Roman" w:eastAsia="Times New Roman" w:hAnsi="Times New Roman" w:cs="Times New Roman"/>
          <w:sz w:val="24"/>
          <w:szCs w:val="24"/>
        </w:rPr>
        <w:t>«</w:t>
      </w:r>
      <w:r w:rsidRPr="0062450E">
        <w:rPr>
          <w:rFonts w:ascii="Times New Roman" w:eastAsia="Times New Roman" w:hAnsi="Times New Roman" w:cs="Times New Roman"/>
          <w:sz w:val="24"/>
          <w:szCs w:val="24"/>
        </w:rPr>
        <w:t>Білім туралы</w:t>
      </w:r>
      <w:r w:rsidRPr="00831CC8">
        <w:rPr>
          <w:rFonts w:ascii="Times New Roman" w:eastAsia="Times New Roman" w:hAnsi="Times New Roman" w:cs="Times New Roman"/>
          <w:sz w:val="24"/>
          <w:szCs w:val="24"/>
        </w:rPr>
        <w:t>»</w:t>
      </w:r>
      <w:r w:rsidRPr="0062450E">
        <w:rPr>
          <w:rFonts w:ascii="Times New Roman" w:eastAsia="Times New Roman" w:hAnsi="Times New Roman" w:cs="Times New Roman"/>
          <w:sz w:val="24"/>
          <w:szCs w:val="24"/>
        </w:rPr>
        <w:t xml:space="preserve"> заңы </w:t>
      </w:r>
      <w:r>
        <w:rPr>
          <w:rFonts w:ascii="Times New Roman" w:eastAsia="Times New Roman" w:hAnsi="Times New Roman" w:cs="Times New Roman"/>
          <w:sz w:val="24"/>
          <w:szCs w:val="24"/>
        </w:rPr>
        <w:t>(27.07.2007</w:t>
      </w:r>
      <w:r w:rsidRPr="00831CC8">
        <w:rPr>
          <w:rFonts w:ascii="Times New Roman" w:eastAsia="Times New Roman" w:hAnsi="Times New Roman" w:cs="Times New Roman"/>
          <w:sz w:val="24"/>
          <w:szCs w:val="24"/>
        </w:rPr>
        <w:t>;</w:t>
      </w:r>
      <w:r w:rsidRPr="002C6CBE">
        <w:rPr>
          <w:rFonts w:ascii="Times New Roman" w:eastAsia="Times New Roman" w:hAnsi="Times New Roman" w:cs="Times New Roman"/>
          <w:sz w:val="24"/>
          <w:szCs w:val="24"/>
        </w:rPr>
        <w:t xml:space="preserve"> 07</w:t>
      </w:r>
      <w:r w:rsidRPr="00E32AE5">
        <w:rPr>
          <w:rFonts w:ascii="Times New Roman" w:eastAsia="Times New Roman" w:hAnsi="Times New Roman" w:cs="Times New Roman"/>
          <w:sz w:val="24"/>
          <w:szCs w:val="24"/>
        </w:rPr>
        <w:t>.07.20</w:t>
      </w:r>
      <w:r w:rsidRPr="002C6CBE">
        <w:rPr>
          <w:rFonts w:ascii="Times New Roman" w:eastAsia="Times New Roman" w:hAnsi="Times New Roman" w:cs="Times New Roman"/>
          <w:sz w:val="24"/>
          <w:szCs w:val="24"/>
        </w:rPr>
        <w:t>20 берілген өзгерістер мен толықтыруларымен</w:t>
      </w:r>
      <w:r w:rsidRPr="00E32AE5">
        <w:rPr>
          <w:rFonts w:ascii="Times New Roman" w:eastAsia="Times New Roman" w:hAnsi="Times New Roman" w:cs="Times New Roman"/>
          <w:sz w:val="24"/>
          <w:szCs w:val="24"/>
        </w:rPr>
        <w:t xml:space="preserve">); </w:t>
      </w:r>
    </w:p>
    <w:p w14:paraId="4E435DF1" w14:textId="77777777" w:rsidR="00406E90" w:rsidRPr="0062450E" w:rsidRDefault="00406E90" w:rsidP="00406E90">
      <w:pPr>
        <w:pStyle w:val="a7"/>
        <w:widowControl w:val="0"/>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Қазақстан Республикасының </w:t>
      </w:r>
      <w:r>
        <w:rPr>
          <w:rFonts w:ascii="Times New Roman" w:eastAsia="Times New Roman" w:hAnsi="Times New Roman" w:cs="Times New Roman"/>
          <w:sz w:val="24"/>
          <w:szCs w:val="24"/>
        </w:rPr>
        <w:t>«</w:t>
      </w:r>
      <w:r w:rsidRPr="0062450E">
        <w:rPr>
          <w:rFonts w:ascii="Times New Roman" w:eastAsia="Times New Roman" w:hAnsi="Times New Roman" w:cs="Times New Roman"/>
          <w:sz w:val="24"/>
          <w:szCs w:val="24"/>
        </w:rPr>
        <w:t>Инновациялық қызмет туралы</w:t>
      </w:r>
      <w:r w:rsidRPr="00831CC8">
        <w:rPr>
          <w:rFonts w:ascii="Times New Roman" w:eastAsia="Times New Roman" w:hAnsi="Times New Roman" w:cs="Times New Roman"/>
          <w:sz w:val="24"/>
          <w:szCs w:val="24"/>
        </w:rPr>
        <w:t>»</w:t>
      </w:r>
      <w:r w:rsidRPr="0062450E">
        <w:rPr>
          <w:rFonts w:ascii="Times New Roman" w:eastAsia="Times New Roman" w:hAnsi="Times New Roman" w:cs="Times New Roman"/>
          <w:sz w:val="24"/>
          <w:szCs w:val="24"/>
        </w:rPr>
        <w:t xml:space="preserve"> Заңы </w:t>
      </w:r>
      <w:r>
        <w:rPr>
          <w:rFonts w:ascii="Times New Roman" w:eastAsia="Times New Roman" w:hAnsi="Times New Roman" w:cs="Times New Roman"/>
          <w:sz w:val="24"/>
          <w:szCs w:val="24"/>
        </w:rPr>
        <w:t>(</w:t>
      </w:r>
      <w:r w:rsidRPr="002C6CBE">
        <w:rPr>
          <w:rFonts w:ascii="Times New Roman" w:eastAsia="Times New Roman" w:hAnsi="Times New Roman" w:cs="Times New Roman"/>
          <w:sz w:val="24"/>
          <w:szCs w:val="24"/>
        </w:rPr>
        <w:t>03.07.</w:t>
      </w:r>
      <w:r w:rsidRPr="0062450E">
        <w:rPr>
          <w:rFonts w:ascii="Times New Roman" w:eastAsia="Times New Roman" w:hAnsi="Times New Roman" w:cs="Times New Roman"/>
          <w:sz w:val="24"/>
          <w:szCs w:val="24"/>
        </w:rPr>
        <w:t>2002</w:t>
      </w:r>
      <w:r w:rsidRPr="002C6C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2450E">
        <w:rPr>
          <w:rFonts w:ascii="Times New Roman" w:eastAsia="Times New Roman" w:hAnsi="Times New Roman" w:cs="Times New Roman"/>
          <w:sz w:val="24"/>
          <w:szCs w:val="24"/>
        </w:rPr>
        <w:t>20.12</w:t>
      </w:r>
      <w:r w:rsidRPr="002C6CBE">
        <w:rPr>
          <w:rFonts w:ascii="Times New Roman" w:eastAsia="Times New Roman" w:hAnsi="Times New Roman" w:cs="Times New Roman"/>
          <w:sz w:val="24"/>
          <w:szCs w:val="24"/>
        </w:rPr>
        <w:t>.</w:t>
      </w:r>
      <w:r w:rsidRPr="0062450E">
        <w:rPr>
          <w:rFonts w:ascii="Times New Roman" w:eastAsia="Times New Roman" w:hAnsi="Times New Roman" w:cs="Times New Roman"/>
          <w:sz w:val="24"/>
          <w:szCs w:val="24"/>
        </w:rPr>
        <w:t>2004</w:t>
      </w:r>
      <w:r w:rsidRPr="002C6CBE">
        <w:rPr>
          <w:rFonts w:ascii="Times New Roman" w:eastAsia="Times New Roman" w:hAnsi="Times New Roman" w:cs="Times New Roman"/>
          <w:sz w:val="24"/>
          <w:szCs w:val="24"/>
        </w:rPr>
        <w:t xml:space="preserve"> енгізілген </w:t>
      </w:r>
      <w:r w:rsidRPr="0062450E">
        <w:rPr>
          <w:rFonts w:ascii="Times New Roman" w:eastAsia="Times New Roman" w:hAnsi="Times New Roman" w:cs="Times New Roman"/>
          <w:sz w:val="24"/>
          <w:szCs w:val="24"/>
        </w:rPr>
        <w:t>өзгерістерімен)</w:t>
      </w:r>
      <w:r w:rsidRPr="00695A3B">
        <w:rPr>
          <w:rFonts w:ascii="Times New Roman" w:eastAsia="Times New Roman" w:hAnsi="Times New Roman" w:cs="Times New Roman"/>
          <w:sz w:val="24"/>
          <w:szCs w:val="24"/>
        </w:rPr>
        <w:t>;</w:t>
      </w:r>
    </w:p>
    <w:p w14:paraId="0977BFCB" w14:textId="77777777" w:rsidR="00406E90" w:rsidRDefault="00406E90" w:rsidP="00406E90">
      <w:pPr>
        <w:pStyle w:val="a7"/>
        <w:widowControl w:val="0"/>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Қазақстан Республикасының </w:t>
      </w:r>
      <w:r>
        <w:rPr>
          <w:rFonts w:ascii="Times New Roman" w:eastAsia="Times New Roman" w:hAnsi="Times New Roman" w:cs="Times New Roman"/>
          <w:sz w:val="24"/>
          <w:szCs w:val="24"/>
        </w:rPr>
        <w:t>«</w:t>
      </w:r>
      <w:r w:rsidRPr="0062450E">
        <w:rPr>
          <w:rFonts w:ascii="Times New Roman" w:eastAsia="Times New Roman" w:hAnsi="Times New Roman" w:cs="Times New Roman"/>
          <w:sz w:val="24"/>
          <w:szCs w:val="24"/>
        </w:rPr>
        <w:t>Ғылым туралы</w:t>
      </w:r>
      <w:r w:rsidRPr="00695A3B">
        <w:rPr>
          <w:rFonts w:ascii="Times New Roman" w:eastAsia="Times New Roman" w:hAnsi="Times New Roman" w:cs="Times New Roman"/>
          <w:sz w:val="24"/>
          <w:szCs w:val="24"/>
        </w:rPr>
        <w:t>» З</w:t>
      </w:r>
      <w:r w:rsidRPr="0062450E">
        <w:rPr>
          <w:rFonts w:ascii="Times New Roman" w:eastAsia="Times New Roman" w:hAnsi="Times New Roman" w:cs="Times New Roman"/>
          <w:sz w:val="24"/>
          <w:szCs w:val="24"/>
        </w:rPr>
        <w:t>аңы (</w:t>
      </w:r>
      <w:r>
        <w:rPr>
          <w:rFonts w:ascii="Times New Roman" w:eastAsia="Times New Roman" w:hAnsi="Times New Roman" w:cs="Times New Roman"/>
          <w:sz w:val="24"/>
          <w:szCs w:val="24"/>
        </w:rPr>
        <w:t>28.10.2019</w:t>
      </w:r>
      <w:r w:rsidRPr="00695A3B">
        <w:rPr>
          <w:rFonts w:ascii="Times New Roman" w:eastAsia="Times New Roman" w:hAnsi="Times New Roman" w:cs="Times New Roman"/>
          <w:sz w:val="24"/>
          <w:szCs w:val="24"/>
        </w:rPr>
        <w:t xml:space="preserve"> </w:t>
      </w:r>
      <w:r w:rsidRPr="0062450E">
        <w:rPr>
          <w:rFonts w:ascii="Times New Roman" w:eastAsia="Times New Roman" w:hAnsi="Times New Roman" w:cs="Times New Roman"/>
          <w:sz w:val="24"/>
          <w:szCs w:val="24"/>
        </w:rPr>
        <w:t>берілген өзгерістер мен толықтырулармен)</w:t>
      </w:r>
    </w:p>
    <w:p w14:paraId="52058F09" w14:textId="77777777" w:rsidR="00406E90" w:rsidRPr="00877675" w:rsidRDefault="00406E90" w:rsidP="00406E90">
      <w:pPr>
        <w:pStyle w:val="a7"/>
        <w:widowControl w:val="0"/>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4"/>
          <w:szCs w:val="24"/>
        </w:rPr>
      </w:pPr>
      <w:r w:rsidRPr="00877675">
        <w:rPr>
          <w:rFonts w:ascii="Times New Roman" w:eastAsia="Times New Roman" w:hAnsi="Times New Roman" w:cs="Times New Roman"/>
          <w:sz w:val="24"/>
          <w:szCs w:val="24"/>
        </w:rPr>
        <w:t xml:space="preserve">ҚР білім беруді және ғылымды дамытудың 2020-2025 жылдарға арналған мемлекеттік бағдарламасы </w:t>
      </w:r>
      <w:r>
        <w:rPr>
          <w:rFonts w:ascii="Times New Roman" w:eastAsia="Times New Roman" w:hAnsi="Times New Roman" w:cs="Times New Roman"/>
          <w:sz w:val="24"/>
          <w:szCs w:val="24"/>
        </w:rPr>
        <w:t>(</w:t>
      </w:r>
      <w:r w:rsidRPr="00877675">
        <w:rPr>
          <w:rFonts w:ascii="Times New Roman" w:eastAsia="Times New Roman" w:hAnsi="Times New Roman" w:cs="Times New Roman"/>
          <w:sz w:val="24"/>
          <w:szCs w:val="24"/>
        </w:rPr>
        <w:t>09.12.2020)</w:t>
      </w:r>
    </w:p>
    <w:p w14:paraId="3A4D2044" w14:textId="77777777" w:rsidR="00406E90" w:rsidRPr="00877675" w:rsidRDefault="00406E90" w:rsidP="00406E90">
      <w:pPr>
        <w:pStyle w:val="a7"/>
        <w:widowControl w:val="0"/>
        <w:numPr>
          <w:ilvl w:val="0"/>
          <w:numId w:val="4"/>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sz w:val="24"/>
          <w:szCs w:val="24"/>
        </w:rPr>
      </w:pPr>
      <w:r w:rsidRPr="00877675">
        <w:rPr>
          <w:rFonts w:ascii="Times New Roman" w:eastAsia="Times New Roman" w:hAnsi="Times New Roman" w:cs="Times New Roman"/>
          <w:sz w:val="24"/>
          <w:szCs w:val="24"/>
        </w:rPr>
        <w:t>«Ш.Есенов атындағы Каспий технологиялар және инжиниринг университеті» КЕАҚ-ң Жарғысы (Қазақстан Республикасы Қаржы министрлігінің Мемлекеттік мүлік және жекешелендіру комитеті төрағасының 04.06.2020 жылғы №11933-1943  бұйрығымен бекітілген).</w:t>
      </w:r>
    </w:p>
    <w:p w14:paraId="3CF6AB15" w14:textId="77777777" w:rsidR="0006028A" w:rsidRPr="0006028A" w:rsidRDefault="0006028A" w:rsidP="0006028A">
      <w:pPr>
        <w:widowControl w:val="0"/>
        <w:pBdr>
          <w:top w:val="nil"/>
          <w:left w:val="nil"/>
          <w:bottom w:val="nil"/>
          <w:right w:val="nil"/>
          <w:between w:val="nil"/>
        </w:pBdr>
        <w:tabs>
          <w:tab w:val="left" w:pos="993"/>
        </w:tabs>
        <w:spacing w:after="0" w:line="240" w:lineRule="auto"/>
        <w:jc w:val="both"/>
        <w:rPr>
          <w:rFonts w:ascii="Times New Roman" w:eastAsia="Times New Roman" w:hAnsi="Times New Roman" w:cs="Times New Roman"/>
          <w:sz w:val="24"/>
          <w:szCs w:val="24"/>
        </w:rPr>
      </w:pPr>
    </w:p>
    <w:p w14:paraId="1C2C1C98" w14:textId="6919CA7F" w:rsidR="00612201" w:rsidRDefault="00612201" w:rsidP="00612201">
      <w:pPr>
        <w:pStyle w:val="a7"/>
        <w:widowControl w:val="0"/>
        <w:numPr>
          <w:ilvl w:val="0"/>
          <w:numId w:val="3"/>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bCs/>
          <w:color w:val="000000"/>
          <w:sz w:val="24"/>
          <w:szCs w:val="24"/>
        </w:rPr>
      </w:pPr>
      <w:r w:rsidRPr="00612201">
        <w:rPr>
          <w:rFonts w:ascii="Times New Roman" w:eastAsia="Times New Roman" w:hAnsi="Times New Roman" w:cs="Times New Roman"/>
          <w:b/>
          <w:bCs/>
          <w:color w:val="000000"/>
          <w:sz w:val="24"/>
          <w:szCs w:val="24"/>
        </w:rPr>
        <w:t>ҚЫ</w:t>
      </w:r>
      <w:r w:rsidR="00406E90">
        <w:rPr>
          <w:rFonts w:ascii="Times New Roman" w:eastAsia="Times New Roman" w:hAnsi="Times New Roman" w:cs="Times New Roman"/>
          <w:b/>
          <w:bCs/>
          <w:color w:val="000000"/>
          <w:sz w:val="24"/>
          <w:szCs w:val="24"/>
          <w:lang w:val="ru-RU"/>
        </w:rPr>
        <w:t>С</w:t>
      </w:r>
      <w:r w:rsidRPr="00612201">
        <w:rPr>
          <w:rFonts w:ascii="Times New Roman" w:eastAsia="Times New Roman" w:hAnsi="Times New Roman" w:cs="Times New Roman"/>
          <w:b/>
          <w:bCs/>
          <w:color w:val="000000"/>
          <w:sz w:val="24"/>
          <w:szCs w:val="24"/>
        </w:rPr>
        <w:t xml:space="preserve">ҚАРТУЛАР МЕН </w:t>
      </w:r>
      <w:r w:rsidR="00406E90">
        <w:rPr>
          <w:rFonts w:ascii="Times New Roman" w:eastAsia="Times New Roman" w:hAnsi="Times New Roman" w:cs="Times New Roman"/>
          <w:b/>
          <w:bCs/>
          <w:color w:val="000000"/>
          <w:sz w:val="24"/>
          <w:szCs w:val="24"/>
          <w:lang w:val="ru-RU"/>
        </w:rPr>
        <w:t>АНЫҚТАМАЛАР</w:t>
      </w:r>
    </w:p>
    <w:p w14:paraId="175294EF" w14:textId="77777777" w:rsidR="00612201" w:rsidRPr="00612201" w:rsidRDefault="00612201" w:rsidP="00612201">
      <w:pPr>
        <w:pStyle w:val="a7"/>
        <w:widowControl w:val="0"/>
        <w:pBdr>
          <w:top w:val="nil"/>
          <w:left w:val="nil"/>
          <w:bottom w:val="nil"/>
          <w:right w:val="nil"/>
          <w:between w:val="nil"/>
        </w:pBdr>
        <w:tabs>
          <w:tab w:val="left" w:pos="426"/>
        </w:tabs>
        <w:spacing w:after="0" w:line="240" w:lineRule="auto"/>
        <w:ind w:left="0"/>
        <w:rPr>
          <w:rFonts w:ascii="Times New Roman" w:eastAsia="Times New Roman" w:hAnsi="Times New Roman" w:cs="Times New Roman"/>
          <w:b/>
          <w:bCs/>
          <w:color w:val="000000"/>
          <w:sz w:val="24"/>
          <w:szCs w:val="24"/>
        </w:rPr>
      </w:pPr>
    </w:p>
    <w:tbl>
      <w:tblPr>
        <w:tblW w:w="9351" w:type="dxa"/>
        <w:jc w:val="center"/>
        <w:tblLayout w:type="fixed"/>
        <w:tblLook w:val="0400" w:firstRow="0" w:lastRow="0" w:firstColumn="0" w:lastColumn="0" w:noHBand="0" w:noVBand="1"/>
      </w:tblPr>
      <w:tblGrid>
        <w:gridCol w:w="2689"/>
        <w:gridCol w:w="567"/>
        <w:gridCol w:w="6095"/>
      </w:tblGrid>
      <w:tr w:rsidR="00612201" w:rsidRPr="00CB686C" w14:paraId="246F9BF2" w14:textId="77777777" w:rsidTr="008C71A4">
        <w:trPr>
          <w:jc w:val="center"/>
        </w:trPr>
        <w:tc>
          <w:tcPr>
            <w:tcW w:w="2689" w:type="dxa"/>
          </w:tcPr>
          <w:p w14:paraId="24E74301" w14:textId="46FFA094" w:rsidR="00612201" w:rsidRPr="00CB686C" w:rsidRDefault="00612201" w:rsidP="00D95E51">
            <w:pPr>
              <w:tabs>
                <w:tab w:val="left" w:pos="993"/>
              </w:tabs>
              <w:spacing w:after="0" w:line="240" w:lineRule="auto"/>
              <w:jc w:val="both"/>
              <w:rPr>
                <w:rFonts w:ascii="Times New Roman" w:hAnsi="Times New Roman" w:cs="Times New Roman"/>
                <w:sz w:val="24"/>
                <w:szCs w:val="24"/>
              </w:rPr>
            </w:pPr>
            <w:r w:rsidRPr="00CB686C">
              <w:rPr>
                <w:rFonts w:ascii="Times New Roman" w:hAnsi="Times New Roman" w:cs="Times New Roman"/>
                <w:sz w:val="24"/>
                <w:szCs w:val="24"/>
              </w:rPr>
              <w:t>Есенов</w:t>
            </w:r>
            <w:r>
              <w:rPr>
                <w:rFonts w:ascii="Times New Roman" w:hAnsi="Times New Roman" w:cs="Times New Roman"/>
                <w:sz w:val="24"/>
                <w:szCs w:val="24"/>
              </w:rPr>
              <w:t xml:space="preserve"> университеті</w:t>
            </w:r>
          </w:p>
        </w:tc>
        <w:tc>
          <w:tcPr>
            <w:tcW w:w="567" w:type="dxa"/>
          </w:tcPr>
          <w:p w14:paraId="57024A04" w14:textId="77777777" w:rsidR="00612201" w:rsidRPr="00CB686C" w:rsidRDefault="00612201" w:rsidP="00612201">
            <w:pPr>
              <w:tabs>
                <w:tab w:val="left" w:pos="993"/>
              </w:tabs>
              <w:spacing w:after="0" w:line="240" w:lineRule="auto"/>
              <w:jc w:val="center"/>
              <w:rPr>
                <w:rFonts w:ascii="Times New Roman" w:hAnsi="Times New Roman" w:cs="Times New Roman"/>
                <w:sz w:val="24"/>
                <w:szCs w:val="24"/>
              </w:rPr>
            </w:pPr>
            <w:r w:rsidRPr="00CB686C">
              <w:rPr>
                <w:rFonts w:ascii="Times New Roman" w:hAnsi="Times New Roman" w:cs="Times New Roman"/>
                <w:sz w:val="24"/>
                <w:szCs w:val="24"/>
              </w:rPr>
              <w:t>–</w:t>
            </w:r>
          </w:p>
        </w:tc>
        <w:tc>
          <w:tcPr>
            <w:tcW w:w="6095" w:type="dxa"/>
          </w:tcPr>
          <w:p w14:paraId="0DDE4E54" w14:textId="5313BE39" w:rsidR="00612201" w:rsidRPr="00406E90" w:rsidRDefault="00406E90" w:rsidP="00D95E51">
            <w:pPr>
              <w:tabs>
                <w:tab w:val="left" w:pos="993"/>
              </w:tabs>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w:t>
            </w:r>
            <w:r w:rsidR="00612201">
              <w:rPr>
                <w:rFonts w:ascii="Times New Roman" w:hAnsi="Times New Roman" w:cs="Times New Roman"/>
                <w:sz w:val="24"/>
                <w:szCs w:val="24"/>
              </w:rPr>
              <w:t xml:space="preserve">Ш. Есенов атындағы </w:t>
            </w:r>
            <w:r w:rsidR="00612201" w:rsidRPr="00CB686C">
              <w:rPr>
                <w:rFonts w:ascii="Times New Roman" w:hAnsi="Times New Roman" w:cs="Times New Roman"/>
                <w:sz w:val="24"/>
                <w:szCs w:val="24"/>
              </w:rPr>
              <w:t>Каспий технологи</w:t>
            </w:r>
            <w:r w:rsidR="00612201">
              <w:rPr>
                <w:rFonts w:ascii="Times New Roman" w:hAnsi="Times New Roman" w:cs="Times New Roman"/>
                <w:sz w:val="24"/>
                <w:szCs w:val="24"/>
              </w:rPr>
              <w:t>ялар</w:t>
            </w:r>
            <w:r w:rsidR="00612201" w:rsidRPr="00CB686C">
              <w:rPr>
                <w:rFonts w:ascii="Times New Roman" w:hAnsi="Times New Roman" w:cs="Times New Roman"/>
                <w:sz w:val="24"/>
                <w:szCs w:val="24"/>
              </w:rPr>
              <w:t xml:space="preserve"> </w:t>
            </w:r>
            <w:r w:rsidR="00612201">
              <w:rPr>
                <w:rFonts w:ascii="Times New Roman" w:hAnsi="Times New Roman" w:cs="Times New Roman"/>
                <w:sz w:val="24"/>
                <w:szCs w:val="24"/>
              </w:rPr>
              <w:t>және</w:t>
            </w:r>
            <w:r w:rsidR="00612201" w:rsidRPr="00CB686C">
              <w:rPr>
                <w:rFonts w:ascii="Times New Roman" w:hAnsi="Times New Roman" w:cs="Times New Roman"/>
                <w:sz w:val="24"/>
                <w:szCs w:val="24"/>
              </w:rPr>
              <w:t xml:space="preserve"> инжиниринг</w:t>
            </w:r>
            <w:r w:rsidR="00612201">
              <w:rPr>
                <w:rFonts w:ascii="Times New Roman" w:hAnsi="Times New Roman" w:cs="Times New Roman"/>
                <w:sz w:val="24"/>
                <w:szCs w:val="24"/>
              </w:rPr>
              <w:t xml:space="preserve"> университеті</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КеАҚ</w:t>
            </w:r>
            <w:proofErr w:type="spellEnd"/>
          </w:p>
        </w:tc>
      </w:tr>
      <w:tr w:rsidR="00612201" w:rsidRPr="00CB686C" w14:paraId="31A7B14A" w14:textId="77777777" w:rsidTr="008C71A4">
        <w:trPr>
          <w:jc w:val="center"/>
        </w:trPr>
        <w:tc>
          <w:tcPr>
            <w:tcW w:w="2689" w:type="dxa"/>
          </w:tcPr>
          <w:p w14:paraId="68BE6BED" w14:textId="20D51E71" w:rsidR="00612201" w:rsidRPr="00CB686C" w:rsidRDefault="00612201" w:rsidP="00D95E5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ҚР</w:t>
            </w:r>
          </w:p>
        </w:tc>
        <w:tc>
          <w:tcPr>
            <w:tcW w:w="567" w:type="dxa"/>
          </w:tcPr>
          <w:p w14:paraId="6C3F5B35" w14:textId="77777777" w:rsidR="00612201" w:rsidRPr="00CB686C" w:rsidRDefault="00612201" w:rsidP="00612201">
            <w:pPr>
              <w:tabs>
                <w:tab w:val="left" w:pos="993"/>
              </w:tabs>
              <w:spacing w:after="0" w:line="240" w:lineRule="auto"/>
              <w:jc w:val="center"/>
              <w:rPr>
                <w:rFonts w:ascii="Times New Roman" w:hAnsi="Times New Roman" w:cs="Times New Roman"/>
                <w:sz w:val="24"/>
                <w:szCs w:val="24"/>
              </w:rPr>
            </w:pPr>
            <w:r w:rsidRPr="00CB686C">
              <w:rPr>
                <w:rFonts w:ascii="Times New Roman" w:hAnsi="Times New Roman" w:cs="Times New Roman"/>
                <w:sz w:val="24"/>
                <w:szCs w:val="24"/>
              </w:rPr>
              <w:t>–</w:t>
            </w:r>
          </w:p>
        </w:tc>
        <w:tc>
          <w:tcPr>
            <w:tcW w:w="6095" w:type="dxa"/>
          </w:tcPr>
          <w:p w14:paraId="559AE09C" w14:textId="78391506" w:rsidR="00612201" w:rsidRPr="00CB686C" w:rsidRDefault="00612201" w:rsidP="00D95E5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Қазақстан Республикасы</w:t>
            </w:r>
          </w:p>
        </w:tc>
      </w:tr>
      <w:tr w:rsidR="00612201" w:rsidRPr="00CB686C" w14:paraId="15AD5B5B" w14:textId="77777777" w:rsidTr="008C71A4">
        <w:trPr>
          <w:jc w:val="center"/>
        </w:trPr>
        <w:tc>
          <w:tcPr>
            <w:tcW w:w="2689" w:type="dxa"/>
          </w:tcPr>
          <w:p w14:paraId="2C77A7D7" w14:textId="7C14107D" w:rsidR="00612201" w:rsidRPr="00CB686C" w:rsidRDefault="00612201" w:rsidP="00D95E51">
            <w:pPr>
              <w:tabs>
                <w:tab w:val="left" w:pos="993"/>
              </w:tabs>
              <w:spacing w:after="0" w:line="240" w:lineRule="auto"/>
              <w:jc w:val="both"/>
              <w:rPr>
                <w:rFonts w:ascii="Times New Roman" w:hAnsi="Times New Roman" w:cs="Times New Roman"/>
                <w:sz w:val="24"/>
                <w:szCs w:val="24"/>
              </w:rPr>
            </w:pPr>
            <w:r w:rsidRPr="0062450E">
              <w:rPr>
                <w:rFonts w:ascii="Times New Roman" w:eastAsia="Times New Roman" w:hAnsi="Times New Roman" w:cs="Times New Roman"/>
                <w:color w:val="000000"/>
                <w:sz w:val="24"/>
                <w:szCs w:val="24"/>
              </w:rPr>
              <w:t>ЖОО</w:t>
            </w:r>
          </w:p>
        </w:tc>
        <w:tc>
          <w:tcPr>
            <w:tcW w:w="567" w:type="dxa"/>
          </w:tcPr>
          <w:p w14:paraId="056EBDFF" w14:textId="77777777" w:rsidR="00612201" w:rsidRPr="00CB686C" w:rsidRDefault="00612201" w:rsidP="00612201">
            <w:pPr>
              <w:tabs>
                <w:tab w:val="left" w:pos="993"/>
              </w:tabs>
              <w:spacing w:after="0" w:line="240" w:lineRule="auto"/>
              <w:jc w:val="center"/>
              <w:rPr>
                <w:rFonts w:ascii="Times New Roman" w:hAnsi="Times New Roman" w:cs="Times New Roman"/>
                <w:sz w:val="24"/>
                <w:szCs w:val="24"/>
              </w:rPr>
            </w:pPr>
            <w:r w:rsidRPr="00CB686C">
              <w:rPr>
                <w:rFonts w:ascii="Times New Roman" w:hAnsi="Times New Roman" w:cs="Times New Roman"/>
                <w:sz w:val="24"/>
                <w:szCs w:val="24"/>
              </w:rPr>
              <w:t>–</w:t>
            </w:r>
          </w:p>
        </w:tc>
        <w:tc>
          <w:tcPr>
            <w:tcW w:w="6095" w:type="dxa"/>
          </w:tcPr>
          <w:p w14:paraId="047B9FC8" w14:textId="73507073" w:rsidR="00612201" w:rsidRPr="00CB686C" w:rsidRDefault="00612201" w:rsidP="00D95E5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Жоғары оқу орны</w:t>
            </w:r>
          </w:p>
        </w:tc>
      </w:tr>
      <w:tr w:rsidR="00612201" w:rsidRPr="00CB686C" w14:paraId="36FF6D95" w14:textId="77777777" w:rsidTr="008C71A4">
        <w:trPr>
          <w:trHeight w:val="60"/>
          <w:jc w:val="center"/>
        </w:trPr>
        <w:tc>
          <w:tcPr>
            <w:tcW w:w="2689" w:type="dxa"/>
          </w:tcPr>
          <w:p w14:paraId="06E75E2F" w14:textId="77777777" w:rsidR="00612201" w:rsidRPr="00CB686C" w:rsidRDefault="00612201" w:rsidP="00D95E51">
            <w:pPr>
              <w:tabs>
                <w:tab w:val="left" w:pos="993"/>
              </w:tabs>
              <w:spacing w:after="0" w:line="240" w:lineRule="auto"/>
              <w:jc w:val="both"/>
              <w:rPr>
                <w:rFonts w:ascii="Times New Roman" w:hAnsi="Times New Roman" w:cs="Times New Roman"/>
                <w:sz w:val="24"/>
                <w:szCs w:val="24"/>
              </w:rPr>
            </w:pPr>
            <w:r w:rsidRPr="00CB686C">
              <w:rPr>
                <w:rFonts w:ascii="Times New Roman" w:hAnsi="Times New Roman" w:cs="Times New Roman"/>
                <w:sz w:val="24"/>
                <w:szCs w:val="24"/>
              </w:rPr>
              <w:t>PhD</w:t>
            </w:r>
          </w:p>
        </w:tc>
        <w:tc>
          <w:tcPr>
            <w:tcW w:w="567" w:type="dxa"/>
          </w:tcPr>
          <w:p w14:paraId="7514EAC4" w14:textId="77777777" w:rsidR="00612201" w:rsidRPr="00CB686C" w:rsidRDefault="00612201" w:rsidP="00612201">
            <w:pPr>
              <w:tabs>
                <w:tab w:val="left" w:pos="993"/>
              </w:tabs>
              <w:spacing w:after="0" w:line="240" w:lineRule="auto"/>
              <w:jc w:val="center"/>
              <w:rPr>
                <w:rFonts w:ascii="Times New Roman" w:hAnsi="Times New Roman" w:cs="Times New Roman"/>
                <w:sz w:val="24"/>
                <w:szCs w:val="24"/>
              </w:rPr>
            </w:pPr>
            <w:r w:rsidRPr="00CB686C">
              <w:rPr>
                <w:rFonts w:ascii="Times New Roman" w:hAnsi="Times New Roman" w:cs="Times New Roman"/>
                <w:sz w:val="24"/>
                <w:szCs w:val="24"/>
              </w:rPr>
              <w:t>–</w:t>
            </w:r>
          </w:p>
        </w:tc>
        <w:tc>
          <w:tcPr>
            <w:tcW w:w="6095" w:type="dxa"/>
          </w:tcPr>
          <w:p w14:paraId="3E7F5C29" w14:textId="19679319" w:rsidR="00612201" w:rsidRPr="00CB686C" w:rsidRDefault="00612201" w:rsidP="00D95E51">
            <w:pPr>
              <w:tabs>
                <w:tab w:val="left" w:pos="993"/>
              </w:tabs>
              <w:spacing w:after="0" w:line="240" w:lineRule="auto"/>
              <w:jc w:val="both"/>
              <w:rPr>
                <w:rFonts w:ascii="Times New Roman" w:hAnsi="Times New Roman" w:cs="Times New Roman"/>
                <w:sz w:val="24"/>
                <w:szCs w:val="24"/>
              </w:rPr>
            </w:pPr>
            <w:r w:rsidRPr="00CB686C">
              <w:rPr>
                <w:rFonts w:ascii="Times New Roman" w:hAnsi="Times New Roman" w:cs="Times New Roman"/>
                <w:sz w:val="24"/>
                <w:szCs w:val="24"/>
              </w:rPr>
              <w:t>Философи</w:t>
            </w:r>
            <w:r>
              <w:rPr>
                <w:rFonts w:ascii="Times New Roman" w:hAnsi="Times New Roman" w:cs="Times New Roman"/>
                <w:sz w:val="24"/>
                <w:szCs w:val="24"/>
              </w:rPr>
              <w:t xml:space="preserve">я </w:t>
            </w:r>
            <w:r w:rsidRPr="00CB686C">
              <w:rPr>
                <w:rFonts w:ascii="Times New Roman" w:hAnsi="Times New Roman" w:cs="Times New Roman"/>
                <w:sz w:val="24"/>
                <w:szCs w:val="24"/>
              </w:rPr>
              <w:t>доктор</w:t>
            </w:r>
            <w:r>
              <w:rPr>
                <w:rFonts w:ascii="Times New Roman" w:hAnsi="Times New Roman" w:cs="Times New Roman"/>
                <w:sz w:val="24"/>
                <w:szCs w:val="24"/>
              </w:rPr>
              <w:t>ы</w:t>
            </w:r>
          </w:p>
        </w:tc>
      </w:tr>
      <w:tr w:rsidR="00612201" w:rsidRPr="00CB686C" w14:paraId="18194E2C" w14:textId="77777777" w:rsidTr="008C71A4">
        <w:trPr>
          <w:trHeight w:val="60"/>
          <w:jc w:val="center"/>
        </w:trPr>
        <w:tc>
          <w:tcPr>
            <w:tcW w:w="2689" w:type="dxa"/>
          </w:tcPr>
          <w:p w14:paraId="2BB593F8" w14:textId="678EF785" w:rsidR="00612201" w:rsidRPr="00CB686C" w:rsidRDefault="00612201" w:rsidP="00D95E51">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ПОҚ</w:t>
            </w:r>
          </w:p>
        </w:tc>
        <w:tc>
          <w:tcPr>
            <w:tcW w:w="567" w:type="dxa"/>
          </w:tcPr>
          <w:p w14:paraId="6FFA5A25" w14:textId="77777777" w:rsidR="00612201" w:rsidRPr="00CB686C" w:rsidRDefault="00612201" w:rsidP="00612201">
            <w:pPr>
              <w:tabs>
                <w:tab w:val="left" w:pos="993"/>
              </w:tabs>
              <w:spacing w:after="0" w:line="240" w:lineRule="auto"/>
              <w:jc w:val="center"/>
              <w:rPr>
                <w:rFonts w:ascii="Times New Roman" w:hAnsi="Times New Roman" w:cs="Times New Roman"/>
                <w:sz w:val="24"/>
                <w:szCs w:val="24"/>
              </w:rPr>
            </w:pPr>
          </w:p>
        </w:tc>
        <w:tc>
          <w:tcPr>
            <w:tcW w:w="6095" w:type="dxa"/>
          </w:tcPr>
          <w:p w14:paraId="72614176" w14:textId="5D2CDCA6" w:rsidR="00612201" w:rsidRPr="00CB686C" w:rsidRDefault="00612201" w:rsidP="00406E9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Профессор</w:t>
            </w:r>
            <w:r w:rsidR="00406E90">
              <w:rPr>
                <w:rFonts w:ascii="Times New Roman" w:hAnsi="Times New Roman" w:cs="Times New Roman"/>
                <w:sz w:val="24"/>
                <w:szCs w:val="24"/>
                <w:lang w:val="en-US"/>
              </w:rPr>
              <w:t>-</w:t>
            </w:r>
            <w:r>
              <w:rPr>
                <w:rFonts w:ascii="Times New Roman" w:hAnsi="Times New Roman" w:cs="Times New Roman"/>
                <w:sz w:val="24"/>
                <w:szCs w:val="24"/>
              </w:rPr>
              <w:t>оқытушы құрам</w:t>
            </w:r>
          </w:p>
        </w:tc>
      </w:tr>
    </w:tbl>
    <w:p w14:paraId="364BB244" w14:textId="77777777" w:rsidR="004728ED" w:rsidRPr="0062450E" w:rsidRDefault="004728ED" w:rsidP="00624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p>
    <w:p w14:paraId="18E58921" w14:textId="2E74175A" w:rsidR="00406E90" w:rsidRPr="0062450E" w:rsidRDefault="00406E90" w:rsidP="00406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r w:rsidRPr="0062450E">
        <w:rPr>
          <w:rFonts w:ascii="Times New Roman" w:eastAsia="Times New Roman" w:hAnsi="Times New Roman" w:cs="Times New Roman"/>
          <w:b/>
          <w:color w:val="000000"/>
          <w:sz w:val="24"/>
          <w:szCs w:val="24"/>
        </w:rPr>
        <w:t xml:space="preserve">Байқау комиссиясы </w:t>
      </w:r>
      <w:r w:rsidRPr="0062450E">
        <w:rPr>
          <w:rFonts w:ascii="Times New Roman" w:eastAsia="Times New Roman" w:hAnsi="Times New Roman" w:cs="Times New Roman"/>
          <w:color w:val="000000"/>
          <w:sz w:val="24"/>
          <w:szCs w:val="24"/>
        </w:rPr>
        <w:t>–</w:t>
      </w:r>
      <w:r w:rsidRPr="0062450E">
        <w:rPr>
          <w:rFonts w:ascii="Times New Roman" w:eastAsia="Times New Roman" w:hAnsi="Times New Roman" w:cs="Times New Roman"/>
          <w:b/>
          <w:color w:val="000000"/>
          <w:sz w:val="24"/>
          <w:szCs w:val="24"/>
        </w:rPr>
        <w:t xml:space="preserve"> </w:t>
      </w:r>
      <w:r w:rsidRPr="0062450E">
        <w:rPr>
          <w:rFonts w:ascii="Times New Roman" w:eastAsia="Times New Roman" w:hAnsi="Times New Roman" w:cs="Times New Roman"/>
          <w:color w:val="000000"/>
          <w:sz w:val="24"/>
          <w:szCs w:val="24"/>
        </w:rPr>
        <w:t>Қор грант алушыны іріктеу мақсатында құрамы университет өкілдерінен тұратын, кемінде 5 (бес) адамнан құралған, Өтінім берушілердің Өтінімдеріне және Байқау қатысушыларының жоба жоспарына баға берумен және іріктеумен айналысатын, бекітілген сараптама тобы</w:t>
      </w:r>
      <w:r w:rsidRPr="00406E9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комиссия </w:t>
      </w:r>
      <w:r w:rsidRPr="00406E90">
        <w:rPr>
          <w:rFonts w:ascii="Times New Roman" w:eastAsia="Times New Roman" w:hAnsi="Times New Roman" w:cs="Times New Roman"/>
          <w:color w:val="000000"/>
          <w:sz w:val="24"/>
          <w:szCs w:val="24"/>
        </w:rPr>
        <w:t xml:space="preserve">құрамына </w:t>
      </w:r>
      <w:r>
        <w:rPr>
          <w:rFonts w:ascii="Times New Roman" w:eastAsia="Times New Roman" w:hAnsi="Times New Roman" w:cs="Times New Roman"/>
          <w:color w:val="000000"/>
          <w:sz w:val="24"/>
          <w:szCs w:val="24"/>
        </w:rPr>
        <w:t xml:space="preserve">зерттеу </w:t>
      </w:r>
      <w:r w:rsidRPr="0062450E">
        <w:rPr>
          <w:rFonts w:ascii="Times New Roman" w:eastAsia="Times New Roman" w:hAnsi="Times New Roman" w:cs="Times New Roman"/>
          <w:color w:val="000000"/>
          <w:sz w:val="24"/>
          <w:szCs w:val="24"/>
        </w:rPr>
        <w:t>кеңес</w:t>
      </w:r>
      <w:r w:rsidRPr="00406E90">
        <w:rPr>
          <w:rFonts w:ascii="Times New Roman" w:eastAsia="Times New Roman" w:hAnsi="Times New Roman" w:cs="Times New Roman"/>
          <w:color w:val="000000"/>
          <w:sz w:val="24"/>
          <w:szCs w:val="24"/>
        </w:rPr>
        <w:t>інің</w:t>
      </w:r>
      <w:r w:rsidRPr="0062450E">
        <w:rPr>
          <w:rFonts w:ascii="Times New Roman" w:eastAsia="Times New Roman" w:hAnsi="Times New Roman" w:cs="Times New Roman"/>
          <w:color w:val="000000"/>
          <w:sz w:val="24"/>
          <w:szCs w:val="24"/>
        </w:rPr>
        <w:t xml:space="preserve"> мүшелері</w:t>
      </w:r>
      <w:r w:rsidRPr="00406E90">
        <w:rPr>
          <w:rFonts w:ascii="Times New Roman" w:eastAsia="Times New Roman" w:hAnsi="Times New Roman" w:cs="Times New Roman"/>
          <w:color w:val="000000"/>
          <w:sz w:val="24"/>
          <w:szCs w:val="24"/>
        </w:rPr>
        <w:t xml:space="preserve"> енеді және оған </w:t>
      </w:r>
      <w:r>
        <w:rPr>
          <w:rFonts w:ascii="Times New Roman" w:eastAsia="Times New Roman" w:hAnsi="Times New Roman" w:cs="Times New Roman"/>
          <w:color w:val="000000"/>
          <w:sz w:val="24"/>
          <w:szCs w:val="24"/>
        </w:rPr>
        <w:t>мамандық бойынша басқа ғалымдар тартылуы мүмкін.</w:t>
      </w:r>
    </w:p>
    <w:p w14:paraId="38CA7DCC" w14:textId="239BFA30" w:rsidR="00406E90" w:rsidRPr="00406E90" w:rsidRDefault="00406E90" w:rsidP="00406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b/>
          <w:color w:val="000000"/>
          <w:sz w:val="24"/>
          <w:szCs w:val="24"/>
        </w:rPr>
      </w:pPr>
      <w:r w:rsidRPr="0062450E">
        <w:rPr>
          <w:rFonts w:ascii="Times New Roman" w:eastAsia="Times New Roman" w:hAnsi="Times New Roman" w:cs="Times New Roman"/>
          <w:b/>
          <w:color w:val="000000"/>
          <w:sz w:val="24"/>
          <w:szCs w:val="24"/>
        </w:rPr>
        <w:t xml:space="preserve">Байқау комиссиясының хатшысы </w:t>
      </w:r>
      <w:r w:rsidRPr="0062450E">
        <w:rPr>
          <w:rFonts w:ascii="Times New Roman" w:eastAsia="Times New Roman" w:hAnsi="Times New Roman" w:cs="Times New Roman"/>
          <w:color w:val="000000"/>
          <w:sz w:val="24"/>
          <w:szCs w:val="24"/>
        </w:rPr>
        <w:t>–</w:t>
      </w:r>
      <w:r w:rsidRPr="0062450E">
        <w:rPr>
          <w:rFonts w:ascii="Times New Roman" w:eastAsia="Times New Roman" w:hAnsi="Times New Roman" w:cs="Times New Roman"/>
          <w:b/>
          <w:color w:val="000000"/>
          <w:sz w:val="24"/>
          <w:szCs w:val="24"/>
        </w:rPr>
        <w:t xml:space="preserve"> </w:t>
      </w:r>
      <w:r w:rsidRPr="0062450E">
        <w:rPr>
          <w:rFonts w:ascii="Times New Roman" w:eastAsia="Times New Roman" w:hAnsi="Times New Roman" w:cs="Times New Roman"/>
          <w:color w:val="000000"/>
          <w:sz w:val="24"/>
          <w:szCs w:val="24"/>
        </w:rPr>
        <w:t>Байқау</w:t>
      </w:r>
      <w:r w:rsidRPr="00406E90">
        <w:rPr>
          <w:rFonts w:ascii="Times New Roman" w:eastAsia="Times New Roman" w:hAnsi="Times New Roman" w:cs="Times New Roman"/>
          <w:color w:val="000000"/>
          <w:sz w:val="24"/>
          <w:szCs w:val="24"/>
        </w:rPr>
        <w:t>ды</w:t>
      </w:r>
      <w:r w:rsidRPr="0062450E">
        <w:rPr>
          <w:rFonts w:ascii="Times New Roman" w:eastAsia="Times New Roman" w:hAnsi="Times New Roman" w:cs="Times New Roman"/>
          <w:color w:val="000000"/>
          <w:sz w:val="24"/>
          <w:szCs w:val="24"/>
        </w:rPr>
        <w:t xml:space="preserve"> ұйымдастырушылар</w:t>
      </w:r>
      <w:r w:rsidRPr="00406E90">
        <w:rPr>
          <w:rFonts w:ascii="Times New Roman" w:eastAsia="Times New Roman" w:hAnsi="Times New Roman" w:cs="Times New Roman"/>
          <w:color w:val="000000"/>
          <w:sz w:val="24"/>
          <w:szCs w:val="24"/>
        </w:rPr>
        <w:t xml:space="preserve">дың </w:t>
      </w:r>
      <w:r>
        <w:rPr>
          <w:rFonts w:ascii="Times New Roman" w:eastAsia="Times New Roman" w:hAnsi="Times New Roman" w:cs="Times New Roman"/>
          <w:color w:val="000000"/>
          <w:sz w:val="24"/>
          <w:szCs w:val="24"/>
        </w:rPr>
        <w:t>өкілі, з</w:t>
      </w:r>
      <w:r w:rsidRPr="00406E90">
        <w:rPr>
          <w:rFonts w:ascii="Times New Roman" w:eastAsia="Times New Roman" w:hAnsi="Times New Roman" w:cs="Times New Roman"/>
          <w:color w:val="000000"/>
          <w:sz w:val="24"/>
          <w:szCs w:val="24"/>
        </w:rPr>
        <w:t xml:space="preserve">ерттеу кеңесінің хатшысы. </w:t>
      </w:r>
      <w:r w:rsidRPr="0062450E">
        <w:rPr>
          <w:rFonts w:ascii="Times New Roman" w:eastAsia="Times New Roman" w:hAnsi="Times New Roman" w:cs="Times New Roman"/>
          <w:color w:val="000000"/>
          <w:sz w:val="24"/>
          <w:szCs w:val="24"/>
        </w:rPr>
        <w:t xml:space="preserve">Өтінімдерді жинаумен айналысады және байқау комиссиясы мүшелерінің жұмысын реттейді, сонымен қатар өтінімдерді іріктеу мен байқау қатысушыларының жоба-жоспарларының қорытынды хаттамаларын толтырады. </w:t>
      </w:r>
      <w:r w:rsidRPr="00406E90">
        <w:rPr>
          <w:rFonts w:ascii="Times New Roman" w:eastAsia="Times New Roman" w:hAnsi="Times New Roman" w:cs="Times New Roman"/>
          <w:color w:val="000000"/>
          <w:sz w:val="24"/>
          <w:szCs w:val="24"/>
        </w:rPr>
        <w:t xml:space="preserve"> </w:t>
      </w:r>
    </w:p>
    <w:p w14:paraId="1102AA94" w14:textId="62941A11" w:rsidR="00EC2798" w:rsidRPr="0062450E" w:rsidRDefault="00D83C7D" w:rsidP="00624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b/>
          <w:color w:val="000000"/>
          <w:sz w:val="24"/>
          <w:szCs w:val="24"/>
        </w:rPr>
        <w:t xml:space="preserve">Жоба </w:t>
      </w:r>
      <w:r w:rsidR="004728ED" w:rsidRPr="0062450E">
        <w:rPr>
          <w:rFonts w:ascii="Times New Roman" w:eastAsia="Times New Roman" w:hAnsi="Times New Roman" w:cs="Times New Roman"/>
          <w:color w:val="000000"/>
          <w:sz w:val="24"/>
          <w:szCs w:val="24"/>
        </w:rPr>
        <w:t>–</w:t>
      </w:r>
      <w:r w:rsidRPr="0062450E">
        <w:rPr>
          <w:rFonts w:ascii="Times New Roman" w:eastAsia="Times New Roman" w:hAnsi="Times New Roman" w:cs="Times New Roman"/>
          <w:color w:val="000000"/>
          <w:sz w:val="24"/>
          <w:szCs w:val="24"/>
        </w:rPr>
        <w:t xml:space="preserve"> әр мамандық аясында серіктестікті нығайту бағытындағы немесе аймақтың даму жоспарындағы жоғары басымдықтырға ие бағыттарға негізделген </w:t>
      </w:r>
      <w:r w:rsidR="00E866B8">
        <w:rPr>
          <w:rFonts w:ascii="Times New Roman" w:eastAsia="Times New Roman" w:hAnsi="Times New Roman" w:cs="Times New Roman"/>
          <w:color w:val="000000"/>
          <w:sz w:val="24"/>
          <w:szCs w:val="24"/>
        </w:rPr>
        <w:t>ғылыми туынды</w:t>
      </w:r>
      <w:r w:rsidRPr="0062450E">
        <w:rPr>
          <w:rFonts w:ascii="Times New Roman" w:eastAsia="Times New Roman" w:hAnsi="Times New Roman" w:cs="Times New Roman"/>
          <w:color w:val="000000"/>
          <w:sz w:val="24"/>
          <w:szCs w:val="24"/>
        </w:rPr>
        <w:t>.</w:t>
      </w:r>
    </w:p>
    <w:p w14:paraId="09C7A7E6" w14:textId="77777777" w:rsidR="00406E90" w:rsidRPr="0062450E" w:rsidRDefault="00406E90" w:rsidP="00406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b/>
          <w:color w:val="000000"/>
          <w:sz w:val="24"/>
          <w:szCs w:val="24"/>
        </w:rPr>
        <w:t xml:space="preserve">Грант </w:t>
      </w:r>
      <w:r w:rsidRPr="0062450E">
        <w:rPr>
          <w:rFonts w:ascii="Times New Roman" w:eastAsia="Times New Roman" w:hAnsi="Times New Roman" w:cs="Times New Roman"/>
          <w:color w:val="000000"/>
          <w:sz w:val="24"/>
          <w:szCs w:val="24"/>
        </w:rPr>
        <w:t xml:space="preserve">– Жобаны іске асыру үшін берілетін ақшалай қаражат. </w:t>
      </w:r>
    </w:p>
    <w:p w14:paraId="4B80D7C1" w14:textId="77777777" w:rsidR="00406E90" w:rsidRPr="0062450E" w:rsidRDefault="00406E90" w:rsidP="00406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b/>
          <w:color w:val="000000"/>
          <w:sz w:val="24"/>
          <w:szCs w:val="24"/>
        </w:rPr>
        <w:t>Грант алушы</w:t>
      </w:r>
      <w:r w:rsidRPr="0062450E">
        <w:rPr>
          <w:rFonts w:ascii="Times New Roman" w:eastAsia="Times New Roman" w:hAnsi="Times New Roman" w:cs="Times New Roman"/>
          <w:color w:val="000000"/>
          <w:sz w:val="24"/>
          <w:szCs w:val="24"/>
        </w:rPr>
        <w:t xml:space="preserve"> – Байқаудың барлық кезеңдерінен өткен және байқау комиссиясының шешіміне сәйкес грант алған үміткер.</w:t>
      </w:r>
    </w:p>
    <w:p w14:paraId="05BFFC31" w14:textId="4333457B" w:rsidR="00406E90" w:rsidRPr="0062450E" w:rsidRDefault="00406E90" w:rsidP="00406E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b/>
          <w:color w:val="000000"/>
          <w:sz w:val="24"/>
          <w:szCs w:val="24"/>
        </w:rPr>
        <w:t xml:space="preserve">Өтінім </w:t>
      </w:r>
      <w:r w:rsidRPr="0062450E">
        <w:rPr>
          <w:rFonts w:ascii="Times New Roman" w:eastAsia="Times New Roman" w:hAnsi="Times New Roman" w:cs="Times New Roman"/>
          <w:color w:val="000000"/>
          <w:sz w:val="24"/>
          <w:szCs w:val="24"/>
        </w:rPr>
        <w:t>– үміткер</w:t>
      </w:r>
      <w:r w:rsidRPr="00C23395">
        <w:rPr>
          <w:rFonts w:ascii="Times New Roman" w:eastAsia="Times New Roman" w:hAnsi="Times New Roman" w:cs="Times New Roman"/>
          <w:color w:val="000000"/>
          <w:sz w:val="24"/>
          <w:szCs w:val="24"/>
        </w:rPr>
        <w:t>дің б</w:t>
      </w:r>
      <w:r w:rsidRPr="0062450E">
        <w:rPr>
          <w:rFonts w:ascii="Times New Roman" w:eastAsia="Times New Roman" w:hAnsi="Times New Roman" w:cs="Times New Roman"/>
          <w:color w:val="000000"/>
          <w:sz w:val="24"/>
          <w:szCs w:val="24"/>
        </w:rPr>
        <w:t>айқауға қатысу үшін осы ережеде белгіленген тәртіпке сәйкес ұсынатын құжаттар жиынтығы.</w:t>
      </w:r>
    </w:p>
    <w:p w14:paraId="2E56BB5F" w14:textId="1C440E08" w:rsidR="00EC2798" w:rsidRPr="0062450E" w:rsidRDefault="00D83C7D" w:rsidP="00624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b/>
          <w:color w:val="000000"/>
          <w:sz w:val="24"/>
          <w:szCs w:val="24"/>
        </w:rPr>
        <w:t>Үміткер</w:t>
      </w:r>
      <w:r w:rsidRPr="0062450E">
        <w:rPr>
          <w:rFonts w:ascii="Times New Roman" w:eastAsia="Times New Roman" w:hAnsi="Times New Roman" w:cs="Times New Roman"/>
          <w:color w:val="000000"/>
          <w:sz w:val="24"/>
          <w:szCs w:val="24"/>
        </w:rPr>
        <w:t xml:space="preserve"> </w:t>
      </w:r>
      <w:r w:rsidR="001166C2" w:rsidRPr="0062450E">
        <w:rPr>
          <w:rFonts w:ascii="Times New Roman" w:eastAsia="Times New Roman" w:hAnsi="Times New Roman" w:cs="Times New Roman"/>
          <w:color w:val="000000"/>
          <w:sz w:val="24"/>
          <w:szCs w:val="24"/>
        </w:rPr>
        <w:t>–</w:t>
      </w:r>
      <w:r w:rsidRPr="0062450E">
        <w:rPr>
          <w:rFonts w:ascii="Times New Roman" w:eastAsia="Times New Roman" w:hAnsi="Times New Roman" w:cs="Times New Roman"/>
          <w:color w:val="000000"/>
          <w:sz w:val="24"/>
          <w:szCs w:val="24"/>
        </w:rPr>
        <w:t xml:space="preserve"> байқауға қатысу үшін </w:t>
      </w:r>
      <w:r w:rsidR="001166C2" w:rsidRPr="0062450E">
        <w:rPr>
          <w:rFonts w:ascii="Times New Roman" w:eastAsia="Times New Roman" w:hAnsi="Times New Roman" w:cs="Times New Roman"/>
          <w:color w:val="000000"/>
          <w:sz w:val="24"/>
          <w:szCs w:val="24"/>
        </w:rPr>
        <w:t>өтінім беретін және өзінің жоба</w:t>
      </w:r>
      <w:r w:rsidRPr="0062450E">
        <w:rPr>
          <w:rFonts w:ascii="Times New Roman" w:eastAsia="Times New Roman" w:hAnsi="Times New Roman" w:cs="Times New Roman"/>
          <w:color w:val="000000"/>
          <w:sz w:val="24"/>
          <w:szCs w:val="24"/>
        </w:rPr>
        <w:t xml:space="preserve"> жоспарын ұсынатын кез-келген қаржыландырылатын идеяны жүзеге асыруға бірлесіп әрекет ететін </w:t>
      </w:r>
      <w:r w:rsidR="00E866B8">
        <w:rPr>
          <w:rFonts w:ascii="Times New Roman" w:eastAsia="Times New Roman" w:hAnsi="Times New Roman" w:cs="Times New Roman"/>
          <w:color w:val="000000"/>
          <w:sz w:val="24"/>
          <w:szCs w:val="24"/>
        </w:rPr>
        <w:t>университетт</w:t>
      </w:r>
      <w:r w:rsidRPr="0062450E">
        <w:rPr>
          <w:rFonts w:ascii="Times New Roman" w:eastAsia="Times New Roman" w:hAnsi="Times New Roman" w:cs="Times New Roman"/>
          <w:color w:val="000000"/>
          <w:sz w:val="24"/>
          <w:szCs w:val="24"/>
        </w:rPr>
        <w:t>е жұмыс жасайтын ПОҚ/қызметкер немесе</w:t>
      </w:r>
      <w:r w:rsidR="004728ED" w:rsidRPr="0062450E">
        <w:rPr>
          <w:rFonts w:ascii="Times New Roman" w:eastAsia="Times New Roman" w:hAnsi="Times New Roman" w:cs="Times New Roman"/>
          <w:color w:val="000000"/>
          <w:sz w:val="24"/>
          <w:szCs w:val="24"/>
        </w:rPr>
        <w:t xml:space="preserve"> ПОҚ/қызметкерлер тобы.</w:t>
      </w:r>
    </w:p>
    <w:p w14:paraId="1E3B0B0A" w14:textId="77777777" w:rsidR="00EC2798" w:rsidRPr="0062450E" w:rsidRDefault="00EC2798" w:rsidP="00624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14:paraId="5A2334BB" w14:textId="77777777" w:rsidR="00EC2798" w:rsidRPr="0062450E" w:rsidRDefault="00D83C7D" w:rsidP="0062450E">
      <w:pPr>
        <w:pStyle w:val="a7"/>
        <w:widowControl w:val="0"/>
        <w:numPr>
          <w:ilvl w:val="0"/>
          <w:numId w:val="3"/>
        </w:numPr>
        <w:pBdr>
          <w:top w:val="nil"/>
          <w:left w:val="nil"/>
          <w:bottom w:val="nil"/>
          <w:right w:val="nil"/>
          <w:between w:val="nil"/>
        </w:pBdr>
        <w:tabs>
          <w:tab w:val="left" w:pos="993"/>
        </w:tabs>
        <w:spacing w:after="0" w:line="240" w:lineRule="auto"/>
        <w:ind w:left="0" w:firstLine="567"/>
        <w:jc w:val="center"/>
        <w:rPr>
          <w:rFonts w:ascii="Times New Roman" w:eastAsia="Times New Roman" w:hAnsi="Times New Roman" w:cs="Times New Roman"/>
          <w:b/>
          <w:color w:val="000000"/>
          <w:sz w:val="24"/>
          <w:szCs w:val="24"/>
        </w:rPr>
      </w:pPr>
      <w:r w:rsidRPr="0062450E">
        <w:rPr>
          <w:rFonts w:ascii="Times New Roman" w:eastAsia="Times New Roman" w:hAnsi="Times New Roman" w:cs="Times New Roman"/>
          <w:b/>
          <w:color w:val="000000"/>
          <w:sz w:val="24"/>
          <w:szCs w:val="24"/>
        </w:rPr>
        <w:lastRenderedPageBreak/>
        <w:t>ЖАЛПЫ ЕРЕЖЕЛЕР</w:t>
      </w:r>
    </w:p>
    <w:p w14:paraId="13AAC952" w14:textId="77777777" w:rsidR="00EC2798" w:rsidRPr="0062450E" w:rsidRDefault="00EC2798" w:rsidP="0062450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14:paraId="4621D94B" w14:textId="77777777" w:rsidR="00C23395" w:rsidRPr="0062450E" w:rsidRDefault="00C23395" w:rsidP="00C233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 xml:space="preserve">3.1 </w:t>
      </w:r>
      <w:r w:rsidRPr="00FC40A0">
        <w:rPr>
          <w:rFonts w:ascii="Times New Roman" w:eastAsia="Times New Roman" w:hAnsi="Times New Roman" w:cs="Times New Roman"/>
          <w:color w:val="000000"/>
          <w:sz w:val="24"/>
          <w:szCs w:val="24"/>
        </w:rPr>
        <w:t xml:space="preserve">Осы Ереже </w:t>
      </w:r>
      <w:r w:rsidRPr="0062450E">
        <w:rPr>
          <w:rFonts w:ascii="Times New Roman" w:eastAsia="Times New Roman" w:hAnsi="Times New Roman" w:cs="Times New Roman"/>
          <w:color w:val="000000"/>
          <w:sz w:val="24"/>
          <w:szCs w:val="24"/>
        </w:rPr>
        <w:t xml:space="preserve">«Small Grants Projects» жобаларын </w:t>
      </w:r>
      <w:r w:rsidRPr="00FC40A0">
        <w:rPr>
          <w:rFonts w:ascii="Times New Roman" w:eastAsia="Times New Roman" w:hAnsi="Times New Roman" w:cs="Times New Roman"/>
          <w:color w:val="000000"/>
          <w:sz w:val="24"/>
          <w:szCs w:val="24"/>
        </w:rPr>
        <w:t xml:space="preserve"> </w:t>
      </w:r>
      <w:r w:rsidRPr="0062450E">
        <w:rPr>
          <w:rFonts w:ascii="Times New Roman" w:eastAsia="Times New Roman" w:hAnsi="Times New Roman" w:cs="Times New Roman"/>
          <w:color w:val="000000"/>
          <w:sz w:val="24"/>
          <w:szCs w:val="24"/>
        </w:rPr>
        <w:t>байқауды ұйымдастыру және өткізу тәртібін, грантты беру және грант алған жобаларды қадағалау тәртібін анықтайды.</w:t>
      </w:r>
    </w:p>
    <w:p w14:paraId="1B99DE60" w14:textId="77777777" w:rsidR="00C23395" w:rsidRPr="0062450E" w:rsidRDefault="00C23395" w:rsidP="00C233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 xml:space="preserve">3.2  Жоба мақсаты – әр мамандық аясында серіктес шетелдік ЖОО-лармен бірлесе отырып  білім беру қызметтерін импорт-экспорттауға бағытталған және </w:t>
      </w:r>
      <w:r w:rsidRPr="00FC40A0">
        <w:rPr>
          <w:rFonts w:ascii="Times New Roman" w:eastAsia="Times New Roman" w:hAnsi="Times New Roman" w:cs="Times New Roman"/>
          <w:color w:val="000000"/>
          <w:sz w:val="24"/>
          <w:szCs w:val="24"/>
        </w:rPr>
        <w:t>а</w:t>
      </w:r>
      <w:r w:rsidRPr="0062450E">
        <w:rPr>
          <w:rFonts w:ascii="Times New Roman" w:eastAsia="Times New Roman" w:hAnsi="Times New Roman" w:cs="Times New Roman"/>
          <w:color w:val="000000"/>
          <w:sz w:val="24"/>
          <w:szCs w:val="24"/>
        </w:rPr>
        <w:t>ймақтың даму жоспарындағы жоғары басымдықтырға ие бағыттарға негізделген жобаларға қолдау көрсету.</w:t>
      </w:r>
    </w:p>
    <w:p w14:paraId="78F4D154" w14:textId="77777777" w:rsidR="00C23395" w:rsidRPr="0062450E" w:rsidRDefault="00C23395" w:rsidP="00C2339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3.3 Жобаның міндеттері :</w:t>
      </w:r>
    </w:p>
    <w:p w14:paraId="630F7627" w14:textId="77777777" w:rsidR="00C23395" w:rsidRPr="0062450E" w:rsidRDefault="00C23395" w:rsidP="00C23395">
      <w:pPr>
        <w:pStyle w:val="a7"/>
        <w:widowControl w:val="0"/>
        <w:numPr>
          <w:ilvl w:val="0"/>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әр мамандық аясында серіктестікті нығайту бағытындағы жобаларды іске асыру;</w:t>
      </w:r>
    </w:p>
    <w:p w14:paraId="6334B312" w14:textId="77777777" w:rsidR="00C23395" w:rsidRPr="0062450E" w:rsidRDefault="00C23395" w:rsidP="00C23395">
      <w:pPr>
        <w:pStyle w:val="a7"/>
        <w:widowControl w:val="0"/>
        <w:numPr>
          <w:ilvl w:val="0"/>
          <w:numId w:val="5"/>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аймақтың даму жоспарындағы жоғары басымдықтырға ие бағыттарға негізделген жобаларды іске асыру.</w:t>
      </w:r>
    </w:p>
    <w:p w14:paraId="77C6B1DF" w14:textId="77777777" w:rsidR="00C23395" w:rsidRPr="00FC40A0" w:rsidRDefault="00C23395" w:rsidP="00C233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lang w:val="ru-RU"/>
        </w:rPr>
      </w:pPr>
      <w:r w:rsidRPr="0062450E">
        <w:rPr>
          <w:rFonts w:ascii="Times New Roman" w:eastAsia="Times New Roman" w:hAnsi="Times New Roman" w:cs="Times New Roman"/>
          <w:color w:val="000000"/>
          <w:sz w:val="24"/>
          <w:szCs w:val="24"/>
        </w:rPr>
        <w:t xml:space="preserve">3.4 </w:t>
      </w:r>
      <w:r>
        <w:rPr>
          <w:rFonts w:ascii="Times New Roman" w:eastAsia="Times New Roman" w:hAnsi="Times New Roman" w:cs="Times New Roman"/>
          <w:color w:val="000000"/>
          <w:sz w:val="24"/>
          <w:szCs w:val="24"/>
          <w:lang w:val="ru-RU"/>
        </w:rPr>
        <w:t xml:space="preserve"> </w:t>
      </w:r>
      <w:r w:rsidRPr="0062450E">
        <w:rPr>
          <w:rFonts w:ascii="Times New Roman" w:eastAsia="Times New Roman" w:hAnsi="Times New Roman" w:cs="Times New Roman"/>
          <w:color w:val="000000"/>
          <w:sz w:val="24"/>
          <w:szCs w:val="24"/>
        </w:rPr>
        <w:t>Байқаудың кезеңдері</w:t>
      </w:r>
      <w:r>
        <w:rPr>
          <w:rFonts w:ascii="Times New Roman" w:eastAsia="Times New Roman" w:hAnsi="Times New Roman" w:cs="Times New Roman"/>
          <w:color w:val="000000"/>
          <w:sz w:val="24"/>
          <w:szCs w:val="24"/>
          <w:lang w:val="ru-RU"/>
        </w:rPr>
        <w:t>:</w:t>
      </w:r>
    </w:p>
    <w:p w14:paraId="1CA2AD47" w14:textId="77777777" w:rsidR="00C23395" w:rsidRPr="0062450E" w:rsidRDefault="00C23395" w:rsidP="00C23395">
      <w:pPr>
        <w:widowControl w:val="0"/>
        <w:numPr>
          <w:ilvl w:val="0"/>
          <w:numId w:val="17"/>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өтініштерді беру кезеңі (әр оқу жылының 1 қыркүйегінен 30 қазанға дейін);</w:t>
      </w:r>
    </w:p>
    <w:p w14:paraId="27DE3A9C" w14:textId="77777777" w:rsidR="00C23395" w:rsidRPr="0062450E" w:rsidRDefault="00C23395" w:rsidP="00C23395">
      <w:pPr>
        <w:widowControl w:val="0"/>
        <w:numPr>
          <w:ilvl w:val="0"/>
          <w:numId w:val="17"/>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iріктеу кезеңі (30 қазаннан бастап);</w:t>
      </w:r>
    </w:p>
    <w:p w14:paraId="137B46E5" w14:textId="77777777" w:rsidR="00C23395" w:rsidRPr="0062450E" w:rsidRDefault="00C23395" w:rsidP="00C23395">
      <w:pPr>
        <w:widowControl w:val="0"/>
        <w:numPr>
          <w:ilvl w:val="0"/>
          <w:numId w:val="17"/>
        </w:numPr>
        <w:pBdr>
          <w:top w:val="nil"/>
          <w:left w:val="nil"/>
          <w:bottom w:val="nil"/>
          <w:right w:val="nil"/>
          <w:between w:val="nil"/>
        </w:pBdr>
        <w:tabs>
          <w:tab w:val="left" w:pos="993"/>
        </w:tabs>
        <w:spacing w:after="0" w:line="240" w:lineRule="auto"/>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финалдық кезең (шешім 20 желтоқсанға дейін шығады)</w:t>
      </w:r>
      <w:r w:rsidRPr="00FC40A0">
        <w:rPr>
          <w:rFonts w:ascii="Times New Roman" w:eastAsia="Times New Roman" w:hAnsi="Times New Roman" w:cs="Times New Roman"/>
          <w:color w:val="000000"/>
          <w:sz w:val="24"/>
          <w:szCs w:val="24"/>
        </w:rPr>
        <w:t>.</w:t>
      </w:r>
    </w:p>
    <w:p w14:paraId="7B5B78F5" w14:textId="77777777" w:rsidR="00C23395" w:rsidRPr="0062450E" w:rsidRDefault="00C23395" w:rsidP="00C23395">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 xml:space="preserve">3.5 </w:t>
      </w:r>
      <w:r w:rsidRPr="00FC40A0">
        <w:rPr>
          <w:rFonts w:ascii="Times New Roman" w:eastAsia="Times New Roman" w:hAnsi="Times New Roman" w:cs="Times New Roman"/>
          <w:color w:val="000000"/>
          <w:sz w:val="24"/>
          <w:szCs w:val="24"/>
        </w:rPr>
        <w:t xml:space="preserve"> </w:t>
      </w:r>
      <w:r w:rsidRPr="0062450E">
        <w:rPr>
          <w:rFonts w:ascii="Times New Roman" w:eastAsia="Times New Roman" w:hAnsi="Times New Roman" w:cs="Times New Roman"/>
          <w:color w:val="000000"/>
          <w:sz w:val="24"/>
          <w:szCs w:val="24"/>
        </w:rPr>
        <w:t>Грант сомасы: Жобаны жүзеге асыруда күтілетін</w:t>
      </w:r>
      <w:r>
        <w:rPr>
          <w:rFonts w:ascii="Times New Roman" w:eastAsia="Times New Roman" w:hAnsi="Times New Roman" w:cs="Times New Roman"/>
          <w:color w:val="000000"/>
          <w:sz w:val="24"/>
          <w:szCs w:val="24"/>
        </w:rPr>
        <w:t xml:space="preserve"> нәтижеге байланысты 500 000 тең</w:t>
      </w:r>
      <w:r w:rsidRPr="0062450E">
        <w:rPr>
          <w:rFonts w:ascii="Times New Roman" w:eastAsia="Times New Roman" w:hAnsi="Times New Roman" w:cs="Times New Roman"/>
          <w:color w:val="000000"/>
          <w:sz w:val="24"/>
          <w:szCs w:val="24"/>
        </w:rPr>
        <w:t>геден бастап – 3 000 000 теңгеге дейін.</w:t>
      </w:r>
    </w:p>
    <w:p w14:paraId="7F3C50ED" w14:textId="77777777" w:rsidR="00C23395" w:rsidRPr="0062450E" w:rsidRDefault="00C23395" w:rsidP="00C2339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3.6 Жобаның жүзеге асырылу мерзімі: Келісім-шартқа қол қойған күннен бастап 1 жыл.</w:t>
      </w:r>
    </w:p>
    <w:p w14:paraId="47F9931A" w14:textId="77777777" w:rsidR="00C23395" w:rsidRPr="0062450E" w:rsidRDefault="00C23395" w:rsidP="00C2339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3.7 Шартты бұзу немесе келесі грантты тоқтату үшін негіздер:</w:t>
      </w:r>
    </w:p>
    <w:p w14:paraId="4C8D21CA" w14:textId="77777777" w:rsidR="00C23395" w:rsidRPr="0062450E" w:rsidRDefault="00C23395" w:rsidP="00C23395">
      <w:pPr>
        <w:pStyle w:val="a7"/>
        <w:widowControl w:val="0"/>
        <w:numPr>
          <w:ilvl w:val="0"/>
          <w:numId w:val="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Грант алушының кез-келген сипаттағы дәйексіз мәліметтер беруі;</w:t>
      </w:r>
    </w:p>
    <w:p w14:paraId="5D5617F3" w14:textId="77777777" w:rsidR="00C23395" w:rsidRPr="0062450E" w:rsidRDefault="00C23395" w:rsidP="00C23395">
      <w:pPr>
        <w:pStyle w:val="a7"/>
        <w:widowControl w:val="0"/>
        <w:numPr>
          <w:ilvl w:val="0"/>
          <w:numId w:val="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Бөлінген қаражатты мақсатсыз пайдалануы;</w:t>
      </w:r>
    </w:p>
    <w:p w14:paraId="4AE1AFC0" w14:textId="77777777" w:rsidR="00C23395" w:rsidRPr="0062450E" w:rsidRDefault="00C23395" w:rsidP="00C23395">
      <w:pPr>
        <w:pStyle w:val="a7"/>
        <w:widowControl w:val="0"/>
        <w:numPr>
          <w:ilvl w:val="0"/>
          <w:numId w:val="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Есептерді уақытылы ұсынбау;</w:t>
      </w:r>
    </w:p>
    <w:p w14:paraId="4F2036DC" w14:textId="77777777" w:rsidR="00C23395" w:rsidRDefault="00C23395" w:rsidP="00C23395">
      <w:pPr>
        <w:pStyle w:val="a7"/>
        <w:widowControl w:val="0"/>
        <w:numPr>
          <w:ilvl w:val="0"/>
          <w:numId w:val="6"/>
        </w:numPr>
        <w:pBdr>
          <w:top w:val="nil"/>
          <w:left w:val="nil"/>
          <w:bottom w:val="nil"/>
          <w:right w:val="nil"/>
          <w:between w:val="nil"/>
        </w:pBdr>
        <w:tabs>
          <w:tab w:val="left" w:pos="993"/>
        </w:tabs>
        <w:spacing w:after="0" w:line="240" w:lineRule="auto"/>
        <w:ind w:left="0" w:firstLine="567"/>
        <w:jc w:val="both"/>
        <w:rPr>
          <w:rFonts w:ascii="Times New Roman" w:eastAsia="Times New Roman" w:hAnsi="Times New Roman" w:cs="Times New Roman"/>
          <w:color w:val="000000"/>
          <w:sz w:val="24"/>
          <w:szCs w:val="24"/>
        </w:rPr>
      </w:pPr>
      <w:r w:rsidRPr="0062450E">
        <w:rPr>
          <w:rFonts w:ascii="Times New Roman" w:eastAsia="Times New Roman" w:hAnsi="Times New Roman" w:cs="Times New Roman"/>
          <w:color w:val="000000"/>
          <w:sz w:val="24"/>
          <w:szCs w:val="24"/>
        </w:rPr>
        <w:t>Жобаның жүзеге асырылып жатқандығы туралы</w:t>
      </w:r>
      <w:r w:rsidRPr="006C7E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ба</w:t>
      </w:r>
      <w:r w:rsidRPr="006C7E5F">
        <w:rPr>
          <w:rFonts w:ascii="Times New Roman" w:eastAsia="Times New Roman" w:hAnsi="Times New Roman" w:cs="Times New Roman"/>
          <w:color w:val="000000"/>
          <w:sz w:val="24"/>
          <w:szCs w:val="24"/>
        </w:rPr>
        <w:t>йқау</w:t>
      </w:r>
      <w:r>
        <w:rPr>
          <w:rFonts w:ascii="Times New Roman" w:eastAsia="Times New Roman" w:hAnsi="Times New Roman" w:cs="Times New Roman"/>
          <w:color w:val="000000"/>
          <w:sz w:val="24"/>
          <w:szCs w:val="24"/>
        </w:rPr>
        <w:t xml:space="preserve"> тобы</w:t>
      </w:r>
      <w:r w:rsidRPr="0062450E">
        <w:rPr>
          <w:rFonts w:ascii="Times New Roman" w:eastAsia="Times New Roman" w:hAnsi="Times New Roman" w:cs="Times New Roman"/>
          <w:color w:val="000000"/>
          <w:sz w:val="24"/>
          <w:szCs w:val="24"/>
        </w:rPr>
        <w:t xml:space="preserve"> сұратқан  қажетті мәліметтерді немесе құжаттарды беруден бас тарту.</w:t>
      </w:r>
    </w:p>
    <w:p w14:paraId="21E57528" w14:textId="77777777" w:rsidR="00C23395" w:rsidRPr="00D42504" w:rsidRDefault="00C23395" w:rsidP="00C23395">
      <w:pPr>
        <w:pStyle w:val="a7"/>
        <w:widowControl w:val="0"/>
        <w:numPr>
          <w:ilvl w:val="1"/>
          <w:numId w:val="18"/>
        </w:numPr>
        <w:pBdr>
          <w:top w:val="nil"/>
          <w:left w:val="nil"/>
          <w:bottom w:val="nil"/>
          <w:right w:val="nil"/>
          <w:between w:val="nil"/>
        </w:pBdr>
        <w:tabs>
          <w:tab w:val="left" w:pos="567"/>
          <w:tab w:val="left" w:pos="993"/>
        </w:tabs>
        <w:spacing w:after="0" w:line="240" w:lineRule="auto"/>
        <w:ind w:left="0" w:firstLine="567"/>
        <w:jc w:val="both"/>
        <w:rPr>
          <w:rFonts w:ascii="Times New Roman" w:eastAsia="Times New Roman" w:hAnsi="Times New Roman" w:cs="Times New Roman"/>
          <w:color w:val="000000"/>
          <w:sz w:val="24"/>
          <w:szCs w:val="24"/>
        </w:rPr>
      </w:pPr>
      <w:r w:rsidRPr="008F7104">
        <w:rPr>
          <w:rFonts w:ascii="Times New Roman" w:eastAsia="Times New Roman" w:hAnsi="Times New Roman" w:cs="Times New Roman"/>
          <w:color w:val="000000"/>
          <w:sz w:val="24"/>
          <w:szCs w:val="24"/>
        </w:rPr>
        <w:t xml:space="preserve">Осы Ереже бекітілген күннен бастап күшіне енеді және басқасы қабылданғанға дейін әрекет етеді.   </w:t>
      </w:r>
    </w:p>
    <w:p w14:paraId="00306BBE" w14:textId="77777777" w:rsidR="00EC2798" w:rsidRPr="0062450E" w:rsidRDefault="00EC2798" w:rsidP="0062450E">
      <w:pPr>
        <w:pBdr>
          <w:top w:val="nil"/>
          <w:left w:val="nil"/>
          <w:bottom w:val="nil"/>
          <w:right w:val="nil"/>
          <w:between w:val="nil"/>
        </w:pBdr>
        <w:tabs>
          <w:tab w:val="left" w:pos="993"/>
        </w:tabs>
        <w:spacing w:after="0" w:line="240" w:lineRule="auto"/>
        <w:ind w:firstLine="567"/>
        <w:jc w:val="both"/>
        <w:rPr>
          <w:rFonts w:ascii="Times New Roman" w:eastAsia="Times New Roman" w:hAnsi="Times New Roman" w:cs="Times New Roman"/>
          <w:sz w:val="24"/>
          <w:szCs w:val="24"/>
        </w:rPr>
      </w:pPr>
    </w:p>
    <w:p w14:paraId="5CA21A69" w14:textId="5C4CF92B" w:rsidR="00EC2798" w:rsidRPr="00E866B8" w:rsidRDefault="00D83C7D" w:rsidP="00E866B8">
      <w:pPr>
        <w:pStyle w:val="a7"/>
        <w:numPr>
          <w:ilvl w:val="0"/>
          <w:numId w:val="3"/>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4"/>
          <w:szCs w:val="24"/>
        </w:rPr>
      </w:pPr>
      <w:r w:rsidRPr="00E866B8">
        <w:rPr>
          <w:rFonts w:ascii="Times New Roman" w:eastAsia="Times New Roman" w:hAnsi="Times New Roman" w:cs="Times New Roman"/>
          <w:b/>
          <w:color w:val="000000"/>
          <w:sz w:val="24"/>
          <w:szCs w:val="24"/>
        </w:rPr>
        <w:t>БАЙҚАУДЫ ӨТКІЗУ ТӘРТІБІ</w:t>
      </w:r>
    </w:p>
    <w:p w14:paraId="51DC0570" w14:textId="77777777" w:rsidR="00EC2798" w:rsidRPr="0062450E" w:rsidRDefault="00EC2798" w:rsidP="0062450E">
      <w:pPr>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sz w:val="24"/>
          <w:szCs w:val="24"/>
        </w:rPr>
      </w:pPr>
    </w:p>
    <w:p w14:paraId="2973D197" w14:textId="77777777" w:rsidR="00282FB1" w:rsidRPr="0062450E" w:rsidRDefault="00282FB1" w:rsidP="00282FB1">
      <w:pPr>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4.1</w:t>
      </w:r>
      <w:r>
        <w:rPr>
          <w:rFonts w:ascii="Times New Roman" w:eastAsia="Times New Roman" w:hAnsi="Times New Roman" w:cs="Times New Roman"/>
          <w:sz w:val="24"/>
          <w:szCs w:val="24"/>
        </w:rPr>
        <w:t xml:space="preserve"> </w:t>
      </w:r>
      <w:r w:rsidRPr="004D460D">
        <w:rPr>
          <w:rFonts w:ascii="Times New Roman" w:eastAsia="Times New Roman" w:hAnsi="Times New Roman" w:cs="Times New Roman"/>
          <w:sz w:val="24"/>
          <w:szCs w:val="24"/>
        </w:rPr>
        <w:t xml:space="preserve">Байқаудың конкурстық өтінімін (шетелдік қатынастарды дамыту мақсатында халықаралық бөліммен келісілген) жоба жетекшісі немесе жоба орындаушылары ғылым бөліміне өтініштерді беру кезеңінің аяқталу мерзіміне дейін тапсыруы қажет (Қосымша 1). </w:t>
      </w:r>
      <w:r w:rsidRPr="0062450E">
        <w:rPr>
          <w:rFonts w:ascii="Times New Roman" w:eastAsia="Times New Roman" w:hAnsi="Times New Roman" w:cs="Times New Roman"/>
          <w:sz w:val="24"/>
          <w:szCs w:val="24"/>
        </w:rPr>
        <w:t xml:space="preserve">Өтінім үлгісі университеттің ақпараттық ресурстарына қойылады. </w:t>
      </w:r>
    </w:p>
    <w:p w14:paraId="5B3C5D47" w14:textId="77777777" w:rsidR="00282FB1" w:rsidRPr="0062450E" w:rsidRDefault="00282FB1" w:rsidP="00282FB1">
      <w:pPr>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4.2 Қажет болған жағдайда, байқау комиссия тарапынан өтінім берушіден байқауға қатысы бар қосымша ақпараттар сұралынады. </w:t>
      </w:r>
    </w:p>
    <w:p w14:paraId="35D35B50" w14:textId="77777777" w:rsidR="00282FB1" w:rsidRPr="0062450E" w:rsidRDefault="00282FB1" w:rsidP="00282FB1">
      <w:pPr>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4.3 </w:t>
      </w:r>
      <w:r w:rsidRPr="004D460D">
        <w:rPr>
          <w:rFonts w:ascii="Times New Roman" w:eastAsia="Times New Roman" w:hAnsi="Times New Roman" w:cs="Times New Roman"/>
          <w:sz w:val="24"/>
          <w:szCs w:val="24"/>
        </w:rPr>
        <w:t xml:space="preserve"> </w:t>
      </w:r>
      <w:r w:rsidRPr="0062450E">
        <w:rPr>
          <w:rFonts w:ascii="Times New Roman" w:eastAsia="Times New Roman" w:hAnsi="Times New Roman" w:cs="Times New Roman"/>
          <w:sz w:val="24"/>
          <w:szCs w:val="24"/>
        </w:rPr>
        <w:t>Конкурсқа қатысуға өтінім бере отырып, жоба қатысушылары өздерінің жеке мәліметтерін (аты-жөні, оқу орны, телефоны, электрондық поштасы, мекен-жайы) Қазақстан Республикасы заңнамасының талаптарына сәйкес Yessenov University-тінде конкурсты өткізу және есеп жүргізу үшін қолдануға келіседі.</w:t>
      </w:r>
    </w:p>
    <w:p w14:paraId="0862E2D5" w14:textId="77777777" w:rsidR="00282FB1" w:rsidRPr="0062450E" w:rsidRDefault="00282FB1" w:rsidP="00282FB1">
      <w:pPr>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4.4 Іріктеу кезеңінде өтінім қабылдануы 30 жұмыс күн ішінде </w:t>
      </w:r>
      <w:r w:rsidRPr="00712E8B">
        <w:rPr>
          <w:rFonts w:ascii="Times New Roman" w:eastAsia="Times New Roman" w:hAnsi="Times New Roman" w:cs="Times New Roman"/>
          <w:sz w:val="24"/>
          <w:szCs w:val="24"/>
        </w:rPr>
        <w:t>ғ</w:t>
      </w:r>
      <w:r w:rsidRPr="0062450E">
        <w:rPr>
          <w:rFonts w:ascii="Times New Roman" w:eastAsia="Times New Roman" w:hAnsi="Times New Roman" w:cs="Times New Roman"/>
          <w:sz w:val="24"/>
          <w:szCs w:val="24"/>
        </w:rPr>
        <w:t>ылыми-техникалық кеңес отырысында қарастырылады.</w:t>
      </w:r>
    </w:p>
    <w:p w14:paraId="54A4C5E4" w14:textId="77777777"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4.5 Іріктеу кезеңінде байқау үміткерлері өздерінің жобалары бойынша презентация дайындайды. Презентация PowerPoint (10 слайдтан артық емес) пішімінде әзірленіп, келесі ақпараттан тұруы қажет: </w:t>
      </w:r>
    </w:p>
    <w:p w14:paraId="5048A4BA" w14:textId="77777777" w:rsidR="00282FB1" w:rsidRPr="0062450E" w:rsidRDefault="00282FB1" w:rsidP="00282FB1">
      <w:pPr>
        <w:pStyle w:val="a7"/>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жоба атауы; </w:t>
      </w:r>
    </w:p>
    <w:p w14:paraId="0DE458CD" w14:textId="77777777" w:rsidR="00282FB1" w:rsidRPr="0062450E" w:rsidRDefault="00282FB1" w:rsidP="00282FB1">
      <w:pPr>
        <w:pStyle w:val="a7"/>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жоба</w:t>
      </w:r>
      <w:proofErr w:type="spellStart"/>
      <w:r>
        <w:rPr>
          <w:rFonts w:ascii="Times New Roman" w:eastAsia="Times New Roman" w:hAnsi="Times New Roman" w:cs="Times New Roman"/>
          <w:sz w:val="24"/>
          <w:szCs w:val="24"/>
          <w:lang w:val="ru-RU"/>
        </w:rPr>
        <w:t>ның</w:t>
      </w:r>
      <w:proofErr w:type="spellEnd"/>
      <w:r w:rsidRPr="0062450E">
        <w:rPr>
          <w:rFonts w:ascii="Times New Roman" w:eastAsia="Times New Roman" w:hAnsi="Times New Roman" w:cs="Times New Roman"/>
          <w:sz w:val="24"/>
          <w:szCs w:val="24"/>
        </w:rPr>
        <w:t xml:space="preserve"> маңыздылығы;</w:t>
      </w:r>
    </w:p>
    <w:p w14:paraId="0C2F732A" w14:textId="77777777" w:rsidR="00282FB1" w:rsidRPr="0062450E" w:rsidRDefault="00282FB1" w:rsidP="00282FB1">
      <w:pPr>
        <w:pStyle w:val="a7"/>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таңдалған бағыт бойынша жүйелік талдау;</w:t>
      </w:r>
    </w:p>
    <w:p w14:paraId="1361B8B3" w14:textId="77777777" w:rsidR="00282FB1" w:rsidRPr="0062450E" w:rsidRDefault="00282FB1" w:rsidP="00282FB1">
      <w:pPr>
        <w:pStyle w:val="a7"/>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іс-шаралар жоспары; </w:t>
      </w:r>
    </w:p>
    <w:p w14:paraId="26F76579" w14:textId="77777777" w:rsidR="00282FB1" w:rsidRPr="0062450E" w:rsidRDefault="00282FB1" w:rsidP="00282FB1">
      <w:pPr>
        <w:pStyle w:val="a7"/>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қаржыландыру қажеттілігі мен көлемі; </w:t>
      </w:r>
    </w:p>
    <w:p w14:paraId="7BFCA081" w14:textId="77777777" w:rsidR="00282FB1" w:rsidRPr="0062450E" w:rsidRDefault="00282FB1" w:rsidP="00282FB1">
      <w:pPr>
        <w:pStyle w:val="a7"/>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өтелімділік мерзімі/табыстылығы;</w:t>
      </w:r>
    </w:p>
    <w:p w14:paraId="25A674FE" w14:textId="77777777" w:rsidR="00282FB1" w:rsidRPr="0062450E" w:rsidRDefault="00282FB1" w:rsidP="00282FB1">
      <w:pPr>
        <w:pStyle w:val="a7"/>
        <w:numPr>
          <w:ilvl w:val="0"/>
          <w:numId w:val="9"/>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lastRenderedPageBreak/>
        <w:t>коммерцияландыру перспективасы.</w:t>
      </w:r>
    </w:p>
    <w:p w14:paraId="7DE2FF20" w14:textId="77777777"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4.6 Финалдық кезеңге қатысу үшін </w:t>
      </w:r>
      <w:r w:rsidRPr="00712E8B">
        <w:rPr>
          <w:rFonts w:ascii="Times New Roman" w:eastAsia="Times New Roman" w:hAnsi="Times New Roman" w:cs="Times New Roman"/>
          <w:sz w:val="24"/>
          <w:szCs w:val="24"/>
        </w:rPr>
        <w:t>ғ</w:t>
      </w:r>
      <w:r w:rsidRPr="0062450E">
        <w:rPr>
          <w:rFonts w:ascii="Times New Roman" w:eastAsia="Times New Roman" w:hAnsi="Times New Roman" w:cs="Times New Roman"/>
          <w:sz w:val="24"/>
          <w:szCs w:val="24"/>
        </w:rPr>
        <w:t xml:space="preserve">ылыми-техникалық кеңес отырысында оң баға алған үміткерлер жоба бойынша дайындалған презентацияларына негізделген баяндамасын қорғауымен өткізіледі (бір баяндамаға 30 минуттан көп емес). </w:t>
      </w:r>
    </w:p>
    <w:p w14:paraId="08625A13" w14:textId="77777777" w:rsidR="00282FB1" w:rsidRPr="0062450E" w:rsidRDefault="00282FB1" w:rsidP="00282FB1">
      <w:pPr>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4.7 Үміткерлердің қорғауға бойынша арнайы құрылған байқау комиссиясы грант алушыларды іріктейді.</w:t>
      </w:r>
    </w:p>
    <w:p w14:paraId="402650A9" w14:textId="77777777" w:rsidR="00282FB1" w:rsidRPr="0062450E" w:rsidRDefault="00282FB1" w:rsidP="00282FB1">
      <w:pPr>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4.8 Байқау комиссиясының үміткерлердің жобаларын іріктеу бойынша қабылдаған шешімін байқау комиссиясының хатшысы хаттамамен рәсімдейді.</w:t>
      </w:r>
    </w:p>
    <w:p w14:paraId="18F1415B" w14:textId="77777777" w:rsidR="00282FB1" w:rsidRPr="0062450E" w:rsidRDefault="00282FB1" w:rsidP="00282FB1">
      <w:pPr>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4.9 Байқау нәтижелері бойынша грант алушылар тізімін байқау комиссиясының шешімі қабылданған күннен кейін 2 жұмыс күн ішінде хабарлайды.</w:t>
      </w:r>
    </w:p>
    <w:p w14:paraId="6AFAD549" w14:textId="77777777" w:rsidR="00EC2798" w:rsidRPr="0062450E" w:rsidRDefault="00EC2798" w:rsidP="0062450E">
      <w:pPr>
        <w:tabs>
          <w:tab w:val="left" w:pos="2847"/>
        </w:tabs>
        <w:spacing w:after="0" w:line="240" w:lineRule="auto"/>
        <w:ind w:firstLine="567"/>
        <w:jc w:val="both"/>
        <w:rPr>
          <w:rFonts w:ascii="Times New Roman" w:eastAsia="Times New Roman" w:hAnsi="Times New Roman" w:cs="Times New Roman"/>
          <w:sz w:val="24"/>
          <w:szCs w:val="24"/>
        </w:rPr>
      </w:pPr>
    </w:p>
    <w:p w14:paraId="37E8FF27" w14:textId="77777777" w:rsidR="00EC2798" w:rsidRPr="0062450E" w:rsidRDefault="00D83C7D" w:rsidP="00E866B8">
      <w:pPr>
        <w:numPr>
          <w:ilvl w:val="0"/>
          <w:numId w:val="3"/>
        </w:numPr>
        <w:pBdr>
          <w:top w:val="nil"/>
          <w:left w:val="nil"/>
          <w:bottom w:val="nil"/>
          <w:right w:val="nil"/>
          <w:between w:val="nil"/>
        </w:pBdr>
        <w:tabs>
          <w:tab w:val="left" w:pos="993"/>
        </w:tabs>
        <w:spacing w:after="0" w:line="240" w:lineRule="auto"/>
        <w:ind w:left="0" w:firstLine="567"/>
        <w:jc w:val="center"/>
        <w:rPr>
          <w:rFonts w:ascii="Times New Roman" w:eastAsia="Times New Roman" w:hAnsi="Times New Roman" w:cs="Times New Roman"/>
          <w:b/>
          <w:color w:val="000000"/>
          <w:sz w:val="24"/>
          <w:szCs w:val="24"/>
        </w:rPr>
      </w:pPr>
      <w:r w:rsidRPr="0062450E">
        <w:rPr>
          <w:rFonts w:ascii="Times New Roman" w:eastAsia="Times New Roman" w:hAnsi="Times New Roman" w:cs="Times New Roman"/>
          <w:b/>
          <w:color w:val="000000"/>
          <w:sz w:val="24"/>
          <w:szCs w:val="24"/>
        </w:rPr>
        <w:t>БАЙҚАУҒА ҚАТЫСУ ШАРТТАРЫ</w:t>
      </w:r>
    </w:p>
    <w:p w14:paraId="00915ADB" w14:textId="77777777" w:rsidR="00EC2798" w:rsidRPr="0062450E" w:rsidRDefault="00EC2798" w:rsidP="0062450E">
      <w:pPr>
        <w:pBdr>
          <w:top w:val="nil"/>
          <w:left w:val="nil"/>
          <w:bottom w:val="nil"/>
          <w:right w:val="nil"/>
          <w:between w:val="nil"/>
        </w:pBdr>
        <w:spacing w:after="0" w:line="240" w:lineRule="auto"/>
        <w:ind w:firstLine="567"/>
        <w:rPr>
          <w:rFonts w:ascii="Times New Roman" w:eastAsia="Times New Roman" w:hAnsi="Times New Roman" w:cs="Times New Roman"/>
          <w:b/>
          <w:color w:val="000000"/>
          <w:sz w:val="24"/>
          <w:szCs w:val="24"/>
        </w:rPr>
      </w:pPr>
    </w:p>
    <w:p w14:paraId="531B2F53" w14:textId="77777777"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5.1 Байқауға </w:t>
      </w:r>
      <w:r w:rsidRPr="00D17271">
        <w:rPr>
          <w:rFonts w:ascii="Times New Roman" w:eastAsia="Times New Roman" w:hAnsi="Times New Roman" w:cs="Times New Roman"/>
          <w:sz w:val="24"/>
          <w:szCs w:val="24"/>
        </w:rPr>
        <w:t xml:space="preserve">ҚР азаматы болып табылатын </w:t>
      </w:r>
      <w:r w:rsidRPr="00712E8B">
        <w:rPr>
          <w:rFonts w:ascii="Times New Roman" w:eastAsia="Times New Roman" w:hAnsi="Times New Roman" w:cs="Times New Roman"/>
          <w:sz w:val="24"/>
          <w:szCs w:val="24"/>
        </w:rPr>
        <w:t xml:space="preserve">университеттің </w:t>
      </w:r>
      <w:r w:rsidRPr="0062450E">
        <w:rPr>
          <w:rFonts w:ascii="Times New Roman" w:eastAsia="Times New Roman" w:hAnsi="Times New Roman" w:cs="Times New Roman"/>
          <w:sz w:val="24"/>
          <w:szCs w:val="24"/>
        </w:rPr>
        <w:t>кез-келген ПОҚ/қызметкері жобалық топ ретінде қатысуға құқылы. Жобалық топ байқаудың бір қатысушысы ретінде қарастырылады.</w:t>
      </w:r>
    </w:p>
    <w:p w14:paraId="54F364C8" w14:textId="77777777"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5.2 </w:t>
      </w:r>
      <w:r w:rsidRPr="00D17271">
        <w:rPr>
          <w:rFonts w:ascii="Times New Roman" w:eastAsia="Times New Roman" w:hAnsi="Times New Roman" w:cs="Times New Roman"/>
          <w:sz w:val="24"/>
          <w:szCs w:val="24"/>
        </w:rPr>
        <w:t xml:space="preserve"> </w:t>
      </w:r>
      <w:r w:rsidRPr="0062450E">
        <w:rPr>
          <w:rFonts w:ascii="Times New Roman" w:eastAsia="Times New Roman" w:hAnsi="Times New Roman" w:cs="Times New Roman"/>
          <w:sz w:val="24"/>
          <w:szCs w:val="24"/>
        </w:rPr>
        <w:t>Жобаның ғылыми жетекшісі келесі біліктілік талаптарға сәйкес келуі керек:</w:t>
      </w:r>
    </w:p>
    <w:p w14:paraId="186E4080" w14:textId="77777777" w:rsidR="00282FB1" w:rsidRPr="0062450E" w:rsidRDefault="00282FB1" w:rsidP="00282FB1">
      <w:pPr>
        <w:pStyle w:val="a7"/>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Ғылыми дәрежесі болуы (ғылым докторы, ғылым кандидаты, философия докторы (PhD), бейіні бойынша доктор дәрежесі</w:t>
      </w:r>
      <w:r w:rsidRPr="00712E8B">
        <w:rPr>
          <w:rFonts w:ascii="Times New Roman" w:eastAsia="Times New Roman" w:hAnsi="Times New Roman" w:cs="Times New Roman"/>
          <w:sz w:val="24"/>
          <w:szCs w:val="24"/>
        </w:rPr>
        <w:t>)</w:t>
      </w:r>
      <w:r w:rsidRPr="0062450E">
        <w:rPr>
          <w:rFonts w:ascii="Times New Roman" w:eastAsia="Times New Roman" w:hAnsi="Times New Roman" w:cs="Times New Roman"/>
          <w:sz w:val="24"/>
          <w:szCs w:val="24"/>
        </w:rPr>
        <w:t>;</w:t>
      </w:r>
    </w:p>
    <w:p w14:paraId="58AD1AEE" w14:textId="77777777" w:rsidR="00282FB1" w:rsidRPr="0062450E" w:rsidRDefault="00282FB1" w:rsidP="00282FB1">
      <w:pPr>
        <w:pStyle w:val="a7"/>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Жоба жетекшісінің ғылыми зерттеулерінің саласы және (немесе) оның ғылыми-зерттеу және (немесе) ғылыми-педагогикалық жұмысының тәжірибесі ғылыми жобаның бағытына сәйкес келуі.</w:t>
      </w:r>
    </w:p>
    <w:p w14:paraId="03EF11A7" w14:textId="77777777" w:rsidR="00282FB1" w:rsidRPr="0062450E" w:rsidRDefault="00282FB1" w:rsidP="00282FB1">
      <w:pPr>
        <w:pStyle w:val="a7"/>
        <w:numPr>
          <w:ilvl w:val="0"/>
          <w:numId w:val="15"/>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Жоба жетекшісінің соңғы 5 (бес) жылда Web of Science және (немесе) Scopus халықаралық дерекқорларында индекстелген, нөлдік емес импакт-факторы бар шетелдік ғылыми басылымдарда рецензияланған кемінде 1 (бір) жарияланым және Қазақстан Республикасының Білім және ғылым министрлігінің Білім және ғылым салас</w:t>
      </w:r>
      <w:r>
        <w:rPr>
          <w:rFonts w:ascii="Times New Roman" w:eastAsia="Times New Roman" w:hAnsi="Times New Roman" w:cs="Times New Roman"/>
          <w:sz w:val="24"/>
          <w:szCs w:val="24"/>
        </w:rPr>
        <w:t xml:space="preserve">ындағы бақылау комитеті </w:t>
      </w:r>
      <w:r w:rsidRPr="0062450E">
        <w:rPr>
          <w:rFonts w:ascii="Times New Roman" w:eastAsia="Times New Roman" w:hAnsi="Times New Roman" w:cs="Times New Roman"/>
          <w:sz w:val="24"/>
          <w:szCs w:val="24"/>
        </w:rPr>
        <w:t>ұсынған журналдарда кемінде 3 (үш) жарияланымының болуы тиіс.</w:t>
      </w:r>
    </w:p>
    <w:p w14:paraId="2F4D543C" w14:textId="77777777" w:rsidR="000E1AAB"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5.3 Өтінім беруші байқауды өткізу шарттарымен және мерзімімен университет интернет сайтынан біле алады.</w:t>
      </w:r>
    </w:p>
    <w:p w14:paraId="3916BE14" w14:textId="5C40415C" w:rsidR="000E1AAB" w:rsidRPr="0062450E" w:rsidRDefault="000E1AAB" w:rsidP="000E1AAB">
      <w:pPr>
        <w:spacing w:after="0" w:line="240" w:lineRule="auto"/>
        <w:ind w:firstLine="567"/>
        <w:jc w:val="both"/>
        <w:rPr>
          <w:rFonts w:ascii="Times New Roman" w:eastAsia="Times New Roman" w:hAnsi="Times New Roman" w:cs="Times New Roman"/>
          <w:sz w:val="24"/>
          <w:szCs w:val="24"/>
        </w:rPr>
      </w:pPr>
      <w:r w:rsidRPr="000E1AAB">
        <w:rPr>
          <w:rFonts w:ascii="Times New Roman" w:eastAsia="Times New Roman" w:hAnsi="Times New Roman" w:cs="Times New Roman"/>
          <w:sz w:val="24"/>
          <w:szCs w:val="24"/>
        </w:rPr>
        <w:t>5</w:t>
      </w:r>
      <w:r w:rsidRPr="0062450E">
        <w:rPr>
          <w:rFonts w:ascii="Times New Roman" w:eastAsia="Times New Roman" w:hAnsi="Times New Roman" w:cs="Times New Roman"/>
          <w:sz w:val="24"/>
          <w:szCs w:val="24"/>
        </w:rPr>
        <w:t>.</w:t>
      </w:r>
      <w:r w:rsidRPr="000E1AAB">
        <w:rPr>
          <w:rFonts w:ascii="Times New Roman" w:eastAsia="Times New Roman" w:hAnsi="Times New Roman" w:cs="Times New Roman"/>
          <w:sz w:val="24"/>
          <w:szCs w:val="24"/>
        </w:rPr>
        <w:t xml:space="preserve">4 </w:t>
      </w:r>
      <w:r w:rsidRPr="0062450E">
        <w:rPr>
          <w:rFonts w:ascii="Times New Roman" w:eastAsia="Times New Roman" w:hAnsi="Times New Roman" w:cs="Times New Roman"/>
          <w:sz w:val="24"/>
          <w:szCs w:val="24"/>
        </w:rPr>
        <w:t xml:space="preserve"> Байқаудың конкурстық өтінімі </w:t>
      </w:r>
      <w:r w:rsidRPr="000E1AAB">
        <w:rPr>
          <w:rFonts w:ascii="Times New Roman" w:eastAsia="Times New Roman" w:hAnsi="Times New Roman" w:cs="Times New Roman"/>
          <w:sz w:val="24"/>
          <w:szCs w:val="24"/>
        </w:rPr>
        <w:t>(</w:t>
      </w:r>
      <w:r w:rsidRPr="0062450E">
        <w:rPr>
          <w:rFonts w:ascii="Times New Roman" w:eastAsia="Times New Roman" w:hAnsi="Times New Roman" w:cs="Times New Roman"/>
          <w:sz w:val="24"/>
          <w:szCs w:val="24"/>
        </w:rPr>
        <w:t>Қосымша 1</w:t>
      </w:r>
      <w:r w:rsidRPr="000E1AAB">
        <w:rPr>
          <w:rFonts w:ascii="Times New Roman" w:eastAsia="Times New Roman" w:hAnsi="Times New Roman" w:cs="Times New Roman"/>
          <w:sz w:val="24"/>
          <w:szCs w:val="24"/>
        </w:rPr>
        <w:t>)</w:t>
      </w:r>
      <w:r w:rsidRPr="0062450E">
        <w:rPr>
          <w:rFonts w:ascii="Times New Roman" w:eastAsia="Times New Roman" w:hAnsi="Times New Roman" w:cs="Times New Roman"/>
          <w:sz w:val="24"/>
          <w:szCs w:val="24"/>
        </w:rPr>
        <w:t xml:space="preserve"> шетелдік қатынастарды дамыту мақсатында халықаралық </w:t>
      </w:r>
      <w:r>
        <w:rPr>
          <w:rFonts w:ascii="Times New Roman" w:eastAsia="Times New Roman" w:hAnsi="Times New Roman" w:cs="Times New Roman"/>
          <w:sz w:val="24"/>
          <w:szCs w:val="24"/>
        </w:rPr>
        <w:t>офиспе</w:t>
      </w:r>
      <w:r w:rsidRPr="0062450E">
        <w:rPr>
          <w:rFonts w:ascii="Times New Roman" w:eastAsia="Times New Roman" w:hAnsi="Times New Roman" w:cs="Times New Roman"/>
          <w:sz w:val="24"/>
          <w:szCs w:val="24"/>
        </w:rPr>
        <w:t xml:space="preserve">н келісілген өтінімді жоба жетекшісі немесе жоба орындаушылары ғылым және </w:t>
      </w:r>
      <w:r>
        <w:rPr>
          <w:rFonts w:ascii="Times New Roman" w:eastAsia="Times New Roman" w:hAnsi="Times New Roman" w:cs="Times New Roman"/>
          <w:sz w:val="24"/>
          <w:szCs w:val="24"/>
        </w:rPr>
        <w:t>зерттеу басқармасына</w:t>
      </w:r>
      <w:r w:rsidRPr="0062450E">
        <w:rPr>
          <w:rFonts w:ascii="Times New Roman" w:eastAsia="Times New Roman" w:hAnsi="Times New Roman" w:cs="Times New Roman"/>
          <w:sz w:val="24"/>
          <w:szCs w:val="24"/>
        </w:rPr>
        <w:t xml:space="preserve"> өтініштерді беру кезеңінің аяқталу мерзіміне дейін тапсыруы қажет.</w:t>
      </w:r>
    </w:p>
    <w:p w14:paraId="0584EA72" w14:textId="5601A692" w:rsidR="00282FB1" w:rsidRPr="0062450E" w:rsidRDefault="000E1AAB" w:rsidP="000E1AAB">
      <w:pPr>
        <w:spacing w:after="0" w:line="240" w:lineRule="auto"/>
        <w:ind w:firstLine="567"/>
        <w:jc w:val="both"/>
        <w:rPr>
          <w:rFonts w:ascii="Times New Roman" w:eastAsia="Times New Roman" w:hAnsi="Times New Roman" w:cs="Times New Roman"/>
          <w:sz w:val="24"/>
          <w:szCs w:val="24"/>
        </w:rPr>
      </w:pPr>
      <w:r w:rsidRPr="000E1AAB">
        <w:rPr>
          <w:rFonts w:ascii="Times New Roman" w:eastAsia="Times New Roman" w:hAnsi="Times New Roman" w:cs="Times New Roman"/>
          <w:sz w:val="24"/>
          <w:szCs w:val="24"/>
        </w:rPr>
        <w:t>5.4</w:t>
      </w:r>
      <w:r w:rsidRPr="0062450E">
        <w:rPr>
          <w:rFonts w:ascii="Times New Roman" w:eastAsia="Times New Roman" w:hAnsi="Times New Roman" w:cs="Times New Roman"/>
          <w:sz w:val="24"/>
          <w:szCs w:val="24"/>
        </w:rPr>
        <w:t xml:space="preserve"> Конкурсқа қатысуға өтінім бере отырып, жоба қатысушылары өздерінің жеке мәліметтерін (аты-жөні, оқу орны, телефоны, электрондық поштасы, мекен-жайы) ҚР заңнамасының талаптарына сәйкес </w:t>
      </w:r>
      <w:r>
        <w:rPr>
          <w:rFonts w:ascii="Times New Roman" w:eastAsia="Times New Roman" w:hAnsi="Times New Roman" w:cs="Times New Roman"/>
          <w:sz w:val="24"/>
          <w:szCs w:val="24"/>
        </w:rPr>
        <w:t>университет</w:t>
      </w:r>
      <w:r w:rsidRPr="0062450E">
        <w:rPr>
          <w:rFonts w:ascii="Times New Roman" w:eastAsia="Times New Roman" w:hAnsi="Times New Roman" w:cs="Times New Roman"/>
          <w:sz w:val="24"/>
          <w:szCs w:val="24"/>
        </w:rPr>
        <w:t xml:space="preserve"> конкурсты өткізу және есеп жүргізу үшін қолдануға келіседі.</w:t>
      </w:r>
      <w:r w:rsidR="00282FB1" w:rsidRPr="0062450E">
        <w:rPr>
          <w:rFonts w:ascii="Times New Roman" w:eastAsia="Times New Roman" w:hAnsi="Times New Roman" w:cs="Times New Roman"/>
          <w:sz w:val="24"/>
          <w:szCs w:val="24"/>
        </w:rPr>
        <w:t xml:space="preserve"> </w:t>
      </w:r>
    </w:p>
    <w:p w14:paraId="5722C26C" w14:textId="6B0DAB66" w:rsidR="00282FB1" w:rsidRPr="0062450E" w:rsidRDefault="00282FB1" w:rsidP="00282FB1">
      <w:pPr>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5.</w:t>
      </w:r>
      <w:r w:rsidR="000E1AAB" w:rsidRPr="000E1AAB">
        <w:rPr>
          <w:rFonts w:ascii="Times New Roman" w:eastAsia="Times New Roman" w:hAnsi="Times New Roman" w:cs="Times New Roman"/>
          <w:sz w:val="24"/>
          <w:szCs w:val="24"/>
        </w:rPr>
        <w:t>5</w:t>
      </w:r>
      <w:r w:rsidRPr="0062450E">
        <w:rPr>
          <w:rFonts w:ascii="Times New Roman" w:eastAsia="Times New Roman" w:hAnsi="Times New Roman" w:cs="Times New Roman"/>
          <w:sz w:val="24"/>
          <w:szCs w:val="24"/>
        </w:rPr>
        <w:t xml:space="preserve"> </w:t>
      </w:r>
      <w:r w:rsidRPr="00D17271">
        <w:rPr>
          <w:rFonts w:ascii="Times New Roman" w:eastAsia="Times New Roman" w:hAnsi="Times New Roman" w:cs="Times New Roman"/>
          <w:sz w:val="24"/>
          <w:szCs w:val="24"/>
        </w:rPr>
        <w:t xml:space="preserve"> </w:t>
      </w:r>
      <w:r w:rsidRPr="0062450E">
        <w:rPr>
          <w:rFonts w:ascii="Times New Roman" w:eastAsia="Times New Roman" w:hAnsi="Times New Roman" w:cs="Times New Roman"/>
          <w:sz w:val="24"/>
          <w:szCs w:val="24"/>
        </w:rPr>
        <w:t>Байқаудың өту мерзімі ұзартылғанда немесе өзге өзгерістер енгізілгенде, байқау комиссиясы қосымша ақпараттарды немесе жаңа шарттарды жариялайды.</w:t>
      </w:r>
    </w:p>
    <w:p w14:paraId="6B898D1D" w14:textId="6A905D4D"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5.</w:t>
      </w:r>
      <w:r w:rsidR="000E1AAB" w:rsidRPr="000E1AAB">
        <w:rPr>
          <w:rFonts w:ascii="Times New Roman" w:eastAsia="Times New Roman" w:hAnsi="Times New Roman" w:cs="Times New Roman"/>
          <w:sz w:val="24"/>
          <w:szCs w:val="24"/>
        </w:rPr>
        <w:t>6</w:t>
      </w:r>
      <w:r w:rsidRPr="0062450E">
        <w:rPr>
          <w:rFonts w:ascii="Times New Roman" w:eastAsia="Times New Roman" w:hAnsi="Times New Roman" w:cs="Times New Roman"/>
          <w:sz w:val="24"/>
          <w:szCs w:val="24"/>
        </w:rPr>
        <w:t xml:space="preserve"> </w:t>
      </w:r>
      <w:r w:rsidRPr="00D17271">
        <w:rPr>
          <w:rFonts w:ascii="Times New Roman" w:eastAsia="Times New Roman" w:hAnsi="Times New Roman" w:cs="Times New Roman"/>
          <w:sz w:val="24"/>
          <w:szCs w:val="24"/>
        </w:rPr>
        <w:t xml:space="preserve"> </w:t>
      </w:r>
      <w:r w:rsidRPr="0062450E">
        <w:rPr>
          <w:rFonts w:ascii="Times New Roman" w:eastAsia="Times New Roman" w:hAnsi="Times New Roman" w:cs="Times New Roman"/>
          <w:sz w:val="24"/>
          <w:szCs w:val="24"/>
        </w:rPr>
        <w:t>Өтінімгердің тарапынан байқауға қатысу ақысыз негізде жүзеге асырылады.</w:t>
      </w:r>
    </w:p>
    <w:p w14:paraId="16F7703F" w14:textId="18FB5902"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5.</w:t>
      </w:r>
      <w:r w:rsidR="000E1AAB" w:rsidRPr="000E1AAB">
        <w:rPr>
          <w:rFonts w:ascii="Times New Roman" w:eastAsia="Times New Roman" w:hAnsi="Times New Roman" w:cs="Times New Roman"/>
          <w:sz w:val="24"/>
          <w:szCs w:val="24"/>
          <w:lang w:val="ru-RU"/>
        </w:rPr>
        <w:t>7</w:t>
      </w:r>
      <w:r w:rsidRPr="006245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ru-RU"/>
        </w:rPr>
        <w:t xml:space="preserve"> </w:t>
      </w:r>
      <w:r w:rsidRPr="0062450E">
        <w:rPr>
          <w:rFonts w:ascii="Times New Roman" w:eastAsia="Times New Roman" w:hAnsi="Times New Roman" w:cs="Times New Roman"/>
          <w:sz w:val="24"/>
          <w:szCs w:val="24"/>
        </w:rPr>
        <w:t>Грант алушы Байқау комиссиясы шешімі бойынша анықталады.</w:t>
      </w:r>
    </w:p>
    <w:p w14:paraId="2D99EB24" w14:textId="6DC2B54C"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5.</w:t>
      </w:r>
      <w:r w:rsidR="000E1AAB" w:rsidRPr="000E1AAB">
        <w:rPr>
          <w:rFonts w:ascii="Times New Roman" w:eastAsia="Times New Roman" w:hAnsi="Times New Roman" w:cs="Times New Roman"/>
          <w:sz w:val="24"/>
          <w:szCs w:val="24"/>
        </w:rPr>
        <w:t>8</w:t>
      </w:r>
      <w:r w:rsidRPr="0062450E">
        <w:rPr>
          <w:rFonts w:ascii="Times New Roman" w:eastAsia="Times New Roman" w:hAnsi="Times New Roman" w:cs="Times New Roman"/>
          <w:sz w:val="24"/>
          <w:szCs w:val="24"/>
        </w:rPr>
        <w:t xml:space="preserve"> Ғылыми жобаларды орындау кезінде ғылыми нәтижелер ретінде келесілер саналады:</w:t>
      </w:r>
    </w:p>
    <w:p w14:paraId="04DE9E25" w14:textId="77777777" w:rsidR="00282FB1" w:rsidRPr="0062450E" w:rsidRDefault="00282FB1" w:rsidP="00282FB1">
      <w:pPr>
        <w:pStyle w:val="a7"/>
        <w:numPr>
          <w:ilvl w:val="0"/>
          <w:numId w:val="12"/>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ғылыми жарияланымдар, нұсқаулықтар, монографиялар, авторлық құжаттар (патенттер, авторлық куәліктер және т.б.), халықаралық конференциялардағы баяндамалар, нәтижелерді коммерциализациялау.</w:t>
      </w:r>
    </w:p>
    <w:p w14:paraId="6B65B1A7" w14:textId="77777777" w:rsidR="00282FB1" w:rsidRPr="0062450E" w:rsidRDefault="00282FB1" w:rsidP="00282FB1">
      <w:pPr>
        <w:pStyle w:val="a7"/>
        <w:numPr>
          <w:ilvl w:val="0"/>
          <w:numId w:val="12"/>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бекітілген оқу жоспары, енгізілген технология, жұмыс оқу бағдарламалары, жол карталары, оқыту әдістерін тіркеу туралы куәлік және т.б.</w:t>
      </w:r>
    </w:p>
    <w:p w14:paraId="375D470F" w14:textId="41C25938"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5.</w:t>
      </w:r>
      <w:r w:rsidR="000E1AAB" w:rsidRPr="000E1AAB">
        <w:rPr>
          <w:rFonts w:ascii="Times New Roman" w:eastAsia="Times New Roman" w:hAnsi="Times New Roman" w:cs="Times New Roman"/>
          <w:sz w:val="24"/>
          <w:szCs w:val="24"/>
        </w:rPr>
        <w:t>9</w:t>
      </w:r>
      <w:r w:rsidRPr="0062450E">
        <w:rPr>
          <w:rFonts w:ascii="Times New Roman" w:eastAsia="Times New Roman" w:hAnsi="Times New Roman" w:cs="Times New Roman"/>
          <w:sz w:val="24"/>
          <w:szCs w:val="24"/>
        </w:rPr>
        <w:t xml:space="preserve"> </w:t>
      </w:r>
      <w:r w:rsidRPr="00712E8B">
        <w:rPr>
          <w:rFonts w:ascii="Times New Roman" w:eastAsia="Times New Roman" w:hAnsi="Times New Roman" w:cs="Times New Roman"/>
          <w:sz w:val="24"/>
          <w:szCs w:val="24"/>
        </w:rPr>
        <w:t xml:space="preserve"> </w:t>
      </w:r>
      <w:r w:rsidRPr="0062450E">
        <w:rPr>
          <w:rFonts w:ascii="Times New Roman" w:eastAsia="Times New Roman" w:hAnsi="Times New Roman" w:cs="Times New Roman"/>
          <w:sz w:val="24"/>
          <w:szCs w:val="24"/>
        </w:rPr>
        <w:t>Грант қаражаты күнтізбелік жыл ішінде 31 желтоқсанға дейін қолданылады.</w:t>
      </w:r>
    </w:p>
    <w:p w14:paraId="107BD9CD" w14:textId="190A661E"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5.</w:t>
      </w:r>
      <w:r w:rsidR="000E1AAB" w:rsidRPr="000E1AAB">
        <w:rPr>
          <w:rFonts w:ascii="Times New Roman" w:eastAsia="Times New Roman" w:hAnsi="Times New Roman" w:cs="Times New Roman"/>
          <w:sz w:val="24"/>
          <w:szCs w:val="24"/>
        </w:rPr>
        <w:t>10</w:t>
      </w:r>
      <w:r w:rsidRPr="0062450E">
        <w:rPr>
          <w:rFonts w:ascii="Times New Roman" w:eastAsia="Times New Roman" w:hAnsi="Times New Roman" w:cs="Times New Roman"/>
          <w:sz w:val="24"/>
          <w:szCs w:val="24"/>
        </w:rPr>
        <w:t xml:space="preserve"> </w:t>
      </w:r>
      <w:r w:rsidRPr="00712E8B">
        <w:rPr>
          <w:rFonts w:ascii="Times New Roman" w:eastAsia="Times New Roman" w:hAnsi="Times New Roman" w:cs="Times New Roman"/>
          <w:sz w:val="24"/>
          <w:szCs w:val="24"/>
        </w:rPr>
        <w:t xml:space="preserve"> </w:t>
      </w:r>
      <w:r w:rsidRPr="0062450E">
        <w:rPr>
          <w:rFonts w:ascii="Times New Roman" w:eastAsia="Times New Roman" w:hAnsi="Times New Roman" w:cs="Times New Roman"/>
          <w:sz w:val="24"/>
          <w:szCs w:val="24"/>
        </w:rPr>
        <w:t xml:space="preserve">Грант қаражатын оның иесі ғылыми зерттеулер жүргізу үшін, оның ішінде ғылыми жетекшінің, орындаушылардың жалақысы және студенттердің стипендиясы, жол жүру шығындарын төлеу, ғылыми-техникалық іс-шараларға (конференциялар, семинарлар </w:t>
      </w:r>
      <w:r w:rsidRPr="0062450E">
        <w:rPr>
          <w:rFonts w:ascii="Times New Roman" w:eastAsia="Times New Roman" w:hAnsi="Times New Roman" w:cs="Times New Roman"/>
          <w:sz w:val="24"/>
          <w:szCs w:val="24"/>
        </w:rPr>
        <w:lastRenderedPageBreak/>
        <w:t>және т.б.) қатысу үшін ұйымдастыру жарналарын төлеу, зерттеу нәтижелерін тіркеу (қорғау құжаттары), материалдар, реактивтер, жабдықтар және т.б. үшін пайдалануы керек.</w:t>
      </w:r>
    </w:p>
    <w:p w14:paraId="7A5F4EA8" w14:textId="25EAA8BA"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5.1</w:t>
      </w:r>
      <w:r w:rsidR="000E1AAB" w:rsidRPr="000E1AAB">
        <w:rPr>
          <w:rFonts w:ascii="Times New Roman" w:eastAsia="Times New Roman" w:hAnsi="Times New Roman" w:cs="Times New Roman"/>
          <w:sz w:val="24"/>
          <w:szCs w:val="24"/>
        </w:rPr>
        <w:t xml:space="preserve">1 </w:t>
      </w:r>
      <w:r w:rsidRPr="0062450E">
        <w:rPr>
          <w:rFonts w:ascii="Times New Roman" w:eastAsia="Times New Roman" w:hAnsi="Times New Roman" w:cs="Times New Roman"/>
          <w:sz w:val="24"/>
          <w:szCs w:val="24"/>
        </w:rPr>
        <w:t xml:space="preserve"> Грант иегерлерінің ғылыми басылымдарда толық мәтінді мақалаларын жариялау кезінде бұл зерттеу </w:t>
      </w:r>
      <w:r w:rsidRPr="00D17271">
        <w:rPr>
          <w:rFonts w:ascii="Times New Roman" w:eastAsia="Times New Roman" w:hAnsi="Times New Roman" w:cs="Times New Roman"/>
          <w:sz w:val="24"/>
          <w:szCs w:val="24"/>
        </w:rPr>
        <w:t>Есенов университеті</w:t>
      </w:r>
      <w:r w:rsidRPr="0062450E">
        <w:rPr>
          <w:rFonts w:ascii="Times New Roman" w:eastAsia="Times New Roman" w:hAnsi="Times New Roman" w:cs="Times New Roman"/>
          <w:sz w:val="24"/>
          <w:szCs w:val="24"/>
        </w:rPr>
        <w:t xml:space="preserve"> қаржыландырған жоба аясында жүргізілгенін көрсету керек.</w:t>
      </w:r>
    </w:p>
    <w:p w14:paraId="35598449" w14:textId="00FD821F" w:rsidR="00282FB1" w:rsidRPr="0062450E" w:rsidRDefault="00282FB1" w:rsidP="00282FB1">
      <w:pPr>
        <w:tabs>
          <w:tab w:val="left" w:pos="993"/>
        </w:tabs>
        <w:spacing w:after="0" w:line="240" w:lineRule="auto"/>
        <w:ind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5.1</w:t>
      </w:r>
      <w:r w:rsidR="000E1AAB" w:rsidRPr="000E1AAB">
        <w:rPr>
          <w:rFonts w:ascii="Times New Roman" w:eastAsia="Times New Roman" w:hAnsi="Times New Roman" w:cs="Times New Roman"/>
          <w:sz w:val="24"/>
          <w:szCs w:val="24"/>
        </w:rPr>
        <w:t>2</w:t>
      </w:r>
      <w:r w:rsidRPr="0062450E">
        <w:rPr>
          <w:rFonts w:ascii="Times New Roman" w:eastAsia="Times New Roman" w:hAnsi="Times New Roman" w:cs="Times New Roman"/>
          <w:sz w:val="24"/>
          <w:szCs w:val="24"/>
        </w:rPr>
        <w:t xml:space="preserve"> Орындаушылар жобаны орындау барысында әртүрлі конференцияларда бір есепті бірнеше рет ұсынуына болмайды.</w:t>
      </w:r>
    </w:p>
    <w:p w14:paraId="76704D00" w14:textId="77777777" w:rsidR="00CF6741" w:rsidRPr="0062450E" w:rsidRDefault="00CF6741" w:rsidP="0062450E">
      <w:pPr>
        <w:tabs>
          <w:tab w:val="left" w:pos="993"/>
        </w:tabs>
        <w:spacing w:after="0" w:line="240" w:lineRule="auto"/>
        <w:ind w:firstLine="567"/>
        <w:jc w:val="both"/>
        <w:rPr>
          <w:rFonts w:ascii="Times New Roman" w:eastAsia="Times New Roman" w:hAnsi="Times New Roman" w:cs="Times New Roman"/>
          <w:sz w:val="24"/>
          <w:szCs w:val="24"/>
        </w:rPr>
      </w:pPr>
    </w:p>
    <w:p w14:paraId="4D46EEC9" w14:textId="0976CA03" w:rsidR="00EC2798" w:rsidRPr="0062450E" w:rsidRDefault="00D83C7D" w:rsidP="00015AE9">
      <w:pPr>
        <w:numPr>
          <w:ilvl w:val="0"/>
          <w:numId w:val="3"/>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4"/>
          <w:szCs w:val="24"/>
        </w:rPr>
      </w:pPr>
      <w:r w:rsidRPr="0062450E">
        <w:rPr>
          <w:rFonts w:ascii="Times New Roman" w:eastAsia="Times New Roman" w:hAnsi="Times New Roman" w:cs="Times New Roman"/>
          <w:b/>
          <w:color w:val="000000"/>
          <w:sz w:val="24"/>
          <w:szCs w:val="24"/>
        </w:rPr>
        <w:t>БАЙҚАУ КОМИССИЯСЫ</w:t>
      </w:r>
      <w:r w:rsidR="00F64C93">
        <w:rPr>
          <w:rFonts w:ascii="Times New Roman" w:eastAsia="Times New Roman" w:hAnsi="Times New Roman" w:cs="Times New Roman"/>
          <w:b/>
          <w:color w:val="000000"/>
          <w:sz w:val="24"/>
          <w:szCs w:val="24"/>
          <w:lang w:val="ru-RU"/>
        </w:rPr>
        <w:t>НЫҢ</w:t>
      </w:r>
      <w:r w:rsidRPr="0062450E">
        <w:rPr>
          <w:rFonts w:ascii="Times New Roman" w:eastAsia="Times New Roman" w:hAnsi="Times New Roman" w:cs="Times New Roman"/>
          <w:b/>
          <w:color w:val="000000"/>
          <w:sz w:val="24"/>
          <w:szCs w:val="24"/>
        </w:rPr>
        <w:t xml:space="preserve"> ЖҰМЫС ЖАСАУ ТӘРТІБІ</w:t>
      </w:r>
    </w:p>
    <w:p w14:paraId="3543838A" w14:textId="77777777" w:rsidR="00EC2798" w:rsidRPr="0062450E" w:rsidRDefault="00EC2798" w:rsidP="0062450E">
      <w:pPr>
        <w:pBdr>
          <w:top w:val="nil"/>
          <w:left w:val="nil"/>
          <w:bottom w:val="nil"/>
          <w:right w:val="nil"/>
          <w:between w:val="nil"/>
        </w:pBdr>
        <w:spacing w:after="0" w:line="240" w:lineRule="auto"/>
        <w:ind w:firstLine="567"/>
        <w:rPr>
          <w:rFonts w:ascii="Times New Roman" w:eastAsia="Times New Roman" w:hAnsi="Times New Roman" w:cs="Times New Roman"/>
          <w:b/>
          <w:color w:val="000000"/>
          <w:sz w:val="24"/>
          <w:szCs w:val="24"/>
        </w:rPr>
      </w:pPr>
    </w:p>
    <w:p w14:paraId="7A1A1BE6" w14:textId="6AECE651" w:rsidR="00EC2798" w:rsidRPr="0062450E" w:rsidRDefault="003C690C" w:rsidP="0062450E">
      <w:pPr>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6</w:t>
      </w:r>
      <w:r w:rsidR="0082569E" w:rsidRPr="0062450E">
        <w:rPr>
          <w:rFonts w:ascii="Times New Roman" w:eastAsia="Times New Roman" w:hAnsi="Times New Roman" w:cs="Times New Roman"/>
          <w:sz w:val="24"/>
          <w:szCs w:val="24"/>
        </w:rPr>
        <w:t>.1</w:t>
      </w:r>
      <w:r w:rsidR="00D83C7D" w:rsidRPr="0062450E">
        <w:rPr>
          <w:rFonts w:ascii="Times New Roman" w:eastAsia="Times New Roman" w:hAnsi="Times New Roman" w:cs="Times New Roman"/>
          <w:sz w:val="24"/>
          <w:szCs w:val="24"/>
        </w:rPr>
        <w:t xml:space="preserve"> Байқау комиссия мүшелері </w:t>
      </w:r>
      <w:r w:rsidRPr="003C690C">
        <w:rPr>
          <w:rFonts w:ascii="Times New Roman" w:eastAsia="Times New Roman" w:hAnsi="Times New Roman" w:cs="Times New Roman"/>
          <w:sz w:val="24"/>
          <w:szCs w:val="24"/>
        </w:rPr>
        <w:t xml:space="preserve">Есенов </w:t>
      </w:r>
      <w:r w:rsidR="00D83C7D" w:rsidRPr="0062450E">
        <w:rPr>
          <w:rFonts w:ascii="Times New Roman" w:eastAsia="Times New Roman" w:hAnsi="Times New Roman" w:cs="Times New Roman"/>
          <w:sz w:val="24"/>
          <w:szCs w:val="24"/>
        </w:rPr>
        <w:t xml:space="preserve">университеті </w:t>
      </w:r>
      <w:r w:rsidR="00015AE9">
        <w:rPr>
          <w:rFonts w:ascii="Times New Roman" w:eastAsia="Times New Roman" w:hAnsi="Times New Roman" w:cs="Times New Roman"/>
          <w:sz w:val="24"/>
          <w:szCs w:val="24"/>
        </w:rPr>
        <w:t>президент</w:t>
      </w:r>
      <w:r w:rsidRPr="003C690C">
        <w:rPr>
          <w:rFonts w:ascii="Times New Roman" w:eastAsia="Times New Roman" w:hAnsi="Times New Roman" w:cs="Times New Roman"/>
          <w:sz w:val="24"/>
          <w:szCs w:val="24"/>
        </w:rPr>
        <w:t>-ректорының</w:t>
      </w:r>
      <w:r w:rsidR="00015AE9">
        <w:rPr>
          <w:rFonts w:ascii="Times New Roman" w:eastAsia="Times New Roman" w:hAnsi="Times New Roman" w:cs="Times New Roman"/>
          <w:sz w:val="24"/>
          <w:szCs w:val="24"/>
        </w:rPr>
        <w:t xml:space="preserve"> немесе зерттеу және даму вице-президенті</w:t>
      </w:r>
      <w:r w:rsidRPr="003C690C">
        <w:rPr>
          <w:rFonts w:ascii="Times New Roman" w:eastAsia="Times New Roman" w:hAnsi="Times New Roman" w:cs="Times New Roman"/>
          <w:sz w:val="24"/>
          <w:szCs w:val="24"/>
        </w:rPr>
        <w:t>нің</w:t>
      </w:r>
      <w:r w:rsidR="00015AE9">
        <w:rPr>
          <w:rFonts w:ascii="Times New Roman" w:eastAsia="Times New Roman" w:hAnsi="Times New Roman" w:cs="Times New Roman"/>
          <w:sz w:val="24"/>
          <w:szCs w:val="24"/>
        </w:rPr>
        <w:t xml:space="preserve"> </w:t>
      </w:r>
      <w:r w:rsidR="00D83C7D" w:rsidRPr="0062450E">
        <w:rPr>
          <w:rFonts w:ascii="Times New Roman" w:eastAsia="Times New Roman" w:hAnsi="Times New Roman" w:cs="Times New Roman"/>
          <w:sz w:val="24"/>
          <w:szCs w:val="24"/>
        </w:rPr>
        <w:t xml:space="preserve">төрағалығымен </w:t>
      </w:r>
      <w:r w:rsidR="004E0DCD">
        <w:rPr>
          <w:rFonts w:ascii="Times New Roman" w:eastAsia="Times New Roman" w:hAnsi="Times New Roman" w:cs="Times New Roman"/>
          <w:sz w:val="24"/>
          <w:szCs w:val="24"/>
        </w:rPr>
        <w:t xml:space="preserve">кем дегенде </w:t>
      </w:r>
      <w:r w:rsidR="0052201F" w:rsidRPr="0062450E">
        <w:rPr>
          <w:rFonts w:ascii="Times New Roman" w:eastAsia="Times New Roman" w:hAnsi="Times New Roman" w:cs="Times New Roman"/>
          <w:sz w:val="24"/>
          <w:szCs w:val="24"/>
        </w:rPr>
        <w:t>7</w:t>
      </w:r>
      <w:r w:rsidR="00F504B5" w:rsidRPr="0062450E">
        <w:rPr>
          <w:rFonts w:ascii="Times New Roman" w:eastAsia="Times New Roman" w:hAnsi="Times New Roman" w:cs="Times New Roman"/>
          <w:sz w:val="24"/>
          <w:szCs w:val="24"/>
        </w:rPr>
        <w:t xml:space="preserve"> (жеті)</w:t>
      </w:r>
      <w:r w:rsidR="00D83C7D" w:rsidRPr="0062450E">
        <w:rPr>
          <w:rFonts w:ascii="Times New Roman" w:eastAsia="Times New Roman" w:hAnsi="Times New Roman" w:cs="Times New Roman"/>
          <w:sz w:val="24"/>
          <w:szCs w:val="24"/>
        </w:rPr>
        <w:t xml:space="preserve"> ПОҚ/қызметкерлерден құралады ж</w:t>
      </w:r>
      <w:r w:rsidR="0082569E" w:rsidRPr="0062450E">
        <w:rPr>
          <w:rFonts w:ascii="Times New Roman" w:eastAsia="Times New Roman" w:hAnsi="Times New Roman" w:cs="Times New Roman"/>
          <w:sz w:val="24"/>
          <w:szCs w:val="24"/>
        </w:rPr>
        <w:t xml:space="preserve">әне арнайы бұйрықпен бекітіледі. </w:t>
      </w:r>
      <w:r w:rsidR="004E0DCD">
        <w:rPr>
          <w:rFonts w:ascii="Times New Roman" w:eastAsia="Times New Roman" w:hAnsi="Times New Roman" w:cs="Times New Roman"/>
          <w:sz w:val="24"/>
          <w:szCs w:val="24"/>
        </w:rPr>
        <w:t>Президент</w:t>
      </w:r>
      <w:r w:rsidRPr="003C690C">
        <w:rPr>
          <w:rFonts w:ascii="Times New Roman" w:eastAsia="Times New Roman" w:hAnsi="Times New Roman" w:cs="Times New Roman"/>
          <w:sz w:val="24"/>
          <w:szCs w:val="24"/>
        </w:rPr>
        <w:t xml:space="preserve">-ректор </w:t>
      </w:r>
      <w:r w:rsidR="0082569E" w:rsidRPr="0062450E">
        <w:rPr>
          <w:rFonts w:ascii="Times New Roman" w:eastAsia="Times New Roman" w:hAnsi="Times New Roman" w:cs="Times New Roman"/>
          <w:sz w:val="24"/>
          <w:szCs w:val="24"/>
        </w:rPr>
        <w:t xml:space="preserve"> Байқау комиссия</w:t>
      </w:r>
      <w:r w:rsidRPr="003C690C">
        <w:rPr>
          <w:rFonts w:ascii="Times New Roman" w:eastAsia="Times New Roman" w:hAnsi="Times New Roman" w:cs="Times New Roman"/>
          <w:sz w:val="24"/>
          <w:szCs w:val="24"/>
        </w:rPr>
        <w:t>ның</w:t>
      </w:r>
      <w:r w:rsidR="0082569E" w:rsidRPr="0062450E">
        <w:rPr>
          <w:rFonts w:ascii="Times New Roman" w:eastAsia="Times New Roman" w:hAnsi="Times New Roman" w:cs="Times New Roman"/>
          <w:sz w:val="24"/>
          <w:szCs w:val="24"/>
        </w:rPr>
        <w:t xml:space="preserve"> мүшелері </w:t>
      </w:r>
      <w:r w:rsidR="00F504B5" w:rsidRPr="0062450E">
        <w:rPr>
          <w:rFonts w:ascii="Times New Roman" w:eastAsia="Times New Roman" w:hAnsi="Times New Roman" w:cs="Times New Roman"/>
          <w:sz w:val="24"/>
          <w:szCs w:val="24"/>
        </w:rPr>
        <w:t>қылып</w:t>
      </w:r>
      <w:r w:rsidR="0082569E" w:rsidRPr="0062450E">
        <w:rPr>
          <w:rFonts w:ascii="Times New Roman" w:eastAsia="Times New Roman" w:hAnsi="Times New Roman" w:cs="Times New Roman"/>
          <w:sz w:val="24"/>
          <w:szCs w:val="24"/>
        </w:rPr>
        <w:t xml:space="preserve"> </w:t>
      </w:r>
      <w:r w:rsidR="004E0DCD">
        <w:rPr>
          <w:rFonts w:ascii="Times New Roman" w:eastAsia="Times New Roman" w:hAnsi="Times New Roman" w:cs="Times New Roman"/>
          <w:sz w:val="24"/>
          <w:szCs w:val="24"/>
        </w:rPr>
        <w:t>Зерттеу</w:t>
      </w:r>
      <w:r w:rsidR="0082569E" w:rsidRPr="0062450E">
        <w:rPr>
          <w:rFonts w:ascii="Times New Roman" w:eastAsia="Times New Roman" w:hAnsi="Times New Roman" w:cs="Times New Roman"/>
          <w:sz w:val="24"/>
          <w:szCs w:val="24"/>
        </w:rPr>
        <w:t xml:space="preserve"> кеңес</w:t>
      </w:r>
      <w:r w:rsidRPr="003C690C">
        <w:rPr>
          <w:rFonts w:ascii="Times New Roman" w:eastAsia="Times New Roman" w:hAnsi="Times New Roman" w:cs="Times New Roman"/>
          <w:sz w:val="24"/>
          <w:szCs w:val="24"/>
        </w:rPr>
        <w:t>і</w:t>
      </w:r>
      <w:r w:rsidR="0082569E" w:rsidRPr="0062450E">
        <w:rPr>
          <w:rFonts w:ascii="Times New Roman" w:eastAsia="Times New Roman" w:hAnsi="Times New Roman" w:cs="Times New Roman"/>
          <w:sz w:val="24"/>
          <w:szCs w:val="24"/>
        </w:rPr>
        <w:t xml:space="preserve"> мүшел</w:t>
      </w:r>
      <w:r w:rsidR="0052201F" w:rsidRPr="0062450E">
        <w:rPr>
          <w:rFonts w:ascii="Times New Roman" w:eastAsia="Times New Roman" w:hAnsi="Times New Roman" w:cs="Times New Roman"/>
          <w:sz w:val="24"/>
          <w:szCs w:val="24"/>
        </w:rPr>
        <w:t>ері</w:t>
      </w:r>
      <w:r w:rsidR="00F504B5" w:rsidRPr="0062450E">
        <w:rPr>
          <w:rFonts w:ascii="Times New Roman" w:eastAsia="Times New Roman" w:hAnsi="Times New Roman" w:cs="Times New Roman"/>
          <w:sz w:val="24"/>
          <w:szCs w:val="24"/>
        </w:rPr>
        <w:t>н</w:t>
      </w:r>
      <w:r w:rsidR="0052201F" w:rsidRPr="0062450E">
        <w:rPr>
          <w:rFonts w:ascii="Times New Roman" w:eastAsia="Times New Roman" w:hAnsi="Times New Roman" w:cs="Times New Roman"/>
          <w:sz w:val="24"/>
          <w:szCs w:val="24"/>
        </w:rPr>
        <w:t xml:space="preserve"> </w:t>
      </w:r>
      <w:r w:rsidR="00F504B5" w:rsidRPr="0062450E">
        <w:rPr>
          <w:rFonts w:ascii="Times New Roman" w:eastAsia="Times New Roman" w:hAnsi="Times New Roman" w:cs="Times New Roman"/>
          <w:sz w:val="24"/>
          <w:szCs w:val="24"/>
        </w:rPr>
        <w:t>ауыстыра</w:t>
      </w:r>
      <w:r w:rsidR="0052201F" w:rsidRPr="0062450E">
        <w:rPr>
          <w:rFonts w:ascii="Times New Roman" w:eastAsia="Times New Roman" w:hAnsi="Times New Roman" w:cs="Times New Roman"/>
          <w:sz w:val="24"/>
          <w:szCs w:val="24"/>
        </w:rPr>
        <w:t xml:space="preserve"> алады.</w:t>
      </w:r>
    </w:p>
    <w:p w14:paraId="56AD2D6E" w14:textId="2A8FD8F4" w:rsidR="00EC2798" w:rsidRPr="0062450E" w:rsidRDefault="003C690C" w:rsidP="0062450E">
      <w:pPr>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6</w:t>
      </w:r>
      <w:r w:rsidR="0082569E" w:rsidRPr="0062450E">
        <w:rPr>
          <w:rFonts w:ascii="Times New Roman" w:eastAsia="Times New Roman" w:hAnsi="Times New Roman" w:cs="Times New Roman"/>
          <w:sz w:val="24"/>
          <w:szCs w:val="24"/>
        </w:rPr>
        <w:t>.2</w:t>
      </w:r>
      <w:r w:rsidR="00D83C7D" w:rsidRPr="0062450E">
        <w:rPr>
          <w:rFonts w:ascii="Times New Roman" w:eastAsia="Times New Roman" w:hAnsi="Times New Roman" w:cs="Times New Roman"/>
          <w:sz w:val="24"/>
          <w:szCs w:val="24"/>
        </w:rPr>
        <w:t xml:space="preserve"> Байқау комиссиясы</w:t>
      </w:r>
      <w:r w:rsidRPr="003C690C">
        <w:rPr>
          <w:rFonts w:ascii="Times New Roman" w:eastAsia="Times New Roman" w:hAnsi="Times New Roman" w:cs="Times New Roman"/>
          <w:sz w:val="24"/>
          <w:szCs w:val="24"/>
        </w:rPr>
        <w:t xml:space="preserve"> </w:t>
      </w:r>
      <w:r w:rsidR="00D83C7D" w:rsidRPr="0062450E">
        <w:rPr>
          <w:rFonts w:ascii="Times New Roman" w:eastAsia="Times New Roman" w:hAnsi="Times New Roman" w:cs="Times New Roman"/>
          <w:sz w:val="24"/>
          <w:szCs w:val="24"/>
        </w:rPr>
        <w:t>осы ережеде жазылған байқау талаптары мен ережелерін орындауға міндеттеледі.</w:t>
      </w:r>
    </w:p>
    <w:p w14:paraId="4CE76605" w14:textId="03000498" w:rsidR="00EC2798" w:rsidRPr="003C690C" w:rsidRDefault="003C690C" w:rsidP="0062450E">
      <w:pPr>
        <w:tabs>
          <w:tab w:val="left" w:pos="993"/>
        </w:tabs>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6</w:t>
      </w:r>
      <w:r w:rsidR="0082569E" w:rsidRPr="0062450E">
        <w:rPr>
          <w:rFonts w:ascii="Times New Roman" w:eastAsia="Times New Roman" w:hAnsi="Times New Roman" w:cs="Times New Roman"/>
          <w:sz w:val="24"/>
          <w:szCs w:val="24"/>
        </w:rPr>
        <w:t>.3</w:t>
      </w:r>
      <w:r w:rsidR="00D83C7D" w:rsidRPr="0062450E">
        <w:rPr>
          <w:rFonts w:ascii="Times New Roman" w:eastAsia="Times New Roman" w:hAnsi="Times New Roman" w:cs="Times New Roman"/>
          <w:sz w:val="24"/>
          <w:szCs w:val="24"/>
        </w:rPr>
        <w:t xml:space="preserve"> Байқау комиссиясы байқаудың келесі </w:t>
      </w:r>
      <w:r w:rsidRPr="003C690C">
        <w:rPr>
          <w:rFonts w:ascii="Times New Roman" w:eastAsia="Times New Roman" w:hAnsi="Times New Roman" w:cs="Times New Roman"/>
          <w:sz w:val="24"/>
          <w:szCs w:val="24"/>
        </w:rPr>
        <w:t>өлшемшарттарына</w:t>
      </w:r>
      <w:r w:rsidR="00D83C7D" w:rsidRPr="0062450E">
        <w:rPr>
          <w:rFonts w:ascii="Times New Roman" w:eastAsia="Times New Roman" w:hAnsi="Times New Roman" w:cs="Times New Roman"/>
          <w:sz w:val="24"/>
          <w:szCs w:val="24"/>
        </w:rPr>
        <w:t xml:space="preserve"> сәйкес Үміткерлерді іріктеу бойынша әді</w:t>
      </w:r>
      <w:r>
        <w:rPr>
          <w:rFonts w:ascii="Times New Roman" w:eastAsia="Times New Roman" w:hAnsi="Times New Roman" w:cs="Times New Roman"/>
          <w:sz w:val="24"/>
          <w:szCs w:val="24"/>
        </w:rPr>
        <w:t>л шешім қабылдауға міндеттеледі</w:t>
      </w:r>
      <w:r w:rsidRPr="003C690C">
        <w:rPr>
          <w:rFonts w:ascii="Times New Roman" w:eastAsia="Times New Roman" w:hAnsi="Times New Roman" w:cs="Times New Roman"/>
          <w:sz w:val="24"/>
          <w:szCs w:val="24"/>
        </w:rPr>
        <w:t xml:space="preserve">: </w:t>
      </w:r>
    </w:p>
    <w:p w14:paraId="6441B2BE" w14:textId="7441B023" w:rsidR="00EC2798" w:rsidRPr="0062450E" w:rsidRDefault="003C690C" w:rsidP="0062450E">
      <w:pPr>
        <w:pStyle w:val="a7"/>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жоба</w:t>
      </w:r>
      <w:proofErr w:type="spellStart"/>
      <w:r>
        <w:rPr>
          <w:rFonts w:ascii="Times New Roman" w:eastAsia="Times New Roman" w:hAnsi="Times New Roman" w:cs="Times New Roman"/>
          <w:sz w:val="24"/>
          <w:szCs w:val="24"/>
          <w:lang w:val="ru-RU"/>
        </w:rPr>
        <w:t>ның</w:t>
      </w:r>
      <w:proofErr w:type="spellEnd"/>
      <w:r w:rsidRPr="0062450E">
        <w:rPr>
          <w:rFonts w:ascii="Times New Roman" w:eastAsia="Times New Roman" w:hAnsi="Times New Roman" w:cs="Times New Roman"/>
          <w:sz w:val="24"/>
          <w:szCs w:val="24"/>
        </w:rPr>
        <w:t xml:space="preserve"> маңыздылығы;</w:t>
      </w:r>
    </w:p>
    <w:p w14:paraId="47731690" w14:textId="32A7793F" w:rsidR="00EC2798" w:rsidRPr="0062450E" w:rsidRDefault="003C690C" w:rsidP="0062450E">
      <w:pPr>
        <w:pStyle w:val="a7"/>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таңдалған бағыт бойынша жүйелік талдау;</w:t>
      </w:r>
    </w:p>
    <w:p w14:paraId="25356F9A" w14:textId="6EAF5B2B" w:rsidR="00EC2798" w:rsidRPr="0062450E" w:rsidRDefault="003C690C" w:rsidP="0062450E">
      <w:pPr>
        <w:pStyle w:val="a7"/>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жобаны жүзеге асыру кезеңдерінің жоспары;</w:t>
      </w:r>
    </w:p>
    <w:p w14:paraId="0E071FE5" w14:textId="12FA7D34" w:rsidR="00CD1189" w:rsidRPr="0062450E" w:rsidRDefault="003C690C" w:rsidP="0062450E">
      <w:pPr>
        <w:pStyle w:val="a7"/>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коммерцияландыру перспективасы;</w:t>
      </w:r>
    </w:p>
    <w:p w14:paraId="425F4977" w14:textId="15B9E15D" w:rsidR="00EC2798" w:rsidRPr="0062450E" w:rsidRDefault="003C690C" w:rsidP="0062450E">
      <w:pPr>
        <w:pStyle w:val="a7"/>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қаржыландыру қажеттілігі мен көлемі;</w:t>
      </w:r>
    </w:p>
    <w:p w14:paraId="5C9239B0" w14:textId="13D07BD0" w:rsidR="00EC2798" w:rsidRPr="0062450E" w:rsidRDefault="003C690C" w:rsidP="0062450E">
      <w:pPr>
        <w:pStyle w:val="a7"/>
        <w:numPr>
          <w:ilvl w:val="0"/>
          <w:numId w:val="10"/>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 xml:space="preserve">өтелімділік мерзімі және табыстылығы. </w:t>
      </w:r>
    </w:p>
    <w:p w14:paraId="70BBFE82" w14:textId="524BC3D9" w:rsidR="0082569E" w:rsidRPr="0062450E" w:rsidRDefault="003C690C" w:rsidP="0062450E">
      <w:pPr>
        <w:tabs>
          <w:tab w:val="left" w:pos="993"/>
        </w:tabs>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6</w:t>
      </w:r>
      <w:r w:rsidR="0082569E" w:rsidRPr="0062450E">
        <w:rPr>
          <w:rFonts w:ascii="Times New Roman" w:eastAsia="Times New Roman" w:hAnsi="Times New Roman" w:cs="Times New Roman"/>
          <w:sz w:val="24"/>
          <w:szCs w:val="24"/>
        </w:rPr>
        <w:t>.4</w:t>
      </w:r>
      <w:r w:rsidR="00D83C7D" w:rsidRPr="0062450E">
        <w:rPr>
          <w:rFonts w:ascii="Times New Roman" w:eastAsia="Times New Roman" w:hAnsi="Times New Roman" w:cs="Times New Roman"/>
          <w:sz w:val="24"/>
          <w:szCs w:val="24"/>
        </w:rPr>
        <w:t xml:space="preserve"> </w:t>
      </w:r>
      <w:r w:rsidR="0082569E" w:rsidRPr="0062450E">
        <w:rPr>
          <w:rFonts w:ascii="Times New Roman" w:eastAsia="Times New Roman" w:hAnsi="Times New Roman" w:cs="Times New Roman"/>
          <w:sz w:val="24"/>
          <w:szCs w:val="24"/>
        </w:rPr>
        <w:t>Байқау комиссиясы қаралып отырған жоба бойынша ашық дауыс беру арқылы шеш</w:t>
      </w:r>
      <w:r w:rsidRPr="003C690C">
        <w:rPr>
          <w:rFonts w:ascii="Times New Roman" w:eastAsia="Times New Roman" w:hAnsi="Times New Roman" w:cs="Times New Roman"/>
          <w:sz w:val="24"/>
          <w:szCs w:val="24"/>
        </w:rPr>
        <w:t>ім қабылдайды</w:t>
      </w:r>
      <w:r>
        <w:rPr>
          <w:rFonts w:ascii="Times New Roman" w:eastAsia="Times New Roman" w:hAnsi="Times New Roman" w:cs="Times New Roman"/>
          <w:sz w:val="24"/>
          <w:szCs w:val="24"/>
        </w:rPr>
        <w:t xml:space="preserve">. </w:t>
      </w:r>
      <w:r w:rsidRPr="003C690C">
        <w:rPr>
          <w:rFonts w:ascii="Times New Roman" w:eastAsia="Times New Roman" w:hAnsi="Times New Roman" w:cs="Times New Roman"/>
          <w:sz w:val="24"/>
          <w:szCs w:val="24"/>
        </w:rPr>
        <w:t>К</w:t>
      </w:r>
      <w:r w:rsidR="0082569E" w:rsidRPr="0062450E">
        <w:rPr>
          <w:rFonts w:ascii="Times New Roman" w:eastAsia="Times New Roman" w:hAnsi="Times New Roman" w:cs="Times New Roman"/>
          <w:sz w:val="24"/>
          <w:szCs w:val="24"/>
        </w:rPr>
        <w:t xml:space="preserve">омиссия мүшелерінің дауыс беру саны бірдей болған жағдайда немесе даулы жағдайларда </w:t>
      </w:r>
      <w:r w:rsidR="00B867DA" w:rsidRPr="0062450E">
        <w:rPr>
          <w:rFonts w:ascii="Times New Roman" w:eastAsia="Times New Roman" w:hAnsi="Times New Roman" w:cs="Times New Roman"/>
          <w:sz w:val="24"/>
          <w:szCs w:val="24"/>
        </w:rPr>
        <w:t>Байқау</w:t>
      </w:r>
      <w:r w:rsidR="0082569E" w:rsidRPr="0062450E">
        <w:rPr>
          <w:rFonts w:ascii="Times New Roman" w:eastAsia="Times New Roman" w:hAnsi="Times New Roman" w:cs="Times New Roman"/>
          <w:sz w:val="24"/>
          <w:szCs w:val="24"/>
        </w:rPr>
        <w:t xml:space="preserve"> комиссиясы төрағасының дауысы шешуші болып табылады.</w:t>
      </w:r>
    </w:p>
    <w:p w14:paraId="771FBECE" w14:textId="7409C603" w:rsidR="00EC2798" w:rsidRPr="0062450E" w:rsidRDefault="003C690C" w:rsidP="0062450E">
      <w:pPr>
        <w:tabs>
          <w:tab w:val="left" w:pos="993"/>
        </w:tabs>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6</w:t>
      </w:r>
      <w:r w:rsidR="0082569E" w:rsidRPr="0062450E">
        <w:rPr>
          <w:rFonts w:ascii="Times New Roman" w:eastAsia="Times New Roman" w:hAnsi="Times New Roman" w:cs="Times New Roman"/>
          <w:sz w:val="24"/>
          <w:szCs w:val="24"/>
        </w:rPr>
        <w:t>.</w:t>
      </w:r>
      <w:r w:rsidR="00B867DA" w:rsidRPr="0062450E">
        <w:rPr>
          <w:rFonts w:ascii="Times New Roman" w:eastAsia="Times New Roman" w:hAnsi="Times New Roman" w:cs="Times New Roman"/>
          <w:sz w:val="24"/>
          <w:szCs w:val="24"/>
        </w:rPr>
        <w:t>5 Байқау</w:t>
      </w:r>
      <w:r>
        <w:rPr>
          <w:rFonts w:ascii="Times New Roman" w:eastAsia="Times New Roman" w:hAnsi="Times New Roman" w:cs="Times New Roman"/>
          <w:sz w:val="24"/>
          <w:szCs w:val="24"/>
        </w:rPr>
        <w:t xml:space="preserve"> комиссиясы</w:t>
      </w:r>
      <w:r w:rsidR="0082569E" w:rsidRPr="0062450E">
        <w:rPr>
          <w:rFonts w:ascii="Times New Roman" w:eastAsia="Times New Roman" w:hAnsi="Times New Roman" w:cs="Times New Roman"/>
          <w:sz w:val="24"/>
          <w:szCs w:val="24"/>
        </w:rPr>
        <w:t xml:space="preserve"> отырысының нәтижелері</w:t>
      </w:r>
      <w:r w:rsidR="00B867DA" w:rsidRPr="0062450E">
        <w:rPr>
          <w:rFonts w:ascii="Times New Roman" w:eastAsia="Times New Roman" w:hAnsi="Times New Roman" w:cs="Times New Roman"/>
          <w:sz w:val="24"/>
          <w:szCs w:val="24"/>
        </w:rPr>
        <w:t xml:space="preserve"> бойынша хатшы барлық байқау комиссия мүшелері</w:t>
      </w:r>
      <w:r w:rsidR="0082569E" w:rsidRPr="0062450E">
        <w:rPr>
          <w:rFonts w:ascii="Times New Roman" w:eastAsia="Times New Roman" w:hAnsi="Times New Roman" w:cs="Times New Roman"/>
          <w:sz w:val="24"/>
          <w:szCs w:val="24"/>
        </w:rPr>
        <w:t xml:space="preserve"> </w:t>
      </w:r>
      <w:r w:rsidR="00B867DA" w:rsidRPr="0062450E">
        <w:rPr>
          <w:rFonts w:ascii="Times New Roman" w:eastAsia="Times New Roman" w:hAnsi="Times New Roman" w:cs="Times New Roman"/>
          <w:sz w:val="24"/>
          <w:szCs w:val="24"/>
        </w:rPr>
        <w:t xml:space="preserve">қолы қойылған </w:t>
      </w:r>
      <w:r w:rsidR="0082569E" w:rsidRPr="0062450E">
        <w:rPr>
          <w:rFonts w:ascii="Times New Roman" w:eastAsia="Times New Roman" w:hAnsi="Times New Roman" w:cs="Times New Roman"/>
          <w:sz w:val="24"/>
          <w:szCs w:val="24"/>
        </w:rPr>
        <w:t>конкурстық ж</w:t>
      </w:r>
      <w:r w:rsidR="00B867DA" w:rsidRPr="0062450E">
        <w:rPr>
          <w:rFonts w:ascii="Times New Roman" w:eastAsia="Times New Roman" w:hAnsi="Times New Roman" w:cs="Times New Roman"/>
          <w:sz w:val="24"/>
          <w:szCs w:val="24"/>
        </w:rPr>
        <w:t>обаның</w:t>
      </w:r>
      <w:r w:rsidR="0082569E" w:rsidRPr="0062450E">
        <w:rPr>
          <w:rFonts w:ascii="Times New Roman" w:eastAsia="Times New Roman" w:hAnsi="Times New Roman" w:cs="Times New Roman"/>
          <w:sz w:val="24"/>
          <w:szCs w:val="24"/>
        </w:rPr>
        <w:t xml:space="preserve"> орташа бағасын көрсететін хаттама жасайды, ол әр бағалау </w:t>
      </w:r>
      <w:r w:rsidRPr="003C690C">
        <w:rPr>
          <w:rFonts w:ascii="Times New Roman" w:eastAsia="Times New Roman" w:hAnsi="Times New Roman" w:cs="Times New Roman"/>
          <w:sz w:val="24"/>
          <w:szCs w:val="24"/>
        </w:rPr>
        <w:t>өлшемшарты</w:t>
      </w:r>
      <w:r w:rsidR="0082569E" w:rsidRPr="0062450E">
        <w:rPr>
          <w:rFonts w:ascii="Times New Roman" w:eastAsia="Times New Roman" w:hAnsi="Times New Roman" w:cs="Times New Roman"/>
          <w:sz w:val="24"/>
          <w:szCs w:val="24"/>
        </w:rPr>
        <w:t xml:space="preserve"> бойынша барлық </w:t>
      </w:r>
      <w:r w:rsidR="00B867DA" w:rsidRPr="0062450E">
        <w:rPr>
          <w:rFonts w:ascii="Times New Roman" w:eastAsia="Times New Roman" w:hAnsi="Times New Roman" w:cs="Times New Roman"/>
          <w:sz w:val="24"/>
          <w:szCs w:val="24"/>
        </w:rPr>
        <w:t>комиссия мүшелері</w:t>
      </w:r>
      <w:r w:rsidR="0082569E" w:rsidRPr="0062450E">
        <w:rPr>
          <w:rFonts w:ascii="Times New Roman" w:eastAsia="Times New Roman" w:hAnsi="Times New Roman" w:cs="Times New Roman"/>
          <w:sz w:val="24"/>
          <w:szCs w:val="24"/>
        </w:rPr>
        <w:t xml:space="preserve"> бе</w:t>
      </w:r>
      <w:r w:rsidR="00B867DA" w:rsidRPr="0062450E">
        <w:rPr>
          <w:rFonts w:ascii="Times New Roman" w:eastAsia="Times New Roman" w:hAnsi="Times New Roman" w:cs="Times New Roman"/>
          <w:sz w:val="24"/>
          <w:szCs w:val="24"/>
        </w:rPr>
        <w:t>рген</w:t>
      </w:r>
      <w:r w:rsidR="0082569E" w:rsidRPr="0062450E">
        <w:rPr>
          <w:rFonts w:ascii="Times New Roman" w:eastAsia="Times New Roman" w:hAnsi="Times New Roman" w:cs="Times New Roman"/>
          <w:sz w:val="24"/>
          <w:szCs w:val="24"/>
        </w:rPr>
        <w:t xml:space="preserve"> бал</w:t>
      </w:r>
      <w:r w:rsidR="00B867DA" w:rsidRPr="0062450E">
        <w:rPr>
          <w:rFonts w:ascii="Times New Roman" w:eastAsia="Times New Roman" w:hAnsi="Times New Roman" w:cs="Times New Roman"/>
          <w:sz w:val="24"/>
          <w:szCs w:val="24"/>
        </w:rPr>
        <w:t>лдардан есептеледі</w:t>
      </w:r>
      <w:r w:rsidR="00D83C7D" w:rsidRPr="0062450E">
        <w:rPr>
          <w:rFonts w:ascii="Times New Roman" w:eastAsia="Times New Roman" w:hAnsi="Times New Roman" w:cs="Times New Roman"/>
          <w:sz w:val="24"/>
          <w:szCs w:val="24"/>
        </w:rPr>
        <w:t>.</w:t>
      </w:r>
    </w:p>
    <w:p w14:paraId="17E7CF29" w14:textId="77777777" w:rsidR="00EC2798" w:rsidRPr="0062450E" w:rsidRDefault="00EC2798" w:rsidP="0062450E">
      <w:pPr>
        <w:spacing w:after="0" w:line="240" w:lineRule="auto"/>
        <w:ind w:firstLine="567"/>
        <w:jc w:val="both"/>
        <w:rPr>
          <w:rFonts w:ascii="Times New Roman" w:eastAsia="Times New Roman" w:hAnsi="Times New Roman" w:cs="Times New Roman"/>
          <w:sz w:val="24"/>
          <w:szCs w:val="24"/>
        </w:rPr>
      </w:pPr>
    </w:p>
    <w:p w14:paraId="33032825" w14:textId="77777777" w:rsidR="00EC2798" w:rsidRPr="0062450E" w:rsidRDefault="00D83C7D" w:rsidP="00C35D25">
      <w:pPr>
        <w:numPr>
          <w:ilvl w:val="0"/>
          <w:numId w:val="3"/>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4"/>
          <w:szCs w:val="24"/>
        </w:rPr>
      </w:pPr>
      <w:r w:rsidRPr="0062450E">
        <w:rPr>
          <w:rFonts w:ascii="Times New Roman" w:eastAsia="Times New Roman" w:hAnsi="Times New Roman" w:cs="Times New Roman"/>
          <w:b/>
          <w:color w:val="000000"/>
          <w:sz w:val="24"/>
          <w:szCs w:val="24"/>
        </w:rPr>
        <w:t>КЕЛІСІМ ШАРТ ЖАСАСУ ТӘРТІБІ</w:t>
      </w:r>
    </w:p>
    <w:p w14:paraId="1B27DB86" w14:textId="77777777" w:rsidR="00EC2798" w:rsidRPr="0062450E" w:rsidRDefault="00EC2798" w:rsidP="0062450E">
      <w:pPr>
        <w:pBdr>
          <w:top w:val="nil"/>
          <w:left w:val="nil"/>
          <w:bottom w:val="nil"/>
          <w:right w:val="nil"/>
          <w:between w:val="nil"/>
        </w:pBdr>
        <w:spacing w:after="0" w:line="240" w:lineRule="auto"/>
        <w:ind w:firstLine="567"/>
        <w:rPr>
          <w:rFonts w:ascii="Times New Roman" w:eastAsia="Times New Roman" w:hAnsi="Times New Roman" w:cs="Times New Roman"/>
          <w:b/>
          <w:color w:val="000000"/>
          <w:sz w:val="24"/>
          <w:szCs w:val="24"/>
        </w:rPr>
      </w:pPr>
    </w:p>
    <w:p w14:paraId="631D737A" w14:textId="0DBFFB60" w:rsidR="00EC2798" w:rsidRPr="0062450E" w:rsidRDefault="003C690C" w:rsidP="0062450E">
      <w:pPr>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7</w:t>
      </w:r>
      <w:r w:rsidR="00B867DA" w:rsidRPr="0062450E">
        <w:rPr>
          <w:rFonts w:ascii="Times New Roman" w:eastAsia="Times New Roman" w:hAnsi="Times New Roman" w:cs="Times New Roman"/>
          <w:sz w:val="24"/>
          <w:szCs w:val="24"/>
        </w:rPr>
        <w:t>.1</w:t>
      </w:r>
      <w:r w:rsidR="00D83C7D" w:rsidRPr="0062450E">
        <w:rPr>
          <w:rFonts w:ascii="Times New Roman" w:eastAsia="Times New Roman" w:hAnsi="Times New Roman" w:cs="Times New Roman"/>
          <w:sz w:val="24"/>
          <w:szCs w:val="24"/>
        </w:rPr>
        <w:t xml:space="preserve"> </w:t>
      </w:r>
      <w:r w:rsidR="00C35D25" w:rsidRPr="00C35D25">
        <w:rPr>
          <w:rFonts w:ascii="Times New Roman" w:eastAsia="Times New Roman" w:hAnsi="Times New Roman" w:cs="Times New Roman"/>
          <w:sz w:val="24"/>
          <w:szCs w:val="24"/>
        </w:rPr>
        <w:t xml:space="preserve">Университет </w:t>
      </w:r>
      <w:r w:rsidR="00D83C7D" w:rsidRPr="0062450E">
        <w:rPr>
          <w:rFonts w:ascii="Times New Roman" w:eastAsia="Times New Roman" w:hAnsi="Times New Roman" w:cs="Times New Roman"/>
          <w:sz w:val="24"/>
          <w:szCs w:val="24"/>
        </w:rPr>
        <w:t>Байқау комиссиясының шешімі негізінде шешім қабылданған күннен бастап 5 жұмыс күн ішінде грант алушымен келісімшарт дайындайды және жасасады.</w:t>
      </w:r>
    </w:p>
    <w:p w14:paraId="7BE3FA51" w14:textId="4876FA1C" w:rsidR="00EC2798" w:rsidRPr="0062450E" w:rsidRDefault="003C690C" w:rsidP="0062450E">
      <w:pPr>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7</w:t>
      </w:r>
      <w:r w:rsidR="00D83C7D" w:rsidRPr="0062450E">
        <w:rPr>
          <w:rFonts w:ascii="Times New Roman" w:eastAsia="Times New Roman" w:hAnsi="Times New Roman" w:cs="Times New Roman"/>
          <w:sz w:val="24"/>
          <w:szCs w:val="24"/>
        </w:rPr>
        <w:t xml:space="preserve">.2 Байқау комиссиясының ұстаныстарына сәйкес грант алушы жобасының кезеңдерін, іске асыру механизмін және/немесе шығыстар сметасын өзектендіру қажет болған жағдайда шартты дайындау мерзімі ұзартылуы мүмкін. Бірақ, </w:t>
      </w:r>
      <w:r w:rsidR="00C35D25" w:rsidRPr="00C35D25">
        <w:rPr>
          <w:rFonts w:ascii="Times New Roman" w:eastAsia="Times New Roman" w:hAnsi="Times New Roman" w:cs="Times New Roman"/>
          <w:sz w:val="24"/>
          <w:szCs w:val="24"/>
        </w:rPr>
        <w:t>университет пен</w:t>
      </w:r>
      <w:r w:rsidR="00D83C7D" w:rsidRPr="0062450E">
        <w:rPr>
          <w:rFonts w:ascii="Times New Roman" w:eastAsia="Times New Roman" w:hAnsi="Times New Roman" w:cs="Times New Roman"/>
          <w:sz w:val="24"/>
          <w:szCs w:val="24"/>
        </w:rPr>
        <w:t xml:space="preserve"> грант алушы арасындағы келіс</w:t>
      </w:r>
      <w:r w:rsidR="00B867DA" w:rsidRPr="0062450E">
        <w:rPr>
          <w:rFonts w:ascii="Times New Roman" w:eastAsia="Times New Roman" w:hAnsi="Times New Roman" w:cs="Times New Roman"/>
          <w:sz w:val="24"/>
          <w:szCs w:val="24"/>
        </w:rPr>
        <w:t>ім шарт жасасудың жалпы мерзімі</w:t>
      </w:r>
      <w:r w:rsidR="00D83C7D" w:rsidRPr="0062450E">
        <w:rPr>
          <w:rFonts w:ascii="Times New Roman" w:eastAsia="Times New Roman" w:hAnsi="Times New Roman" w:cs="Times New Roman"/>
          <w:sz w:val="24"/>
          <w:szCs w:val="24"/>
        </w:rPr>
        <w:t xml:space="preserve"> байқау Комиссиясы шешім қабылдаған күннен бастап 10 жұмыс күнінен аспауы тиіс.</w:t>
      </w:r>
    </w:p>
    <w:p w14:paraId="7406DDF3" w14:textId="77777777" w:rsidR="00EC2798" w:rsidRPr="0062450E" w:rsidRDefault="00EC2798" w:rsidP="0062450E">
      <w:pPr>
        <w:spacing w:after="0" w:line="240" w:lineRule="auto"/>
        <w:ind w:firstLine="567"/>
        <w:jc w:val="both"/>
        <w:rPr>
          <w:rFonts w:ascii="Times New Roman" w:eastAsia="Times New Roman" w:hAnsi="Times New Roman" w:cs="Times New Roman"/>
          <w:sz w:val="24"/>
          <w:szCs w:val="24"/>
        </w:rPr>
      </w:pPr>
    </w:p>
    <w:p w14:paraId="467D9C1A" w14:textId="77777777" w:rsidR="00EC2798" w:rsidRPr="0062450E" w:rsidRDefault="00D83C7D" w:rsidP="00C35D25">
      <w:pPr>
        <w:numPr>
          <w:ilvl w:val="0"/>
          <w:numId w:val="3"/>
        </w:numPr>
        <w:pBdr>
          <w:top w:val="nil"/>
          <w:left w:val="nil"/>
          <w:bottom w:val="nil"/>
          <w:right w:val="nil"/>
          <w:between w:val="nil"/>
        </w:pBdr>
        <w:tabs>
          <w:tab w:val="left" w:pos="426"/>
        </w:tabs>
        <w:spacing w:after="0" w:line="240" w:lineRule="auto"/>
        <w:ind w:left="0" w:firstLine="0"/>
        <w:jc w:val="center"/>
        <w:rPr>
          <w:rFonts w:ascii="Times New Roman" w:eastAsia="Times New Roman" w:hAnsi="Times New Roman" w:cs="Times New Roman"/>
          <w:b/>
          <w:color w:val="000000"/>
          <w:sz w:val="24"/>
          <w:szCs w:val="24"/>
        </w:rPr>
      </w:pPr>
      <w:r w:rsidRPr="0062450E">
        <w:rPr>
          <w:rFonts w:ascii="Times New Roman" w:eastAsia="Times New Roman" w:hAnsi="Times New Roman" w:cs="Times New Roman"/>
          <w:b/>
          <w:color w:val="000000"/>
          <w:sz w:val="24"/>
          <w:szCs w:val="24"/>
        </w:rPr>
        <w:t>МОНИТОРИНГ</w:t>
      </w:r>
    </w:p>
    <w:p w14:paraId="5BDA6FC7" w14:textId="77777777" w:rsidR="00EC2798" w:rsidRPr="0062450E" w:rsidRDefault="00EC2798" w:rsidP="0062450E">
      <w:pPr>
        <w:pBdr>
          <w:top w:val="nil"/>
          <w:left w:val="nil"/>
          <w:bottom w:val="nil"/>
          <w:right w:val="nil"/>
          <w:between w:val="nil"/>
        </w:pBdr>
        <w:spacing w:after="0" w:line="240" w:lineRule="auto"/>
        <w:ind w:firstLine="567"/>
        <w:rPr>
          <w:rFonts w:ascii="Times New Roman" w:eastAsia="Times New Roman" w:hAnsi="Times New Roman" w:cs="Times New Roman"/>
          <w:b/>
          <w:color w:val="000000"/>
          <w:sz w:val="24"/>
          <w:szCs w:val="24"/>
        </w:rPr>
      </w:pPr>
    </w:p>
    <w:p w14:paraId="65FF196E" w14:textId="52D6747C" w:rsidR="00EC2798" w:rsidRPr="0062450E" w:rsidRDefault="003C690C" w:rsidP="0062450E">
      <w:pPr>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8</w:t>
      </w:r>
      <w:r w:rsidR="00B867DA" w:rsidRPr="0062450E">
        <w:rPr>
          <w:rFonts w:ascii="Times New Roman" w:eastAsia="Times New Roman" w:hAnsi="Times New Roman" w:cs="Times New Roman"/>
          <w:sz w:val="24"/>
          <w:szCs w:val="24"/>
        </w:rPr>
        <w:t>.1</w:t>
      </w:r>
      <w:r w:rsidR="00D83C7D" w:rsidRPr="0062450E">
        <w:rPr>
          <w:rFonts w:ascii="Times New Roman" w:eastAsia="Times New Roman" w:hAnsi="Times New Roman" w:cs="Times New Roman"/>
          <w:sz w:val="24"/>
          <w:szCs w:val="24"/>
        </w:rPr>
        <w:t xml:space="preserve"> </w:t>
      </w:r>
      <w:r w:rsidR="00C35D25" w:rsidRPr="00C35D25">
        <w:rPr>
          <w:rFonts w:ascii="Times New Roman" w:eastAsia="Times New Roman" w:hAnsi="Times New Roman" w:cs="Times New Roman"/>
          <w:sz w:val="24"/>
          <w:szCs w:val="24"/>
        </w:rPr>
        <w:t>Университет</w:t>
      </w:r>
      <w:r w:rsidR="00D83C7D" w:rsidRPr="0062450E">
        <w:rPr>
          <w:rFonts w:ascii="Times New Roman" w:eastAsia="Times New Roman" w:hAnsi="Times New Roman" w:cs="Times New Roman"/>
          <w:sz w:val="24"/>
          <w:szCs w:val="24"/>
        </w:rPr>
        <w:t xml:space="preserve"> грант алушының жобасының мониторингін есеп беруді және тиісті құжаттарды тексеру, жобаның іске асырылуын бақылау, жоба шеңберіндегі іс-шараларға қатысу, жобаны іске асыру бойынша кеңестер беру және басқа да әдістерді қолдану арқылы жүзеге асырады. </w:t>
      </w:r>
    </w:p>
    <w:p w14:paraId="067F7FA2" w14:textId="138C272E" w:rsidR="00EC2798" w:rsidRPr="0062450E" w:rsidRDefault="003C690C" w:rsidP="0062450E">
      <w:pPr>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lang w:val="ru-RU"/>
        </w:rPr>
        <w:t>8</w:t>
      </w:r>
      <w:r w:rsidR="00B867DA" w:rsidRPr="0062450E">
        <w:rPr>
          <w:rFonts w:ascii="Times New Roman" w:eastAsia="Times New Roman" w:hAnsi="Times New Roman" w:cs="Times New Roman"/>
          <w:sz w:val="24"/>
          <w:szCs w:val="24"/>
        </w:rPr>
        <w:t>.2</w:t>
      </w:r>
      <w:r w:rsidR="00D83C7D" w:rsidRPr="0062450E">
        <w:rPr>
          <w:rFonts w:ascii="Times New Roman" w:eastAsia="Times New Roman" w:hAnsi="Times New Roman" w:cs="Times New Roman"/>
          <w:sz w:val="24"/>
          <w:szCs w:val="24"/>
        </w:rPr>
        <w:t xml:space="preserve"> </w:t>
      </w:r>
      <w:r w:rsidR="00C35D25" w:rsidRPr="00C35D25">
        <w:rPr>
          <w:rFonts w:ascii="Times New Roman" w:eastAsia="Times New Roman" w:hAnsi="Times New Roman" w:cs="Times New Roman"/>
          <w:sz w:val="24"/>
          <w:szCs w:val="24"/>
        </w:rPr>
        <w:t>Университет</w:t>
      </w:r>
      <w:r w:rsidR="00D83C7D" w:rsidRPr="0062450E">
        <w:rPr>
          <w:rFonts w:ascii="Times New Roman" w:eastAsia="Times New Roman" w:hAnsi="Times New Roman" w:cs="Times New Roman"/>
          <w:sz w:val="24"/>
          <w:szCs w:val="24"/>
        </w:rPr>
        <w:t xml:space="preserve"> </w:t>
      </w:r>
      <w:r w:rsidR="00C35D25" w:rsidRPr="00C35D25">
        <w:rPr>
          <w:rFonts w:ascii="Times New Roman" w:eastAsia="Times New Roman" w:hAnsi="Times New Roman" w:cs="Times New Roman"/>
          <w:sz w:val="24"/>
          <w:szCs w:val="24"/>
        </w:rPr>
        <w:t>ж</w:t>
      </w:r>
      <w:r w:rsidR="00D83C7D" w:rsidRPr="0062450E">
        <w:rPr>
          <w:rFonts w:ascii="Times New Roman" w:eastAsia="Times New Roman" w:hAnsi="Times New Roman" w:cs="Times New Roman"/>
          <w:sz w:val="24"/>
          <w:szCs w:val="24"/>
        </w:rPr>
        <w:t xml:space="preserve">обаның мониторингін іске асырылу орнына </w:t>
      </w:r>
      <w:r w:rsidR="00C35D25" w:rsidRPr="00C35D25">
        <w:rPr>
          <w:rFonts w:ascii="Times New Roman" w:eastAsia="Times New Roman" w:hAnsi="Times New Roman" w:cs="Times New Roman"/>
          <w:sz w:val="24"/>
          <w:szCs w:val="24"/>
        </w:rPr>
        <w:t>барып к</w:t>
      </w:r>
      <w:r w:rsidR="00C35D25">
        <w:rPr>
          <w:rFonts w:ascii="Times New Roman" w:eastAsia="Times New Roman" w:hAnsi="Times New Roman" w:cs="Times New Roman"/>
          <w:sz w:val="24"/>
          <w:szCs w:val="24"/>
        </w:rPr>
        <w:t>өруге</w:t>
      </w:r>
      <w:r w:rsidR="00D83C7D" w:rsidRPr="0062450E">
        <w:rPr>
          <w:rFonts w:ascii="Times New Roman" w:eastAsia="Times New Roman" w:hAnsi="Times New Roman" w:cs="Times New Roman"/>
          <w:sz w:val="24"/>
          <w:szCs w:val="24"/>
        </w:rPr>
        <w:t xml:space="preserve"> құқылы.</w:t>
      </w:r>
    </w:p>
    <w:p w14:paraId="64502831" w14:textId="092D740F" w:rsidR="00EC2798" w:rsidRPr="0062450E" w:rsidRDefault="003C690C" w:rsidP="0062450E">
      <w:pPr>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lastRenderedPageBreak/>
        <w:t>8</w:t>
      </w:r>
      <w:r w:rsidR="00D83C7D" w:rsidRPr="0062450E">
        <w:rPr>
          <w:rFonts w:ascii="Times New Roman" w:eastAsia="Times New Roman" w:hAnsi="Times New Roman" w:cs="Times New Roman"/>
          <w:sz w:val="24"/>
          <w:szCs w:val="24"/>
        </w:rPr>
        <w:t xml:space="preserve">.3 Грант алушының грант қаражатын мақсатсыз пайдаланған жағдайда </w:t>
      </w:r>
      <w:r w:rsidR="00C35D25">
        <w:rPr>
          <w:rFonts w:ascii="Times New Roman" w:eastAsia="Times New Roman" w:hAnsi="Times New Roman" w:cs="Times New Roman"/>
          <w:sz w:val="24"/>
          <w:szCs w:val="24"/>
        </w:rPr>
        <w:t>университет</w:t>
      </w:r>
      <w:r w:rsidR="00D83C7D" w:rsidRPr="0062450E">
        <w:rPr>
          <w:rFonts w:ascii="Times New Roman" w:eastAsia="Times New Roman" w:hAnsi="Times New Roman" w:cs="Times New Roman"/>
          <w:sz w:val="24"/>
          <w:szCs w:val="24"/>
        </w:rPr>
        <w:t xml:space="preserve"> келісім шарттың талаптарына сәйкес грант алушыға мақсатсыз пайдаланылған соманы қайтару туралы талап жібереді.</w:t>
      </w:r>
    </w:p>
    <w:p w14:paraId="7222BE6F" w14:textId="77777777" w:rsidR="00EC2798" w:rsidRPr="0062450E" w:rsidRDefault="00EC2798" w:rsidP="0062450E">
      <w:pPr>
        <w:spacing w:after="0" w:line="240" w:lineRule="auto"/>
        <w:ind w:firstLine="567"/>
        <w:jc w:val="both"/>
        <w:rPr>
          <w:rFonts w:ascii="Times New Roman" w:eastAsia="Times New Roman" w:hAnsi="Times New Roman" w:cs="Times New Roman"/>
          <w:sz w:val="24"/>
          <w:szCs w:val="24"/>
        </w:rPr>
      </w:pPr>
    </w:p>
    <w:p w14:paraId="39F091F9" w14:textId="77777777" w:rsidR="00D55A0C" w:rsidRPr="0062450E" w:rsidRDefault="00D55A0C" w:rsidP="00C35D25">
      <w:pPr>
        <w:pStyle w:val="a7"/>
        <w:numPr>
          <w:ilvl w:val="0"/>
          <w:numId w:val="3"/>
        </w:numPr>
        <w:tabs>
          <w:tab w:val="left" w:pos="426"/>
        </w:tabs>
        <w:spacing w:after="0" w:line="240" w:lineRule="auto"/>
        <w:ind w:left="0" w:firstLine="0"/>
        <w:jc w:val="center"/>
        <w:rPr>
          <w:rFonts w:ascii="Times New Roman" w:eastAsia="Times New Roman" w:hAnsi="Times New Roman" w:cs="Times New Roman"/>
          <w:b/>
          <w:sz w:val="24"/>
          <w:szCs w:val="24"/>
        </w:rPr>
      </w:pPr>
      <w:r w:rsidRPr="0062450E">
        <w:rPr>
          <w:rFonts w:ascii="Times New Roman" w:eastAsia="Times New Roman" w:hAnsi="Times New Roman" w:cs="Times New Roman"/>
          <w:b/>
          <w:sz w:val="24"/>
          <w:szCs w:val="24"/>
        </w:rPr>
        <w:t>ЕСЕП БЕРУ ТӘРТІБІ</w:t>
      </w:r>
    </w:p>
    <w:p w14:paraId="5D1CDBCA" w14:textId="77777777" w:rsidR="00D55A0C" w:rsidRPr="0062450E" w:rsidRDefault="00D55A0C" w:rsidP="0062450E">
      <w:pPr>
        <w:spacing w:after="0" w:line="240" w:lineRule="auto"/>
        <w:ind w:firstLine="567"/>
        <w:jc w:val="both"/>
        <w:rPr>
          <w:rFonts w:ascii="Times New Roman" w:eastAsia="Times New Roman" w:hAnsi="Times New Roman" w:cs="Times New Roman"/>
          <w:sz w:val="24"/>
          <w:szCs w:val="24"/>
        </w:rPr>
      </w:pPr>
    </w:p>
    <w:p w14:paraId="3728C886" w14:textId="18990E85" w:rsidR="00D55A0C" w:rsidRPr="0062450E" w:rsidRDefault="003C690C" w:rsidP="0062450E">
      <w:pPr>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9</w:t>
      </w:r>
      <w:r w:rsidR="00D55A0C" w:rsidRPr="0062450E">
        <w:rPr>
          <w:rFonts w:ascii="Times New Roman" w:eastAsia="Times New Roman" w:hAnsi="Times New Roman" w:cs="Times New Roman"/>
          <w:sz w:val="24"/>
          <w:szCs w:val="24"/>
        </w:rPr>
        <w:t>.1 Жоба жетекшісі зерттеуді бақылау үшін тағайындалған Бақылау комиссиясының отырысында есепті кезең үшін алынған нәтижелер туралы жылдық қорытынды есептерді ұсынуға міндетті.</w:t>
      </w:r>
    </w:p>
    <w:p w14:paraId="32A184FD" w14:textId="77F74E32" w:rsidR="00D55A0C" w:rsidRPr="0062450E" w:rsidRDefault="003C690C" w:rsidP="0062450E">
      <w:pPr>
        <w:tabs>
          <w:tab w:val="left" w:pos="993"/>
        </w:tabs>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9</w:t>
      </w:r>
      <w:r w:rsidR="00D55A0C" w:rsidRPr="0062450E">
        <w:rPr>
          <w:rFonts w:ascii="Times New Roman" w:eastAsia="Times New Roman" w:hAnsi="Times New Roman" w:cs="Times New Roman"/>
          <w:sz w:val="24"/>
          <w:szCs w:val="24"/>
        </w:rPr>
        <w:t>.2 Бақылау комиссиясы келесі жағдайларда қаржыландыруды тоқтату туралы шешім қабылдауға құқылы:</w:t>
      </w:r>
    </w:p>
    <w:p w14:paraId="79779C3F" w14:textId="368C7D50" w:rsidR="00D55A0C" w:rsidRPr="0062450E" w:rsidRDefault="00C35D25" w:rsidP="0062450E">
      <w:pPr>
        <w:pStyle w:val="a7"/>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color w:val="000000"/>
          <w:sz w:val="24"/>
          <w:szCs w:val="24"/>
        </w:rPr>
        <w:t>ПОҚ/қызметкерлер</w:t>
      </w:r>
      <w:r w:rsidR="00D55A0C" w:rsidRPr="0062450E">
        <w:rPr>
          <w:rFonts w:ascii="Times New Roman" w:eastAsia="Times New Roman" w:hAnsi="Times New Roman" w:cs="Times New Roman"/>
          <w:sz w:val="24"/>
          <w:szCs w:val="24"/>
        </w:rPr>
        <w:t xml:space="preserve"> қойылған міндеттерді дәлелді себепсіз уақтылы орындамауы;</w:t>
      </w:r>
    </w:p>
    <w:p w14:paraId="7CB221E2" w14:textId="77777777" w:rsidR="00D55A0C" w:rsidRPr="0062450E" w:rsidRDefault="00D55A0C" w:rsidP="0062450E">
      <w:pPr>
        <w:pStyle w:val="a7"/>
        <w:numPr>
          <w:ilvl w:val="0"/>
          <w:numId w:val="11"/>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Ғылыми зерттеуге бөлінген қаражаттың негізсіз жұмсалуы;</w:t>
      </w:r>
    </w:p>
    <w:p w14:paraId="58CAC4D3" w14:textId="76902775" w:rsidR="00D55A0C" w:rsidRPr="0062450E" w:rsidRDefault="003C690C" w:rsidP="0062450E">
      <w:pPr>
        <w:tabs>
          <w:tab w:val="left" w:pos="993"/>
        </w:tabs>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9</w:t>
      </w:r>
      <w:r w:rsidR="00D55A0C" w:rsidRPr="0062450E">
        <w:rPr>
          <w:rFonts w:ascii="Times New Roman" w:eastAsia="Times New Roman" w:hAnsi="Times New Roman" w:cs="Times New Roman"/>
          <w:sz w:val="24"/>
          <w:szCs w:val="24"/>
        </w:rPr>
        <w:t xml:space="preserve">.3 Грант аяқталғаннан кейін ғылыми жоба жетекшісі ғылым және </w:t>
      </w:r>
      <w:r w:rsidR="00C35D25">
        <w:rPr>
          <w:rFonts w:ascii="Times New Roman" w:eastAsia="Times New Roman" w:hAnsi="Times New Roman" w:cs="Times New Roman"/>
          <w:sz w:val="24"/>
          <w:szCs w:val="24"/>
        </w:rPr>
        <w:t>зерттеу</w:t>
      </w:r>
      <w:r w:rsidR="00D55A0C" w:rsidRPr="0062450E">
        <w:rPr>
          <w:rFonts w:ascii="Times New Roman" w:eastAsia="Times New Roman" w:hAnsi="Times New Roman" w:cs="Times New Roman"/>
          <w:sz w:val="24"/>
          <w:szCs w:val="24"/>
        </w:rPr>
        <w:t xml:space="preserve"> </w:t>
      </w:r>
      <w:r w:rsidR="00C35D25">
        <w:rPr>
          <w:rFonts w:ascii="Times New Roman" w:eastAsia="Times New Roman" w:hAnsi="Times New Roman" w:cs="Times New Roman"/>
          <w:sz w:val="24"/>
          <w:szCs w:val="24"/>
        </w:rPr>
        <w:t>басқармасына</w:t>
      </w:r>
      <w:r w:rsidR="00D55A0C" w:rsidRPr="0062450E">
        <w:rPr>
          <w:rFonts w:ascii="Times New Roman" w:eastAsia="Times New Roman" w:hAnsi="Times New Roman" w:cs="Times New Roman"/>
          <w:sz w:val="24"/>
          <w:szCs w:val="24"/>
        </w:rPr>
        <w:t xml:space="preserve"> келесі құжаттар бар қорытынды есеп ұсынады:</w:t>
      </w:r>
    </w:p>
    <w:p w14:paraId="75EDB7E1" w14:textId="77777777" w:rsidR="00D55A0C" w:rsidRPr="0062450E" w:rsidRDefault="00D55A0C" w:rsidP="0062450E">
      <w:pPr>
        <w:pStyle w:val="a7"/>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Бекітілген ережеге сәйкес есеп (қосымша 2);</w:t>
      </w:r>
    </w:p>
    <w:p w14:paraId="3BB41BCA" w14:textId="77777777" w:rsidR="00D55A0C" w:rsidRPr="0062450E" w:rsidRDefault="00D55A0C" w:rsidP="0062450E">
      <w:pPr>
        <w:pStyle w:val="a7"/>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Жобаны іске асыру туралы Бақылау комиссиясының шешімінен үзінді;</w:t>
      </w:r>
    </w:p>
    <w:p w14:paraId="079AE157" w14:textId="11DA4C0C" w:rsidR="00D55A0C" w:rsidRPr="0062450E" w:rsidRDefault="00D55A0C" w:rsidP="0062450E">
      <w:pPr>
        <w:pStyle w:val="a7"/>
        <w:numPr>
          <w:ilvl w:val="0"/>
          <w:numId w:val="16"/>
        </w:numPr>
        <w:tabs>
          <w:tab w:val="left" w:pos="993"/>
        </w:tabs>
        <w:spacing w:after="0" w:line="240" w:lineRule="auto"/>
        <w:ind w:left="0" w:firstLine="567"/>
        <w:jc w:val="both"/>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t>Мақалалардың жарыққа шыққанын растайтын құжаттар (Білім және ғылым саласындағы бақылау комитеті ұсынған журналдардағы мақалалар және/немесе Web of Science немесе Scopus мәліметтер базасында индекстелген журналдар және басқалар).</w:t>
      </w:r>
    </w:p>
    <w:p w14:paraId="5BC3689F" w14:textId="5510F2CB" w:rsidR="00D55A0C" w:rsidRPr="0062450E" w:rsidRDefault="003C690C" w:rsidP="0062450E">
      <w:pPr>
        <w:tabs>
          <w:tab w:val="left" w:pos="993"/>
        </w:tabs>
        <w:spacing w:after="0" w:line="240" w:lineRule="auto"/>
        <w:ind w:firstLine="567"/>
        <w:jc w:val="both"/>
        <w:rPr>
          <w:rFonts w:ascii="Times New Roman" w:eastAsia="Times New Roman" w:hAnsi="Times New Roman" w:cs="Times New Roman"/>
          <w:sz w:val="24"/>
          <w:szCs w:val="24"/>
        </w:rPr>
      </w:pPr>
      <w:r w:rsidRPr="003C690C">
        <w:rPr>
          <w:rFonts w:ascii="Times New Roman" w:eastAsia="Times New Roman" w:hAnsi="Times New Roman" w:cs="Times New Roman"/>
          <w:sz w:val="24"/>
          <w:szCs w:val="24"/>
        </w:rPr>
        <w:t>9</w:t>
      </w:r>
      <w:r w:rsidR="00D55A0C" w:rsidRPr="0062450E">
        <w:rPr>
          <w:rFonts w:ascii="Times New Roman" w:eastAsia="Times New Roman" w:hAnsi="Times New Roman" w:cs="Times New Roman"/>
          <w:sz w:val="24"/>
          <w:szCs w:val="24"/>
        </w:rPr>
        <w:t xml:space="preserve">.4 </w:t>
      </w:r>
      <w:r w:rsidR="000E1AAB" w:rsidRPr="000E1AAB">
        <w:rPr>
          <w:rFonts w:ascii="Times New Roman" w:eastAsia="Times New Roman" w:hAnsi="Times New Roman" w:cs="Times New Roman"/>
          <w:sz w:val="24"/>
          <w:szCs w:val="24"/>
        </w:rPr>
        <w:t xml:space="preserve"> </w:t>
      </w:r>
      <w:r w:rsidR="00D55A0C" w:rsidRPr="0062450E">
        <w:rPr>
          <w:rFonts w:ascii="Times New Roman" w:eastAsia="Times New Roman" w:hAnsi="Times New Roman" w:cs="Times New Roman"/>
          <w:sz w:val="24"/>
          <w:szCs w:val="24"/>
        </w:rPr>
        <w:t xml:space="preserve">Зерттеу кестесіне сәйкес тапсырмалар орындалмаған жағдайда, Білім және ғылым саласындағы бақылау комитеті ұсынған журналдарда және/немесе Web of Science немесе Scopus мәліметтер базасында индекстелген журналдарда толық мәтінді мақалалар мен тезистер түрінде жарияланған нәтижелерге қол жеткізілмеген жағдайда, </w:t>
      </w:r>
      <w:r w:rsidR="00C35D25" w:rsidRPr="0062450E">
        <w:rPr>
          <w:rFonts w:ascii="Times New Roman" w:eastAsia="Times New Roman" w:hAnsi="Times New Roman" w:cs="Times New Roman"/>
          <w:color w:val="000000"/>
          <w:sz w:val="24"/>
          <w:szCs w:val="24"/>
        </w:rPr>
        <w:t>ПОҚ/қызметкерлер</w:t>
      </w:r>
      <w:r w:rsidR="00D55A0C" w:rsidRPr="0062450E">
        <w:rPr>
          <w:rFonts w:ascii="Times New Roman" w:eastAsia="Times New Roman" w:hAnsi="Times New Roman" w:cs="Times New Roman"/>
          <w:sz w:val="24"/>
          <w:szCs w:val="24"/>
        </w:rPr>
        <w:t xml:space="preserve"> гранттық конкурсқа</w:t>
      </w:r>
      <w:r w:rsidR="009044D5" w:rsidRPr="0062450E">
        <w:rPr>
          <w:rFonts w:ascii="Times New Roman" w:eastAsia="Times New Roman" w:hAnsi="Times New Roman" w:cs="Times New Roman"/>
          <w:sz w:val="24"/>
          <w:szCs w:val="24"/>
        </w:rPr>
        <w:t xml:space="preserve"> келесі 5</w:t>
      </w:r>
      <w:r w:rsidR="00D55A0C" w:rsidRPr="0062450E">
        <w:rPr>
          <w:rFonts w:ascii="Times New Roman" w:eastAsia="Times New Roman" w:hAnsi="Times New Roman" w:cs="Times New Roman"/>
          <w:sz w:val="24"/>
          <w:szCs w:val="24"/>
        </w:rPr>
        <w:t xml:space="preserve"> жылға </w:t>
      </w:r>
      <w:r w:rsidR="009044D5" w:rsidRPr="0062450E">
        <w:rPr>
          <w:rFonts w:ascii="Times New Roman" w:eastAsia="Times New Roman" w:hAnsi="Times New Roman" w:cs="Times New Roman"/>
          <w:sz w:val="24"/>
          <w:szCs w:val="24"/>
        </w:rPr>
        <w:t xml:space="preserve">дейін </w:t>
      </w:r>
      <w:r w:rsidR="00D55A0C" w:rsidRPr="0062450E">
        <w:rPr>
          <w:rFonts w:ascii="Times New Roman" w:eastAsia="Times New Roman" w:hAnsi="Times New Roman" w:cs="Times New Roman"/>
          <w:sz w:val="24"/>
          <w:szCs w:val="24"/>
        </w:rPr>
        <w:t>қайта қатысуға рұқсат етілмейді.</w:t>
      </w:r>
    </w:p>
    <w:p w14:paraId="7291876E" w14:textId="77777777" w:rsidR="00FE5534" w:rsidRPr="0062450E" w:rsidRDefault="00FE5534" w:rsidP="0062450E">
      <w:pPr>
        <w:spacing w:after="0" w:line="240" w:lineRule="auto"/>
        <w:ind w:firstLine="567"/>
        <w:jc w:val="both"/>
        <w:rPr>
          <w:rFonts w:ascii="Times New Roman" w:eastAsia="Times New Roman" w:hAnsi="Times New Roman" w:cs="Times New Roman"/>
          <w:sz w:val="24"/>
          <w:szCs w:val="24"/>
        </w:rPr>
      </w:pPr>
    </w:p>
    <w:p w14:paraId="540587D6" w14:textId="4F5D32B7" w:rsidR="006D73E3" w:rsidRPr="0062450E" w:rsidRDefault="006D73E3" w:rsidP="000E1AAB">
      <w:pPr>
        <w:pStyle w:val="a7"/>
        <w:tabs>
          <w:tab w:val="left" w:pos="993"/>
        </w:tabs>
        <w:spacing w:after="0" w:line="240" w:lineRule="auto"/>
        <w:ind w:left="567"/>
        <w:rPr>
          <w:rFonts w:ascii="Times New Roman" w:eastAsia="Times New Roman" w:hAnsi="Times New Roman" w:cs="Times New Roman"/>
          <w:b/>
          <w:sz w:val="24"/>
          <w:szCs w:val="24"/>
        </w:rPr>
      </w:pPr>
    </w:p>
    <w:p w14:paraId="733906C3" w14:textId="77777777" w:rsidR="006D73E3" w:rsidRPr="0062450E" w:rsidRDefault="006D73E3" w:rsidP="0062450E">
      <w:pPr>
        <w:spacing w:after="0" w:line="240" w:lineRule="auto"/>
        <w:ind w:firstLine="567"/>
        <w:jc w:val="both"/>
        <w:rPr>
          <w:rFonts w:ascii="Times New Roman" w:eastAsia="Times New Roman" w:hAnsi="Times New Roman" w:cs="Times New Roman"/>
          <w:sz w:val="24"/>
          <w:szCs w:val="24"/>
        </w:rPr>
      </w:pPr>
    </w:p>
    <w:p w14:paraId="1826E020" w14:textId="77777777" w:rsidR="00B867DA" w:rsidRPr="0062450E" w:rsidRDefault="00B867DA" w:rsidP="0062450E">
      <w:pPr>
        <w:rPr>
          <w:rFonts w:ascii="Times New Roman" w:eastAsia="Times New Roman" w:hAnsi="Times New Roman" w:cs="Times New Roman"/>
          <w:sz w:val="24"/>
          <w:szCs w:val="24"/>
        </w:rPr>
      </w:pPr>
      <w:r w:rsidRPr="0062450E">
        <w:rPr>
          <w:rFonts w:ascii="Times New Roman" w:eastAsia="Times New Roman" w:hAnsi="Times New Roman" w:cs="Times New Roman"/>
          <w:sz w:val="24"/>
          <w:szCs w:val="24"/>
        </w:rPr>
        <w:br w:type="page"/>
      </w:r>
    </w:p>
    <w:p w14:paraId="2670FCB3" w14:textId="77777777" w:rsidR="00570492" w:rsidRPr="0062450E" w:rsidRDefault="00D83C7D" w:rsidP="0062450E">
      <w:pPr>
        <w:spacing w:after="0" w:line="240" w:lineRule="auto"/>
        <w:ind w:firstLine="567"/>
        <w:jc w:val="right"/>
        <w:rPr>
          <w:rFonts w:ascii="Times New Roman" w:eastAsia="Times New Roman" w:hAnsi="Times New Roman" w:cs="Times New Roman"/>
          <w:b/>
          <w:i/>
          <w:sz w:val="24"/>
          <w:szCs w:val="24"/>
        </w:rPr>
      </w:pPr>
      <w:r w:rsidRPr="0062450E">
        <w:rPr>
          <w:rFonts w:ascii="Times New Roman" w:eastAsia="Times New Roman" w:hAnsi="Times New Roman" w:cs="Times New Roman"/>
          <w:b/>
          <w:i/>
          <w:sz w:val="24"/>
          <w:szCs w:val="24"/>
        </w:rPr>
        <w:lastRenderedPageBreak/>
        <w:t>Қосымша</w:t>
      </w:r>
      <w:r w:rsidR="00CD478B" w:rsidRPr="0062450E">
        <w:rPr>
          <w:rFonts w:ascii="Times New Roman" w:eastAsia="Times New Roman" w:hAnsi="Times New Roman" w:cs="Times New Roman"/>
          <w:b/>
          <w:i/>
          <w:sz w:val="24"/>
          <w:szCs w:val="24"/>
        </w:rPr>
        <w:t xml:space="preserve"> 1</w:t>
      </w:r>
    </w:p>
    <w:p w14:paraId="579B2708" w14:textId="77777777" w:rsidR="00570492" w:rsidRPr="0062450E" w:rsidRDefault="00570492" w:rsidP="0062450E">
      <w:pPr>
        <w:spacing w:after="0" w:line="240" w:lineRule="auto"/>
        <w:ind w:firstLine="567"/>
        <w:jc w:val="right"/>
        <w:rPr>
          <w:rFonts w:ascii="Times New Roman" w:eastAsia="Times New Roman" w:hAnsi="Times New Roman" w:cs="Times New Roman"/>
          <w:b/>
          <w:i/>
          <w:sz w:val="24"/>
          <w:szCs w:val="24"/>
        </w:rPr>
      </w:pPr>
    </w:p>
    <w:p w14:paraId="76354D19" w14:textId="77777777" w:rsidR="00570492" w:rsidRPr="0062450E" w:rsidRDefault="00F60019" w:rsidP="0062450E">
      <w:pPr>
        <w:spacing w:after="0" w:line="240" w:lineRule="auto"/>
        <w:ind w:firstLine="567"/>
        <w:jc w:val="center"/>
        <w:rPr>
          <w:rFonts w:ascii="Times New Roman" w:eastAsia="Times New Roman" w:hAnsi="Times New Roman" w:cs="Times New Roman"/>
          <w:b/>
          <w:i/>
          <w:sz w:val="24"/>
          <w:szCs w:val="24"/>
        </w:rPr>
      </w:pPr>
      <w:r w:rsidRPr="0062450E">
        <w:rPr>
          <w:rFonts w:ascii="Times New Roman" w:hAnsi="Times New Roman" w:cs="Times New Roman"/>
          <w:b/>
          <w:color w:val="1E1E1E"/>
          <w:sz w:val="24"/>
          <w:szCs w:val="24"/>
        </w:rPr>
        <w:t>ӨТІНІМ</w:t>
      </w:r>
    </w:p>
    <w:p w14:paraId="75DBA733" w14:textId="77777777" w:rsidR="00570492" w:rsidRPr="0062450E" w:rsidRDefault="00570492" w:rsidP="0062450E">
      <w:pPr>
        <w:pStyle w:val="af5"/>
        <w:spacing w:before="0" w:after="0"/>
        <w:rPr>
          <w:lang w:val="kk-KZ"/>
        </w:rPr>
      </w:pPr>
    </w:p>
    <w:p w14:paraId="06AA37C2" w14:textId="77777777" w:rsidR="00570492" w:rsidRPr="0062450E" w:rsidRDefault="00570492" w:rsidP="0062450E">
      <w:pPr>
        <w:pStyle w:val="af5"/>
        <w:spacing w:before="0" w:after="0"/>
        <w:ind w:firstLine="567"/>
        <w:rPr>
          <w:b/>
          <w:bCs/>
          <w:lang w:val="kk-KZ"/>
        </w:rPr>
      </w:pPr>
      <w:r w:rsidRPr="0062450E">
        <w:rPr>
          <w:b/>
          <w:lang w:val="kk-KZ"/>
        </w:rPr>
        <w:t>1. Жалпы ақпарат</w:t>
      </w:r>
    </w:p>
    <w:p w14:paraId="4B29B410" w14:textId="77777777" w:rsidR="00570492" w:rsidRPr="0062450E" w:rsidRDefault="00570492" w:rsidP="0062450E">
      <w:pPr>
        <w:pStyle w:val="af5"/>
        <w:spacing w:before="0" w:after="0"/>
        <w:ind w:firstLine="567"/>
        <w:rPr>
          <w:b/>
          <w:bCs/>
          <w:i/>
          <w:lang w:val="kk-KZ"/>
        </w:rPr>
      </w:pPr>
      <w:r w:rsidRPr="0062450E">
        <w:rPr>
          <w:i/>
          <w:lang w:val="kk-KZ"/>
        </w:rPr>
        <w:t>1.1 Жоба тақырыбының атауы.</w:t>
      </w:r>
    </w:p>
    <w:p w14:paraId="19EDB88F" w14:textId="77777777" w:rsidR="00570492" w:rsidRPr="0062450E" w:rsidRDefault="00570492" w:rsidP="0062450E">
      <w:pPr>
        <w:pStyle w:val="af5"/>
        <w:spacing w:before="0" w:after="0"/>
        <w:ind w:firstLine="567"/>
        <w:rPr>
          <w:b/>
          <w:bCs/>
          <w:i/>
          <w:lang w:val="kk-KZ"/>
        </w:rPr>
      </w:pPr>
      <w:r w:rsidRPr="0062450E">
        <w:rPr>
          <w:i/>
          <w:lang w:val="kk-KZ"/>
        </w:rPr>
        <w:t>1.2 Жобаның басталуы және аяқталуы туралы болжанған мерзімі.</w:t>
      </w:r>
    </w:p>
    <w:p w14:paraId="4FCE0B42" w14:textId="77777777" w:rsidR="00570492" w:rsidRPr="0062450E" w:rsidRDefault="00570492" w:rsidP="0062450E">
      <w:pPr>
        <w:pStyle w:val="af5"/>
        <w:spacing w:before="0" w:after="0"/>
        <w:ind w:firstLine="567"/>
        <w:jc w:val="both"/>
        <w:rPr>
          <w:b/>
          <w:bCs/>
          <w:i/>
          <w:lang w:val="kk-KZ"/>
        </w:rPr>
      </w:pPr>
      <w:r w:rsidRPr="0062450E">
        <w:rPr>
          <w:i/>
          <w:lang w:val="kk-KZ"/>
        </w:rPr>
        <w:t>1.3 Гранттық қаржыландыру бойынша сұралатын жалпы сома (жалпы жобаны жүзеге асыру барлық мерзіміне және жылдар бойынша, мың теңгемен).</w:t>
      </w:r>
    </w:p>
    <w:p w14:paraId="2E92BD7E" w14:textId="77777777" w:rsidR="00570492" w:rsidRPr="0062450E" w:rsidRDefault="00570492" w:rsidP="0062450E">
      <w:pPr>
        <w:pStyle w:val="af5"/>
        <w:spacing w:before="0" w:after="0"/>
        <w:rPr>
          <w:b/>
          <w:bCs/>
          <w:lang w:val="kk-KZ"/>
        </w:rPr>
      </w:pPr>
    </w:p>
    <w:p w14:paraId="4E7C4E6F" w14:textId="77777777" w:rsidR="00570492" w:rsidRPr="0062450E" w:rsidRDefault="00570492" w:rsidP="0062450E">
      <w:pPr>
        <w:pStyle w:val="af5"/>
        <w:spacing w:before="0" w:after="0"/>
        <w:ind w:firstLine="567"/>
        <w:jc w:val="both"/>
        <w:rPr>
          <w:b/>
          <w:bCs/>
          <w:lang w:val="kk-KZ"/>
        </w:rPr>
      </w:pPr>
      <w:r w:rsidRPr="0062450E">
        <w:rPr>
          <w:b/>
          <w:lang w:val="kk-KZ"/>
        </w:rPr>
        <w:t>2. Жоба сипаттамасы</w:t>
      </w:r>
    </w:p>
    <w:p w14:paraId="11D9D2FE" w14:textId="77777777" w:rsidR="00570492" w:rsidRPr="0062450E" w:rsidRDefault="00DD67D2" w:rsidP="0062450E">
      <w:pPr>
        <w:pStyle w:val="af5"/>
        <w:spacing w:before="0" w:after="0"/>
        <w:ind w:firstLine="567"/>
        <w:rPr>
          <w:b/>
          <w:bCs/>
          <w:i/>
          <w:lang w:val="kk-KZ"/>
        </w:rPr>
      </w:pPr>
      <w:r w:rsidRPr="0062450E">
        <w:rPr>
          <w:i/>
          <w:lang w:val="kk-KZ"/>
        </w:rPr>
        <w:t>2.</w:t>
      </w:r>
      <w:r w:rsidR="00570492" w:rsidRPr="0062450E">
        <w:rPr>
          <w:i/>
          <w:lang w:val="kk-KZ"/>
        </w:rPr>
        <w:t>1 Кіріспе бөлім [100 сөзден аспауы тиіс]</w:t>
      </w:r>
    </w:p>
    <w:p w14:paraId="6C800581" w14:textId="77777777" w:rsidR="00570492" w:rsidRPr="0062450E" w:rsidRDefault="00570492" w:rsidP="0062450E">
      <w:pPr>
        <w:pStyle w:val="af5"/>
        <w:spacing w:before="0" w:after="0"/>
        <w:ind w:firstLine="567"/>
        <w:jc w:val="both"/>
        <w:rPr>
          <w:b/>
          <w:bCs/>
          <w:lang w:val="kk-KZ"/>
        </w:rPr>
      </w:pPr>
      <w:r w:rsidRPr="0062450E">
        <w:rPr>
          <w:lang w:val="kk-KZ"/>
        </w:rPr>
        <w:t>Бұл бөлімде жобаға басты қатысушылар (жобаның ғылыми жетекшісі), олардың ғылыми мүдделерінің бағыты, жоба идеясының қысқаша сипаттамасы көрсетіледі (оның бағытталған проблемалары және оның шешу жолдары).</w:t>
      </w:r>
    </w:p>
    <w:p w14:paraId="06601EA7" w14:textId="77777777" w:rsidR="00570492" w:rsidRPr="0062450E" w:rsidRDefault="00570492" w:rsidP="0062450E">
      <w:pPr>
        <w:pStyle w:val="af5"/>
        <w:spacing w:before="0" w:after="0"/>
        <w:ind w:firstLine="567"/>
        <w:jc w:val="both"/>
        <w:rPr>
          <w:b/>
          <w:bCs/>
          <w:i/>
          <w:lang w:val="kk-KZ"/>
        </w:rPr>
      </w:pPr>
      <w:r w:rsidRPr="0062450E">
        <w:rPr>
          <w:i/>
          <w:lang w:val="kk-KZ"/>
        </w:rPr>
        <w:t>2.</w:t>
      </w:r>
      <w:r w:rsidR="00DD67D2" w:rsidRPr="0062450E">
        <w:rPr>
          <w:i/>
          <w:lang w:val="kk-KZ"/>
        </w:rPr>
        <w:t>2</w:t>
      </w:r>
      <w:r w:rsidRPr="0062450E">
        <w:rPr>
          <w:i/>
          <w:lang w:val="kk-KZ"/>
        </w:rPr>
        <w:t xml:space="preserve"> Жобаның мақсаты [100 сөзден аспауы тиіс]</w:t>
      </w:r>
    </w:p>
    <w:p w14:paraId="308498A7" w14:textId="77777777" w:rsidR="00570492" w:rsidRPr="0062450E" w:rsidRDefault="00570492" w:rsidP="0062450E">
      <w:pPr>
        <w:pStyle w:val="af5"/>
        <w:spacing w:before="0" w:after="0"/>
        <w:ind w:firstLine="567"/>
        <w:jc w:val="both"/>
        <w:rPr>
          <w:b/>
          <w:bCs/>
          <w:lang w:val="kk-KZ"/>
        </w:rPr>
      </w:pPr>
      <w:r w:rsidRPr="0062450E">
        <w:rPr>
          <w:lang w:val="kk-KZ"/>
        </w:rPr>
        <w:t>Жобаның мақсаты жинақы және нақты, Жоба тақырыбына сәйкес келуі керек (Жобаның мақсаттары жобаны іске асыру нәтижесінде алынатын шешімнің сипатын көрсетуге қол жеткізуге тиіс. Мақсаттың мазмұны жүргізілген зерттеулер нәтижесінде жауап беру болжанатын негізгі мәселені көрсетуі тиіс).</w:t>
      </w:r>
    </w:p>
    <w:p w14:paraId="69E10A0B" w14:textId="77777777" w:rsidR="00570492" w:rsidRPr="0062450E" w:rsidRDefault="00DD67D2" w:rsidP="0062450E">
      <w:pPr>
        <w:pStyle w:val="af5"/>
        <w:spacing w:before="0" w:after="0"/>
        <w:ind w:firstLine="567"/>
        <w:jc w:val="both"/>
        <w:rPr>
          <w:b/>
          <w:bCs/>
          <w:i/>
          <w:lang w:val="kk-KZ"/>
        </w:rPr>
      </w:pPr>
      <w:r w:rsidRPr="0062450E">
        <w:rPr>
          <w:i/>
          <w:lang w:val="kk-KZ"/>
        </w:rPr>
        <w:t>2.</w:t>
      </w:r>
      <w:r w:rsidR="00570492" w:rsidRPr="0062450E">
        <w:rPr>
          <w:i/>
          <w:lang w:val="kk-KZ"/>
        </w:rPr>
        <w:t>3 Жобаның міндеттері [500 сөзден аспауы тиіс].</w:t>
      </w:r>
    </w:p>
    <w:p w14:paraId="794B3DDB" w14:textId="77777777" w:rsidR="00570492" w:rsidRPr="0062450E" w:rsidRDefault="00570492" w:rsidP="0062450E">
      <w:pPr>
        <w:pStyle w:val="af5"/>
        <w:spacing w:before="0" w:after="0"/>
        <w:ind w:firstLine="567"/>
        <w:jc w:val="both"/>
        <w:rPr>
          <w:b/>
          <w:bCs/>
          <w:lang w:val="kk-KZ"/>
        </w:rPr>
      </w:pPr>
      <w:r w:rsidRPr="0062450E">
        <w:rPr>
          <w:lang w:val="kk-KZ"/>
        </w:rPr>
        <w:t>Бұл бөлімінде жобаның мақсаты және оған жету жолдары, жоба мақасатына жету әдістері, оларды жүзеге асырудағы қысқаша түсіндірмесімен қойылған міндеттер және күтілетін нәтиже сипатталады (міндеттер міндетті шешудің өлшенетін көрсеткіштерімен; жобаның мақсатына қол жеткізудегі әрбір міндеттердің рөлінің қысқаша негіздемесімен және жобаның басқа да міндеттерімен және күтілетін нәтижелерімен өзара байланысы; өтінім берушінің пікірі бойынша басқа да маңызды параметрлермен).</w:t>
      </w:r>
    </w:p>
    <w:p w14:paraId="5690F00C" w14:textId="77777777" w:rsidR="00570492" w:rsidRPr="0062450E" w:rsidRDefault="00DD67D2" w:rsidP="0062450E">
      <w:pPr>
        <w:pStyle w:val="af5"/>
        <w:spacing w:before="0" w:after="0"/>
        <w:ind w:firstLine="567"/>
        <w:jc w:val="both"/>
        <w:rPr>
          <w:b/>
          <w:bCs/>
          <w:i/>
          <w:lang w:val="kk-KZ"/>
        </w:rPr>
      </w:pPr>
      <w:r w:rsidRPr="0062450E">
        <w:rPr>
          <w:i/>
          <w:lang w:val="kk-KZ"/>
        </w:rPr>
        <w:t>2.</w:t>
      </w:r>
      <w:r w:rsidR="00570492" w:rsidRPr="0062450E">
        <w:rPr>
          <w:i/>
          <w:lang w:val="kk-KZ"/>
        </w:rPr>
        <w:t>4 Жобаның маңыздылығы мен ғылыми жаңалығы [2000 сөзден аспауы тиіс].</w:t>
      </w:r>
    </w:p>
    <w:p w14:paraId="1155CF02" w14:textId="77777777" w:rsidR="00570492" w:rsidRPr="0062450E" w:rsidRDefault="00570492" w:rsidP="0062450E">
      <w:pPr>
        <w:pStyle w:val="af5"/>
        <w:spacing w:before="0" w:after="0"/>
        <w:ind w:firstLine="567"/>
        <w:jc w:val="both"/>
        <w:rPr>
          <w:b/>
          <w:bCs/>
          <w:lang w:val="kk-KZ"/>
        </w:rPr>
      </w:pPr>
      <w:r w:rsidRPr="0062450E">
        <w:rPr>
          <w:lang w:val="kk-KZ"/>
        </w:rPr>
        <w:t>Бөлім келесідей ақпараттарды қамтиды:</w:t>
      </w:r>
    </w:p>
    <w:p w14:paraId="23F3409E" w14:textId="77777777" w:rsidR="00570492" w:rsidRPr="0062450E" w:rsidRDefault="00570492" w:rsidP="0062450E">
      <w:pPr>
        <w:pStyle w:val="af5"/>
        <w:spacing w:before="0" w:after="0"/>
        <w:ind w:firstLine="567"/>
        <w:jc w:val="both"/>
        <w:rPr>
          <w:b/>
          <w:bCs/>
          <w:lang w:val="kk-KZ"/>
        </w:rPr>
      </w:pPr>
      <w:r w:rsidRPr="0062450E">
        <w:rPr>
          <w:lang w:val="kk-KZ"/>
        </w:rPr>
        <w:t>1) жобаны дайындаудың алғы шарттары, зерттеліп отырған тақырыпқа қатысты дүниежүзінде (және Қазақстан Республикасында) осы күнге дейін болған ғылыми зерттеулерге міндетті түрде шолу жасалынған ғылыми жаңалықтың негіздемесі және осы Жобамен өзара байланысы (мәтінде қолданылған әдебиеттерге міндетті түрде сілтеме жасалуы, олардың мағынасын 8 «Библиография» бөлімінде толық ашып көрсетілуі тиіс). Бар болған жағдайда алдын-ала алынған нәтижелер көрсетіледі;</w:t>
      </w:r>
    </w:p>
    <w:p w14:paraId="4602AC6A" w14:textId="77777777" w:rsidR="00570492" w:rsidRPr="0062450E" w:rsidRDefault="00570492" w:rsidP="0062450E">
      <w:pPr>
        <w:pStyle w:val="af5"/>
        <w:spacing w:before="0" w:after="0"/>
        <w:ind w:firstLine="567"/>
        <w:jc w:val="both"/>
        <w:rPr>
          <w:b/>
          <w:bCs/>
          <w:lang w:val="kk-KZ"/>
        </w:rPr>
      </w:pPr>
      <w:r w:rsidRPr="0062450E">
        <w:rPr>
          <w:lang w:val="kk-KZ"/>
        </w:rPr>
        <w:t>2) жобаның ұлттық және халықаралық деңгейдегі маңыздылығы (оның нәтижелерінің экономиканың, ғылымның және (немесе) қоғамдық қатынастардың тиісті саласын дамыту үшін қолданылуы);</w:t>
      </w:r>
    </w:p>
    <w:p w14:paraId="6F9D2F21" w14:textId="77777777" w:rsidR="00570492" w:rsidRPr="0062450E" w:rsidRDefault="00570492" w:rsidP="0062450E">
      <w:pPr>
        <w:pStyle w:val="af5"/>
        <w:spacing w:before="0" w:after="0"/>
        <w:ind w:firstLine="567"/>
        <w:jc w:val="both"/>
        <w:rPr>
          <w:b/>
          <w:bCs/>
          <w:lang w:val="kk-KZ"/>
        </w:rPr>
      </w:pPr>
      <w:r w:rsidRPr="0062450E">
        <w:rPr>
          <w:lang w:val="kk-KZ"/>
        </w:rPr>
        <w:t>3) мәлімделген зерттеудің (ғылыми бағдарламалар үшін) маңыздылығы мен қажеттілігін негіздеу үшін білімнің сәйкес салаларының трендері кіретін ғылыми және технологиялық қажеттіліктер (қажет болған жағдайда әлеуметтік сұраныс және экономикалық және индустриалды қызығушылықты қосу);</w:t>
      </w:r>
    </w:p>
    <w:p w14:paraId="7C25EFE8" w14:textId="77777777" w:rsidR="00570492" w:rsidRPr="0062450E" w:rsidRDefault="00570492" w:rsidP="0062450E">
      <w:pPr>
        <w:pStyle w:val="af5"/>
        <w:spacing w:before="0" w:after="0"/>
        <w:ind w:firstLine="567"/>
        <w:jc w:val="both"/>
        <w:rPr>
          <w:b/>
          <w:bCs/>
          <w:lang w:val="kk-KZ"/>
        </w:rPr>
      </w:pPr>
      <w:r w:rsidRPr="0062450E">
        <w:rPr>
          <w:lang w:val="kk-KZ"/>
        </w:rPr>
        <w:t>4) алынған нәтижелердің ғылым мен технологияның дамуына әсері және күтілетін әлеуметтік және экономикалық әсері (ғылыми-зерттеу жұмыстарының, ғылыми-техникалық әлеуеттің деңгейіне, ғылыми ұйымдар мен олардың ұжымдарының бәсекеге қабілеттілігіне; күтілетін нәтижеге қол жеткізу үшін қажетті жағдайлар).</w:t>
      </w:r>
    </w:p>
    <w:p w14:paraId="56719F46" w14:textId="77777777" w:rsidR="00570492" w:rsidRPr="0062450E" w:rsidRDefault="00570492" w:rsidP="0062450E">
      <w:pPr>
        <w:pStyle w:val="af5"/>
        <w:spacing w:before="0" w:after="0"/>
        <w:ind w:firstLine="567"/>
        <w:jc w:val="both"/>
        <w:rPr>
          <w:b/>
          <w:bCs/>
          <w:lang w:val="kk-KZ"/>
        </w:rPr>
      </w:pPr>
      <w:r w:rsidRPr="0062450E">
        <w:rPr>
          <w:lang w:val="kk-KZ"/>
        </w:rPr>
        <w:t>5) зерттеулердің пәнаралық ерекшелігін көрсету (болған жағдайда).</w:t>
      </w:r>
    </w:p>
    <w:p w14:paraId="5FF83458" w14:textId="77777777" w:rsidR="00570492" w:rsidRPr="0062450E" w:rsidRDefault="00570492" w:rsidP="0062450E">
      <w:pPr>
        <w:pStyle w:val="af5"/>
        <w:spacing w:before="0" w:after="0"/>
        <w:ind w:firstLine="567"/>
        <w:jc w:val="both"/>
        <w:rPr>
          <w:b/>
          <w:bCs/>
          <w:lang w:val="kk-KZ"/>
        </w:rPr>
      </w:pPr>
      <w:r w:rsidRPr="0062450E">
        <w:rPr>
          <w:lang w:val="kk-KZ"/>
        </w:rPr>
        <w:t>Осы бөлімді сипаттау кезінде келесі ұстанымдарға назар аудару қажет:</w:t>
      </w:r>
    </w:p>
    <w:p w14:paraId="4FFCEDBB" w14:textId="77777777" w:rsidR="00570492" w:rsidRPr="0062450E" w:rsidRDefault="00570492" w:rsidP="0062450E">
      <w:pPr>
        <w:pStyle w:val="af5"/>
        <w:spacing w:before="0" w:after="0"/>
        <w:ind w:firstLine="567"/>
        <w:jc w:val="both"/>
        <w:rPr>
          <w:b/>
          <w:bCs/>
          <w:lang w:val="kk-KZ"/>
        </w:rPr>
      </w:pPr>
      <w:r w:rsidRPr="0062450E">
        <w:rPr>
          <w:lang w:val="kk-KZ"/>
        </w:rPr>
        <w:t>1) Жоба идеясының қолданыстағы аналогтардан принципиалды айырмашылықтарын сипаттау қажет;</w:t>
      </w:r>
    </w:p>
    <w:p w14:paraId="35391000" w14:textId="77777777" w:rsidR="00570492" w:rsidRPr="0062450E" w:rsidRDefault="00570492" w:rsidP="0062450E">
      <w:pPr>
        <w:pStyle w:val="af5"/>
        <w:spacing w:before="0" w:after="0"/>
        <w:ind w:firstLine="567"/>
        <w:jc w:val="both"/>
        <w:rPr>
          <w:b/>
          <w:bCs/>
          <w:lang w:val="kk-KZ"/>
        </w:rPr>
      </w:pPr>
      <w:r w:rsidRPr="0062450E">
        <w:rPr>
          <w:lang w:val="kk-KZ"/>
        </w:rPr>
        <w:t>2) егер зерттеу идеясы немесе нәтижесі Қазақстанда жоқ, бірақ әлемде бар болатын болса, онда Жобаның неліктен қаржыландырылуы тиіс екендігін негіздеу қажет;</w:t>
      </w:r>
    </w:p>
    <w:p w14:paraId="6927AD82" w14:textId="77777777" w:rsidR="00570492" w:rsidRPr="0062450E" w:rsidRDefault="00570492" w:rsidP="0062450E">
      <w:pPr>
        <w:pStyle w:val="af5"/>
        <w:spacing w:before="0" w:after="0"/>
        <w:ind w:firstLine="567"/>
        <w:jc w:val="both"/>
        <w:rPr>
          <w:b/>
          <w:bCs/>
          <w:lang w:val="kk-KZ"/>
        </w:rPr>
      </w:pPr>
      <w:r w:rsidRPr="0062450E">
        <w:rPr>
          <w:lang w:val="kk-KZ"/>
        </w:rPr>
        <w:lastRenderedPageBreak/>
        <w:t>3) егер Жобаның нәтижесі өнім болса, онда Жобаның пәндік саласында отандық және шетелдік өндірушілердің табыстары туралы мәлімет келтіре отырып, қазіргі кездегі қалыптасқан техниканың деңгейін жазу қажет;</w:t>
      </w:r>
    </w:p>
    <w:p w14:paraId="32384871" w14:textId="77777777" w:rsidR="00570492" w:rsidRPr="0062450E" w:rsidRDefault="00570492" w:rsidP="0062450E">
      <w:pPr>
        <w:pStyle w:val="af5"/>
        <w:spacing w:before="0" w:after="0"/>
        <w:ind w:firstLine="567"/>
        <w:jc w:val="both"/>
        <w:rPr>
          <w:b/>
          <w:bCs/>
          <w:lang w:val="kk-KZ"/>
        </w:rPr>
      </w:pPr>
      <w:r w:rsidRPr="0062450E">
        <w:rPr>
          <w:lang w:val="kk-KZ"/>
        </w:rPr>
        <w:t xml:space="preserve">4) ғылыми-техникалық жобалар үшін Жобаның негізіне алынған зерттеу және бәсекелес және/немесе балама технологиялар бойынша құрастырулар саласында көшбасшы топтарды көрсету қажет. </w:t>
      </w:r>
    </w:p>
    <w:p w14:paraId="343FE653" w14:textId="77777777" w:rsidR="00570492" w:rsidRPr="0062450E" w:rsidRDefault="00570492" w:rsidP="0062450E">
      <w:pPr>
        <w:pStyle w:val="af5"/>
        <w:spacing w:before="0" w:after="0"/>
        <w:ind w:firstLine="567"/>
        <w:jc w:val="both"/>
        <w:rPr>
          <w:b/>
          <w:bCs/>
          <w:lang w:val="kk-KZ"/>
        </w:rPr>
      </w:pPr>
      <w:r w:rsidRPr="0062450E">
        <w:rPr>
          <w:lang w:val="kk-KZ"/>
        </w:rPr>
        <w:t>5) егер жоба өтініш беруші бұрын жүргізген ғылыми зерттеулердің жалғасы болып табылса, онда жобаның бұрын жүргізілген ғылыми зерттеулермен өзара байланысын және оның олардан айырмашылығын нақты және қысқа баяндау қажет.</w:t>
      </w:r>
    </w:p>
    <w:p w14:paraId="1273DEBD" w14:textId="77777777" w:rsidR="00570492" w:rsidRPr="0062450E" w:rsidRDefault="00570492" w:rsidP="0062450E">
      <w:pPr>
        <w:pStyle w:val="af5"/>
        <w:spacing w:before="0" w:after="0"/>
        <w:ind w:firstLine="567"/>
        <w:jc w:val="both"/>
        <w:rPr>
          <w:b/>
          <w:bCs/>
          <w:lang w:val="kk-KZ"/>
        </w:rPr>
      </w:pPr>
    </w:p>
    <w:p w14:paraId="0234B14F" w14:textId="77777777" w:rsidR="00570492" w:rsidRPr="0062450E" w:rsidRDefault="00570492" w:rsidP="0062450E">
      <w:pPr>
        <w:pStyle w:val="af5"/>
        <w:spacing w:before="0" w:after="0"/>
        <w:ind w:firstLine="567"/>
        <w:jc w:val="both"/>
        <w:rPr>
          <w:b/>
          <w:bCs/>
          <w:lang w:val="kk-KZ"/>
        </w:rPr>
      </w:pPr>
      <w:r w:rsidRPr="0062450E">
        <w:rPr>
          <w:b/>
          <w:lang w:val="kk-KZ"/>
        </w:rPr>
        <w:t>3. Зерттеу әдістері және этикалық сұрақтар [1500 сөзден аспауы тиіс]</w:t>
      </w:r>
    </w:p>
    <w:p w14:paraId="3A82E377" w14:textId="77777777" w:rsidR="00570492" w:rsidRPr="0062450E" w:rsidRDefault="00570492" w:rsidP="0062450E">
      <w:pPr>
        <w:pStyle w:val="af5"/>
        <w:spacing w:before="0" w:after="0"/>
        <w:ind w:firstLine="567"/>
        <w:jc w:val="both"/>
        <w:rPr>
          <w:b/>
          <w:bCs/>
          <w:lang w:val="kk-KZ"/>
        </w:rPr>
      </w:pPr>
      <w:r w:rsidRPr="0062450E">
        <w:rPr>
          <w:lang w:val="kk-KZ"/>
        </w:rPr>
        <w:t>Бөлім келесідей ақпараттарды қамтиды:</w:t>
      </w:r>
    </w:p>
    <w:p w14:paraId="4A5D15D0" w14:textId="77777777" w:rsidR="00570492" w:rsidRPr="0062450E" w:rsidRDefault="00570492" w:rsidP="0062450E">
      <w:pPr>
        <w:pStyle w:val="af5"/>
        <w:spacing w:before="0" w:after="0"/>
        <w:ind w:firstLine="567"/>
        <w:jc w:val="both"/>
        <w:rPr>
          <w:b/>
          <w:bCs/>
          <w:lang w:val="kk-KZ"/>
        </w:rPr>
      </w:pPr>
      <w:r w:rsidRPr="0062450E">
        <w:rPr>
          <w:lang w:val="kk-KZ"/>
        </w:rPr>
        <w:t>1) жобада таңдалған көзқарас, қойылған мақсаттарға қол жеткізу тәсілдерінің негіздемесі ретінде пайдаланылатын ғылыми әдістерді сипаттау (жобада қолданылатын зерттеу түрлері - сипаттау, корреляциялық және/немесе эксперименталдық. Зерттеу жүргізу реті);</w:t>
      </w:r>
    </w:p>
    <w:p w14:paraId="701AA546" w14:textId="77777777" w:rsidR="00570492" w:rsidRPr="0062450E" w:rsidRDefault="00570492" w:rsidP="0062450E">
      <w:pPr>
        <w:pStyle w:val="af5"/>
        <w:spacing w:before="0" w:after="0"/>
        <w:ind w:firstLine="567"/>
        <w:jc w:val="both"/>
        <w:rPr>
          <w:b/>
          <w:bCs/>
          <w:lang w:val="kk-KZ"/>
        </w:rPr>
      </w:pPr>
      <w:r w:rsidRPr="0062450E">
        <w:rPr>
          <w:lang w:val="kk-KZ"/>
        </w:rPr>
        <w:t>2) критикалық нүктелері, жобаны жүзеге асырудың баламалы жолдары (өтінімде ұсынылғандармен салыстырғанда олардың артықшылықтары мен кемшіліктері).</w:t>
      </w:r>
    </w:p>
    <w:p w14:paraId="49437108" w14:textId="77777777" w:rsidR="00570492" w:rsidRPr="0062450E" w:rsidRDefault="00570492" w:rsidP="0062450E">
      <w:pPr>
        <w:pStyle w:val="af5"/>
        <w:spacing w:before="0" w:after="0"/>
        <w:ind w:firstLine="567"/>
        <w:jc w:val="both"/>
        <w:rPr>
          <w:b/>
          <w:bCs/>
          <w:lang w:val="kk-KZ"/>
        </w:rPr>
      </w:pPr>
      <w:r w:rsidRPr="0062450E">
        <w:rPr>
          <w:lang w:val="kk-KZ"/>
        </w:rPr>
        <w:t>3) Жоба аясында ғылыми этиканың қағидаларын сақтау қамтамасыз етілуі тиіс, яғни басқарудың этикалық процедуралары, соның ішінде зияткерлік адалдықтың жоғары стандарттарын ұстану және ғылыми мәліметтердің бұрмалануына плагиат және жалған қос авторлықтың болуына әкеліп соғатын ғылыми мәліметтердің фабрикациялануына, фальсификациялануына, ұжымдық зерттеуге басқа қатысушылардың рұқсатынсыз зерттеу нәтижесінде алынған нәтижелер мен тұжырымдарды пайдалануға жол бермеу;</w:t>
      </w:r>
    </w:p>
    <w:p w14:paraId="3B540A76" w14:textId="77777777" w:rsidR="00570492" w:rsidRPr="0062450E" w:rsidRDefault="00570492" w:rsidP="0062450E">
      <w:pPr>
        <w:pStyle w:val="af5"/>
        <w:spacing w:before="0" w:after="0"/>
        <w:ind w:firstLine="567"/>
        <w:jc w:val="both"/>
        <w:rPr>
          <w:b/>
          <w:bCs/>
          <w:lang w:val="kk-KZ"/>
        </w:rPr>
      </w:pPr>
      <w:r w:rsidRPr="0062450E">
        <w:rPr>
          <w:lang w:val="kk-KZ"/>
        </w:rPr>
        <w:t>4) адамдар мен жануарлардың қатысуымен жүргізілетін зерттеулердің механизмін және бөлшектік тәртібін, жоспарланған зерттерулердің Қазақстан Республикасы заңнамаларына (және этикалық нормаларға) сәйкестігін сипаттау;</w:t>
      </w:r>
    </w:p>
    <w:p w14:paraId="22222071" w14:textId="77777777" w:rsidR="00570492" w:rsidRPr="0062450E" w:rsidRDefault="00570492" w:rsidP="0062450E">
      <w:pPr>
        <w:pStyle w:val="af5"/>
        <w:spacing w:before="0" w:after="0"/>
        <w:ind w:firstLine="567"/>
        <w:jc w:val="both"/>
        <w:rPr>
          <w:b/>
          <w:bCs/>
          <w:lang w:val="kk-KZ"/>
        </w:rPr>
      </w:pPr>
      <w:r w:rsidRPr="0062450E">
        <w:rPr>
          <w:lang w:val="kk-KZ"/>
        </w:rPr>
        <w:t xml:space="preserve">5) зерттеу нәтижесіне зияткерлік меншік құқығын бөлу және ресімдеу шарттары (зияткерлік меншікті қорғаудың қай тәсілі таңдалатындығын көрсету қажет, таңдауын негіздеу). </w:t>
      </w:r>
    </w:p>
    <w:p w14:paraId="12436526" w14:textId="77777777" w:rsidR="00570492" w:rsidRPr="0062450E" w:rsidRDefault="00570492" w:rsidP="0062450E">
      <w:pPr>
        <w:pStyle w:val="af5"/>
        <w:spacing w:before="0" w:after="0"/>
        <w:ind w:firstLine="567"/>
        <w:jc w:val="both"/>
        <w:rPr>
          <w:b/>
          <w:bCs/>
          <w:lang w:val="kk-KZ"/>
        </w:rPr>
      </w:pPr>
    </w:p>
    <w:p w14:paraId="3E8C0AF7" w14:textId="77777777" w:rsidR="00570492" w:rsidRPr="0062450E" w:rsidRDefault="00570492" w:rsidP="0062450E">
      <w:pPr>
        <w:pStyle w:val="af5"/>
        <w:spacing w:before="0" w:after="0"/>
        <w:ind w:firstLine="567"/>
        <w:jc w:val="both"/>
        <w:rPr>
          <w:b/>
          <w:bCs/>
          <w:lang w:val="kk-KZ"/>
        </w:rPr>
      </w:pPr>
      <w:r w:rsidRPr="0062450E">
        <w:rPr>
          <w:b/>
          <w:lang w:val="kk-KZ"/>
        </w:rPr>
        <w:t xml:space="preserve">4. Жоспарлау және жобаны басқару [1500 сөзден аспауы тиіс] </w:t>
      </w:r>
    </w:p>
    <w:p w14:paraId="1D8D8D5C" w14:textId="77777777" w:rsidR="00570492" w:rsidRPr="0062450E" w:rsidRDefault="00570492" w:rsidP="0062450E">
      <w:pPr>
        <w:pStyle w:val="af5"/>
        <w:spacing w:before="0" w:after="0"/>
        <w:ind w:firstLine="567"/>
        <w:jc w:val="both"/>
        <w:rPr>
          <w:color w:val="000000"/>
          <w:spacing w:val="2"/>
          <w:lang w:val="kk-KZ"/>
        </w:rPr>
      </w:pPr>
      <w:r w:rsidRPr="0062450E">
        <w:rPr>
          <w:color w:val="000000"/>
          <w:spacing w:val="2"/>
          <w:lang w:val="kk-KZ"/>
        </w:rPr>
        <w:t>Бөлім келесідей ақпараттарды қамтиды:</w:t>
      </w:r>
    </w:p>
    <w:p w14:paraId="5A74BDEA" w14:textId="77777777" w:rsidR="00570492" w:rsidRPr="0062450E" w:rsidRDefault="00570492" w:rsidP="0062450E">
      <w:pPr>
        <w:pStyle w:val="af5"/>
        <w:spacing w:before="0" w:after="0"/>
        <w:ind w:firstLine="567"/>
        <w:jc w:val="both"/>
        <w:rPr>
          <w:color w:val="000000"/>
          <w:spacing w:val="2"/>
          <w:lang w:val="kk-KZ"/>
        </w:rPr>
      </w:pPr>
      <w:r w:rsidRPr="0062450E">
        <w:rPr>
          <w:color w:val="000000"/>
          <w:spacing w:val="2"/>
          <w:lang w:val="kk-KZ"/>
        </w:rPr>
        <w:t xml:space="preserve">1) зерттеу тобының құрамын, олардың ұстанымын, біліктілігін және жобадағы жұмыс бағыттарын сипаттау; </w:t>
      </w:r>
    </w:p>
    <w:p w14:paraId="4BA69C63" w14:textId="77777777" w:rsidR="00570492" w:rsidRPr="0062450E" w:rsidRDefault="00570492" w:rsidP="0062450E">
      <w:pPr>
        <w:pStyle w:val="af5"/>
        <w:spacing w:before="0" w:after="0"/>
        <w:ind w:firstLine="567"/>
        <w:jc w:val="both"/>
        <w:rPr>
          <w:color w:val="000000"/>
          <w:spacing w:val="2"/>
          <w:lang w:val="kk-KZ"/>
        </w:rPr>
      </w:pPr>
      <w:r w:rsidRPr="0062450E">
        <w:rPr>
          <w:color w:val="000000"/>
          <w:spacing w:val="2"/>
          <w:lang w:val="kk-KZ"/>
        </w:rPr>
        <w:t>2) жоба кезеңдерін, қойылған міндеттерді, олардың негізделген маңызы, күнтізбелік жұмыс жоспары (қойылған</w:t>
      </w:r>
      <w:r w:rsidR="00DD67D2" w:rsidRPr="0062450E">
        <w:rPr>
          <w:color w:val="000000"/>
          <w:spacing w:val="2"/>
          <w:lang w:val="kk-KZ"/>
        </w:rPr>
        <w:t xml:space="preserve"> міндеттер*уақыт (ай бойынша).</w:t>
      </w:r>
    </w:p>
    <w:p w14:paraId="51CA6EC3" w14:textId="77777777" w:rsidR="00570492" w:rsidRPr="0062450E" w:rsidRDefault="00570492" w:rsidP="0062450E">
      <w:pPr>
        <w:pStyle w:val="af5"/>
        <w:spacing w:before="0" w:after="0"/>
        <w:ind w:firstLine="567"/>
        <w:jc w:val="both"/>
        <w:rPr>
          <w:spacing w:val="2"/>
          <w:lang w:val="kk-KZ"/>
        </w:rPr>
      </w:pPr>
    </w:p>
    <w:p w14:paraId="5E07FEC9" w14:textId="77777777" w:rsidR="00DD67D2" w:rsidRPr="0062450E" w:rsidRDefault="00DD67D2" w:rsidP="0062450E">
      <w:pPr>
        <w:rPr>
          <w:rFonts w:ascii="Times New Roman" w:eastAsia="Times New Roman" w:hAnsi="Times New Roman" w:cs="Times New Roman"/>
          <w:spacing w:val="2"/>
          <w:sz w:val="24"/>
          <w:szCs w:val="24"/>
          <w:lang w:eastAsia="ar-SA"/>
        </w:rPr>
      </w:pPr>
      <w:r w:rsidRPr="0062450E">
        <w:rPr>
          <w:spacing w:val="2"/>
        </w:rPr>
        <w:br w:type="page"/>
      </w:r>
    </w:p>
    <w:p w14:paraId="73C65DF3" w14:textId="77777777" w:rsidR="00570492" w:rsidRPr="00102C39" w:rsidRDefault="00570492" w:rsidP="00102C39">
      <w:pPr>
        <w:pStyle w:val="af5"/>
        <w:spacing w:before="0" w:after="0"/>
        <w:ind w:firstLine="567"/>
        <w:jc w:val="center"/>
        <w:rPr>
          <w:b/>
          <w:spacing w:val="2"/>
        </w:rPr>
      </w:pPr>
      <w:proofErr w:type="spellStart"/>
      <w:r w:rsidRPr="00102C39">
        <w:rPr>
          <w:b/>
          <w:spacing w:val="2"/>
        </w:rPr>
        <w:lastRenderedPageBreak/>
        <w:t>Күнтізбелік</w:t>
      </w:r>
      <w:proofErr w:type="spellEnd"/>
      <w:r w:rsidRPr="00102C39">
        <w:rPr>
          <w:b/>
          <w:spacing w:val="2"/>
        </w:rPr>
        <w:t xml:space="preserve"> </w:t>
      </w:r>
      <w:proofErr w:type="spellStart"/>
      <w:r w:rsidRPr="00102C39">
        <w:rPr>
          <w:b/>
          <w:spacing w:val="2"/>
        </w:rPr>
        <w:t>жоспардың</w:t>
      </w:r>
      <w:proofErr w:type="spellEnd"/>
      <w:r w:rsidRPr="00102C39">
        <w:rPr>
          <w:b/>
          <w:spacing w:val="2"/>
        </w:rPr>
        <w:t xml:space="preserve"> </w:t>
      </w:r>
      <w:proofErr w:type="spellStart"/>
      <w:r w:rsidRPr="00102C39">
        <w:rPr>
          <w:b/>
          <w:spacing w:val="2"/>
        </w:rPr>
        <w:t>үлгісі</w:t>
      </w:r>
      <w:proofErr w:type="spellEnd"/>
    </w:p>
    <w:p w14:paraId="1C0F39ED" w14:textId="77777777" w:rsidR="00570492" w:rsidRPr="0062450E" w:rsidRDefault="00570492" w:rsidP="0062450E">
      <w:pPr>
        <w:pStyle w:val="af5"/>
        <w:spacing w:before="0" w:after="0"/>
        <w:ind w:firstLine="567"/>
        <w:jc w:val="both"/>
        <w:rPr>
          <w:i/>
          <w:spacing w:val="2"/>
        </w:rPr>
      </w:pPr>
    </w:p>
    <w:tbl>
      <w:tblPr>
        <w:tblW w:w="10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62"/>
        <w:gridCol w:w="1701"/>
        <w:gridCol w:w="993"/>
        <w:gridCol w:w="1134"/>
        <w:gridCol w:w="1919"/>
        <w:gridCol w:w="1919"/>
        <w:gridCol w:w="1920"/>
      </w:tblGrid>
      <w:tr w:rsidR="00DD67D2" w:rsidRPr="0062450E" w14:paraId="15B21936" w14:textId="77777777" w:rsidTr="00DD67D2">
        <w:trPr>
          <w:trHeight w:val="330"/>
          <w:jc w:val="center"/>
        </w:trPr>
        <w:tc>
          <w:tcPr>
            <w:tcW w:w="562" w:type="dxa"/>
            <w:vMerge w:val="restart"/>
            <w:shd w:val="clear" w:color="auto" w:fill="auto"/>
            <w:tcMar>
              <w:top w:w="45" w:type="dxa"/>
              <w:left w:w="75" w:type="dxa"/>
              <w:bottom w:w="45" w:type="dxa"/>
              <w:right w:w="75" w:type="dxa"/>
            </w:tcMar>
            <w:hideMark/>
          </w:tcPr>
          <w:p w14:paraId="0F2DFC50" w14:textId="77777777" w:rsidR="00570492" w:rsidRPr="0062450E" w:rsidRDefault="00DD67D2" w:rsidP="0062450E">
            <w:pPr>
              <w:pStyle w:val="af5"/>
              <w:spacing w:before="0" w:after="0"/>
              <w:jc w:val="center"/>
              <w:rPr>
                <w:spacing w:val="2"/>
              </w:rPr>
            </w:pPr>
            <w:r w:rsidRPr="0062450E">
              <w:rPr>
                <w:spacing w:val="2"/>
              </w:rPr>
              <w:t>№</w:t>
            </w:r>
          </w:p>
        </w:tc>
        <w:tc>
          <w:tcPr>
            <w:tcW w:w="1701" w:type="dxa"/>
            <w:vMerge w:val="restart"/>
            <w:shd w:val="clear" w:color="auto" w:fill="auto"/>
            <w:tcMar>
              <w:top w:w="45" w:type="dxa"/>
              <w:left w:w="75" w:type="dxa"/>
              <w:bottom w:w="45" w:type="dxa"/>
              <w:right w:w="75" w:type="dxa"/>
            </w:tcMar>
            <w:vAlign w:val="bottom"/>
            <w:hideMark/>
          </w:tcPr>
          <w:p w14:paraId="723539EA" w14:textId="77777777" w:rsidR="00570492" w:rsidRPr="0062450E" w:rsidRDefault="00570492" w:rsidP="0062450E">
            <w:pPr>
              <w:pStyle w:val="af5"/>
              <w:spacing w:before="0" w:after="0"/>
              <w:jc w:val="both"/>
              <w:rPr>
                <w:spacing w:val="2"/>
              </w:rPr>
            </w:pPr>
            <w:proofErr w:type="spellStart"/>
            <w:r w:rsidRPr="0062450E">
              <w:rPr>
                <w:spacing w:val="2"/>
              </w:rPr>
              <w:t>Жоба</w:t>
            </w:r>
            <w:proofErr w:type="spellEnd"/>
            <w:r w:rsidRPr="0062450E">
              <w:rPr>
                <w:spacing w:val="2"/>
              </w:rPr>
              <w:t xml:space="preserve"> </w:t>
            </w:r>
            <w:proofErr w:type="spellStart"/>
            <w:r w:rsidRPr="0062450E">
              <w:rPr>
                <w:spacing w:val="2"/>
              </w:rPr>
              <w:t>міндеттерін</w:t>
            </w:r>
            <w:proofErr w:type="spellEnd"/>
            <w:r w:rsidRPr="0062450E">
              <w:rPr>
                <w:spacing w:val="2"/>
              </w:rPr>
              <w:t xml:space="preserve"> </w:t>
            </w:r>
            <w:proofErr w:type="spellStart"/>
            <w:r w:rsidRPr="0062450E">
              <w:rPr>
                <w:spacing w:val="2"/>
              </w:rPr>
              <w:t>жүзеге</w:t>
            </w:r>
            <w:proofErr w:type="spellEnd"/>
            <w:r w:rsidRPr="0062450E">
              <w:rPr>
                <w:spacing w:val="2"/>
              </w:rPr>
              <w:t xml:space="preserve"> </w:t>
            </w:r>
            <w:proofErr w:type="spellStart"/>
            <w:r w:rsidRPr="0062450E">
              <w:rPr>
                <w:spacing w:val="2"/>
              </w:rPr>
              <w:t>асыру</w:t>
            </w:r>
            <w:proofErr w:type="spellEnd"/>
            <w:r w:rsidRPr="0062450E">
              <w:rPr>
                <w:spacing w:val="2"/>
              </w:rPr>
              <w:t xml:space="preserve"> </w:t>
            </w:r>
            <w:proofErr w:type="spellStart"/>
            <w:r w:rsidRPr="0062450E">
              <w:rPr>
                <w:spacing w:val="2"/>
              </w:rPr>
              <w:t>бойынша</w:t>
            </w:r>
            <w:proofErr w:type="spellEnd"/>
            <w:r w:rsidRPr="0062450E">
              <w:rPr>
                <w:spacing w:val="2"/>
              </w:rPr>
              <w:t xml:space="preserve"> </w:t>
            </w:r>
            <w:proofErr w:type="spellStart"/>
            <w:r w:rsidRPr="0062450E">
              <w:rPr>
                <w:spacing w:val="2"/>
              </w:rPr>
              <w:t>тапсырмалар</w:t>
            </w:r>
            <w:proofErr w:type="spellEnd"/>
            <w:r w:rsidRPr="0062450E">
              <w:rPr>
                <w:spacing w:val="2"/>
              </w:rPr>
              <w:t xml:space="preserve">, </w:t>
            </w:r>
            <w:proofErr w:type="spellStart"/>
            <w:r w:rsidRPr="0062450E">
              <w:rPr>
                <w:spacing w:val="2"/>
              </w:rPr>
              <w:t>шаралар</w:t>
            </w:r>
            <w:proofErr w:type="spellEnd"/>
            <w:r w:rsidRPr="0062450E">
              <w:rPr>
                <w:spacing w:val="2"/>
              </w:rPr>
              <w:t xml:space="preserve"> </w:t>
            </w:r>
            <w:proofErr w:type="spellStart"/>
            <w:r w:rsidRPr="0062450E">
              <w:rPr>
                <w:spacing w:val="2"/>
              </w:rPr>
              <w:t>атауы</w:t>
            </w:r>
            <w:proofErr w:type="spellEnd"/>
          </w:p>
        </w:tc>
        <w:tc>
          <w:tcPr>
            <w:tcW w:w="993" w:type="dxa"/>
            <w:vMerge w:val="restart"/>
            <w:shd w:val="clear" w:color="auto" w:fill="auto"/>
            <w:tcMar>
              <w:top w:w="45" w:type="dxa"/>
              <w:left w:w="75" w:type="dxa"/>
              <w:bottom w:w="45" w:type="dxa"/>
              <w:right w:w="75" w:type="dxa"/>
            </w:tcMar>
            <w:hideMark/>
          </w:tcPr>
          <w:p w14:paraId="7EFBB054" w14:textId="77777777" w:rsidR="00570492" w:rsidRPr="0062450E" w:rsidRDefault="00570492" w:rsidP="0062450E">
            <w:pPr>
              <w:pStyle w:val="af5"/>
              <w:spacing w:before="0" w:after="0"/>
              <w:jc w:val="center"/>
              <w:rPr>
                <w:spacing w:val="2"/>
              </w:rPr>
            </w:pPr>
            <w:proofErr w:type="spellStart"/>
            <w:r w:rsidRPr="0062450E">
              <w:rPr>
                <w:spacing w:val="2"/>
              </w:rPr>
              <w:t>Ұзақтығы</w:t>
            </w:r>
            <w:proofErr w:type="spellEnd"/>
            <w:r w:rsidRPr="0062450E">
              <w:rPr>
                <w:spacing w:val="2"/>
              </w:rPr>
              <w:t xml:space="preserve"> (ай </w:t>
            </w:r>
            <w:proofErr w:type="spellStart"/>
            <w:r w:rsidRPr="0062450E">
              <w:rPr>
                <w:spacing w:val="2"/>
              </w:rPr>
              <w:t>бойынша</w:t>
            </w:r>
            <w:proofErr w:type="spellEnd"/>
            <w:r w:rsidRPr="0062450E">
              <w:rPr>
                <w:spacing w:val="2"/>
              </w:rPr>
              <w:t>)</w:t>
            </w:r>
          </w:p>
        </w:tc>
        <w:tc>
          <w:tcPr>
            <w:tcW w:w="1134" w:type="dxa"/>
            <w:vMerge w:val="restart"/>
            <w:shd w:val="clear" w:color="auto" w:fill="auto"/>
            <w:tcMar>
              <w:top w:w="45" w:type="dxa"/>
              <w:left w:w="75" w:type="dxa"/>
              <w:bottom w:w="45" w:type="dxa"/>
              <w:right w:w="75" w:type="dxa"/>
            </w:tcMar>
            <w:hideMark/>
          </w:tcPr>
          <w:p w14:paraId="18A87D21" w14:textId="77777777" w:rsidR="00570492" w:rsidRPr="0062450E" w:rsidRDefault="00570492" w:rsidP="0062450E">
            <w:pPr>
              <w:pStyle w:val="af5"/>
              <w:spacing w:before="0" w:after="0"/>
              <w:jc w:val="center"/>
              <w:rPr>
                <w:spacing w:val="2"/>
              </w:rPr>
            </w:pPr>
            <w:proofErr w:type="spellStart"/>
            <w:r w:rsidRPr="0062450E">
              <w:rPr>
                <w:spacing w:val="2"/>
              </w:rPr>
              <w:t>Жұмы</w:t>
            </w:r>
            <w:r w:rsidR="00DD67D2" w:rsidRPr="0062450E">
              <w:rPr>
                <w:spacing w:val="2"/>
              </w:rPr>
              <w:t>с-тың</w:t>
            </w:r>
            <w:proofErr w:type="spellEnd"/>
            <w:r w:rsidR="00DD67D2" w:rsidRPr="0062450E">
              <w:rPr>
                <w:spacing w:val="2"/>
              </w:rPr>
              <w:t xml:space="preserve"> </w:t>
            </w:r>
            <w:proofErr w:type="spellStart"/>
            <w:r w:rsidR="00DD67D2" w:rsidRPr="0062450E">
              <w:rPr>
                <w:spacing w:val="2"/>
              </w:rPr>
              <w:t>басталу</w:t>
            </w:r>
            <w:proofErr w:type="spellEnd"/>
            <w:r w:rsidR="00DD67D2" w:rsidRPr="0062450E">
              <w:rPr>
                <w:spacing w:val="2"/>
              </w:rPr>
              <w:t xml:space="preserve"> </w:t>
            </w:r>
            <w:proofErr w:type="spellStart"/>
            <w:r w:rsidR="00DD67D2" w:rsidRPr="0062450E">
              <w:rPr>
                <w:spacing w:val="2"/>
              </w:rPr>
              <w:t>мерзімі</w:t>
            </w:r>
            <w:proofErr w:type="spellEnd"/>
            <w:r w:rsidR="00DD67D2" w:rsidRPr="0062450E">
              <w:rPr>
                <w:spacing w:val="2"/>
              </w:rPr>
              <w:t xml:space="preserve"> (</w:t>
            </w:r>
            <w:proofErr w:type="spellStart"/>
            <w:r w:rsidR="00DD67D2" w:rsidRPr="0062450E">
              <w:rPr>
                <w:spacing w:val="2"/>
              </w:rPr>
              <w:t>күн</w:t>
            </w:r>
            <w:proofErr w:type="spellEnd"/>
            <w:r w:rsidR="00DD67D2" w:rsidRPr="0062450E">
              <w:rPr>
                <w:spacing w:val="2"/>
              </w:rPr>
              <w:t>/ай</w:t>
            </w:r>
            <w:r w:rsidRPr="0062450E">
              <w:rPr>
                <w:spacing w:val="2"/>
              </w:rPr>
              <w:t>)</w:t>
            </w:r>
          </w:p>
        </w:tc>
        <w:tc>
          <w:tcPr>
            <w:tcW w:w="5758" w:type="dxa"/>
            <w:gridSpan w:val="3"/>
            <w:shd w:val="clear" w:color="auto" w:fill="auto"/>
            <w:tcMar>
              <w:top w:w="45" w:type="dxa"/>
              <w:left w:w="75" w:type="dxa"/>
              <w:bottom w:w="45" w:type="dxa"/>
              <w:right w:w="75" w:type="dxa"/>
            </w:tcMar>
            <w:hideMark/>
          </w:tcPr>
          <w:p w14:paraId="12D52326" w14:textId="77777777" w:rsidR="00570492" w:rsidRPr="0062450E" w:rsidRDefault="00570492" w:rsidP="0062450E">
            <w:pPr>
              <w:pStyle w:val="af5"/>
              <w:spacing w:before="0" w:after="0"/>
              <w:jc w:val="both"/>
              <w:rPr>
                <w:spacing w:val="2"/>
              </w:rPr>
            </w:pPr>
            <w:proofErr w:type="spellStart"/>
            <w:r w:rsidRPr="0062450E">
              <w:rPr>
                <w:spacing w:val="2"/>
              </w:rPr>
              <w:t>Жобаны</w:t>
            </w:r>
            <w:proofErr w:type="spellEnd"/>
            <w:r w:rsidRPr="0062450E">
              <w:rPr>
                <w:spacing w:val="2"/>
              </w:rPr>
              <w:t xml:space="preserve"> </w:t>
            </w:r>
            <w:proofErr w:type="spellStart"/>
            <w:r w:rsidRPr="0062450E">
              <w:rPr>
                <w:spacing w:val="2"/>
              </w:rPr>
              <w:t>жүзеге</w:t>
            </w:r>
            <w:proofErr w:type="spellEnd"/>
            <w:r w:rsidRPr="0062450E">
              <w:rPr>
                <w:spacing w:val="2"/>
              </w:rPr>
              <w:t xml:space="preserve"> </w:t>
            </w:r>
            <w:proofErr w:type="spellStart"/>
            <w:r w:rsidRPr="0062450E">
              <w:rPr>
                <w:spacing w:val="2"/>
              </w:rPr>
              <w:t>асыру</w:t>
            </w:r>
            <w:proofErr w:type="spellEnd"/>
            <w:r w:rsidRPr="0062450E">
              <w:rPr>
                <w:spacing w:val="2"/>
              </w:rPr>
              <w:t xml:space="preserve"> </w:t>
            </w:r>
            <w:r w:rsidR="00F60019" w:rsidRPr="0062450E">
              <w:rPr>
                <w:spacing w:val="2"/>
                <w:lang w:val="kk-KZ"/>
              </w:rPr>
              <w:t>айлары</w:t>
            </w:r>
            <w:r w:rsidRPr="0062450E">
              <w:rPr>
                <w:spacing w:val="2"/>
              </w:rPr>
              <w:t xml:space="preserve">, </w:t>
            </w:r>
            <w:proofErr w:type="spellStart"/>
            <w:r w:rsidRPr="0062450E">
              <w:rPr>
                <w:spacing w:val="2"/>
              </w:rPr>
              <w:t>жобаны</w:t>
            </w:r>
            <w:proofErr w:type="spellEnd"/>
            <w:r w:rsidRPr="0062450E">
              <w:rPr>
                <w:spacing w:val="2"/>
              </w:rPr>
              <w:t xml:space="preserve"> </w:t>
            </w:r>
            <w:proofErr w:type="spellStart"/>
            <w:r w:rsidRPr="0062450E">
              <w:rPr>
                <w:spacing w:val="2"/>
              </w:rPr>
              <w:t>жүзеге</w:t>
            </w:r>
            <w:proofErr w:type="spellEnd"/>
            <w:r w:rsidRPr="0062450E">
              <w:rPr>
                <w:spacing w:val="2"/>
              </w:rPr>
              <w:t xml:space="preserve"> </w:t>
            </w:r>
            <w:proofErr w:type="spellStart"/>
            <w:r w:rsidRPr="0062450E">
              <w:rPr>
                <w:spacing w:val="2"/>
              </w:rPr>
              <w:t>асырудан</w:t>
            </w:r>
            <w:proofErr w:type="spellEnd"/>
            <w:r w:rsidRPr="0062450E">
              <w:rPr>
                <w:spacing w:val="2"/>
              </w:rPr>
              <w:t xml:space="preserve"> </w:t>
            </w:r>
            <w:proofErr w:type="spellStart"/>
            <w:r w:rsidRPr="0062450E">
              <w:rPr>
                <w:spacing w:val="2"/>
              </w:rPr>
              <w:t>күтілетін</w:t>
            </w:r>
            <w:proofErr w:type="spellEnd"/>
            <w:r w:rsidRPr="0062450E">
              <w:rPr>
                <w:spacing w:val="2"/>
              </w:rPr>
              <w:t xml:space="preserve"> </w:t>
            </w:r>
            <w:proofErr w:type="spellStart"/>
            <w:r w:rsidRPr="0062450E">
              <w:rPr>
                <w:spacing w:val="2"/>
              </w:rPr>
              <w:t>нәтижелер</w:t>
            </w:r>
            <w:proofErr w:type="spellEnd"/>
            <w:r w:rsidRPr="0062450E">
              <w:rPr>
                <w:spacing w:val="2"/>
              </w:rPr>
              <w:t xml:space="preserve"> (</w:t>
            </w:r>
            <w:proofErr w:type="spellStart"/>
            <w:r w:rsidRPr="0062450E">
              <w:rPr>
                <w:spacing w:val="2"/>
              </w:rPr>
              <w:t>тапс</w:t>
            </w:r>
            <w:r w:rsidR="00F60019" w:rsidRPr="0062450E">
              <w:rPr>
                <w:spacing w:val="2"/>
              </w:rPr>
              <w:t>ырмалар</w:t>
            </w:r>
            <w:proofErr w:type="spellEnd"/>
            <w:r w:rsidR="00F60019" w:rsidRPr="0062450E">
              <w:rPr>
                <w:spacing w:val="2"/>
              </w:rPr>
              <w:t xml:space="preserve"> мен </w:t>
            </w:r>
            <w:proofErr w:type="spellStart"/>
            <w:r w:rsidR="00F60019" w:rsidRPr="0062450E">
              <w:rPr>
                <w:spacing w:val="2"/>
              </w:rPr>
              <w:t>іс-шаралар</w:t>
            </w:r>
            <w:proofErr w:type="spellEnd"/>
            <w:r w:rsidRPr="0062450E">
              <w:rPr>
                <w:spacing w:val="2"/>
              </w:rPr>
              <w:t xml:space="preserve">) </w:t>
            </w:r>
          </w:p>
        </w:tc>
      </w:tr>
      <w:tr w:rsidR="00DD67D2" w:rsidRPr="0062450E" w14:paraId="01128000" w14:textId="77777777" w:rsidTr="00DD67D2">
        <w:trPr>
          <w:trHeight w:val="20"/>
          <w:jc w:val="center"/>
        </w:trPr>
        <w:tc>
          <w:tcPr>
            <w:tcW w:w="562" w:type="dxa"/>
            <w:vMerge/>
            <w:shd w:val="clear" w:color="auto" w:fill="auto"/>
            <w:vAlign w:val="center"/>
            <w:hideMark/>
          </w:tcPr>
          <w:p w14:paraId="6C7DED21" w14:textId="77777777" w:rsidR="00570492" w:rsidRPr="0062450E" w:rsidRDefault="00570492" w:rsidP="0062450E">
            <w:pPr>
              <w:pStyle w:val="af5"/>
              <w:spacing w:before="0" w:after="0"/>
              <w:jc w:val="both"/>
              <w:rPr>
                <w:spacing w:val="2"/>
              </w:rPr>
            </w:pPr>
          </w:p>
        </w:tc>
        <w:tc>
          <w:tcPr>
            <w:tcW w:w="1701" w:type="dxa"/>
            <w:vMerge/>
            <w:shd w:val="clear" w:color="auto" w:fill="auto"/>
            <w:vAlign w:val="center"/>
            <w:hideMark/>
          </w:tcPr>
          <w:p w14:paraId="35FEF3E4" w14:textId="77777777" w:rsidR="00570492" w:rsidRPr="0062450E" w:rsidRDefault="00570492" w:rsidP="0062450E">
            <w:pPr>
              <w:pStyle w:val="af5"/>
              <w:spacing w:before="0" w:after="0"/>
              <w:jc w:val="both"/>
              <w:rPr>
                <w:spacing w:val="2"/>
              </w:rPr>
            </w:pPr>
          </w:p>
        </w:tc>
        <w:tc>
          <w:tcPr>
            <w:tcW w:w="993" w:type="dxa"/>
            <w:vMerge/>
            <w:shd w:val="clear" w:color="auto" w:fill="auto"/>
            <w:vAlign w:val="center"/>
            <w:hideMark/>
          </w:tcPr>
          <w:p w14:paraId="10DF30B2" w14:textId="77777777" w:rsidR="00570492" w:rsidRPr="0062450E" w:rsidRDefault="00570492" w:rsidP="0062450E">
            <w:pPr>
              <w:pStyle w:val="af5"/>
              <w:spacing w:before="0" w:after="0"/>
              <w:jc w:val="both"/>
              <w:rPr>
                <w:spacing w:val="2"/>
              </w:rPr>
            </w:pPr>
          </w:p>
        </w:tc>
        <w:tc>
          <w:tcPr>
            <w:tcW w:w="1134" w:type="dxa"/>
            <w:vMerge/>
            <w:shd w:val="clear" w:color="auto" w:fill="auto"/>
            <w:vAlign w:val="center"/>
            <w:hideMark/>
          </w:tcPr>
          <w:p w14:paraId="5D5BDF59" w14:textId="77777777" w:rsidR="00570492" w:rsidRPr="0062450E" w:rsidRDefault="00570492" w:rsidP="0062450E">
            <w:pPr>
              <w:pStyle w:val="af5"/>
              <w:spacing w:before="0" w:after="0"/>
              <w:jc w:val="both"/>
              <w:rPr>
                <w:spacing w:val="2"/>
              </w:rPr>
            </w:pPr>
          </w:p>
        </w:tc>
        <w:tc>
          <w:tcPr>
            <w:tcW w:w="1919" w:type="dxa"/>
            <w:shd w:val="clear" w:color="auto" w:fill="auto"/>
            <w:tcMar>
              <w:top w:w="45" w:type="dxa"/>
              <w:left w:w="75" w:type="dxa"/>
              <w:bottom w:w="45" w:type="dxa"/>
              <w:right w:w="75" w:type="dxa"/>
            </w:tcMar>
            <w:vAlign w:val="center"/>
            <w:hideMark/>
          </w:tcPr>
          <w:p w14:paraId="28944C80" w14:textId="77777777" w:rsidR="00570492" w:rsidRPr="0062450E" w:rsidRDefault="00DD67D2" w:rsidP="0062450E">
            <w:pPr>
              <w:pStyle w:val="af5"/>
              <w:spacing w:before="0" w:after="0"/>
              <w:jc w:val="center"/>
              <w:rPr>
                <w:strike/>
                <w:spacing w:val="2"/>
              </w:rPr>
            </w:pPr>
            <w:r w:rsidRPr="0062450E">
              <w:rPr>
                <w:spacing w:val="2"/>
              </w:rPr>
              <w:t xml:space="preserve">1-4 </w:t>
            </w:r>
            <w:proofErr w:type="spellStart"/>
            <w:r w:rsidRPr="0062450E">
              <w:rPr>
                <w:spacing w:val="2"/>
              </w:rPr>
              <w:t>айлар</w:t>
            </w:r>
            <w:proofErr w:type="spellEnd"/>
            <w:r w:rsidRPr="0062450E">
              <w:rPr>
                <w:spacing w:val="2"/>
              </w:rPr>
              <w:t xml:space="preserve"> </w:t>
            </w:r>
            <w:r w:rsidR="00570492" w:rsidRPr="0062450E">
              <w:rPr>
                <w:spacing w:val="2"/>
              </w:rPr>
              <w:t>2020</w:t>
            </w:r>
          </w:p>
        </w:tc>
        <w:tc>
          <w:tcPr>
            <w:tcW w:w="1919" w:type="dxa"/>
            <w:shd w:val="clear" w:color="auto" w:fill="auto"/>
            <w:tcMar>
              <w:top w:w="45" w:type="dxa"/>
              <w:left w:w="75" w:type="dxa"/>
              <w:bottom w:w="45" w:type="dxa"/>
              <w:right w:w="75" w:type="dxa"/>
            </w:tcMar>
            <w:vAlign w:val="center"/>
            <w:hideMark/>
          </w:tcPr>
          <w:p w14:paraId="5C4784F1" w14:textId="77777777" w:rsidR="00570492" w:rsidRPr="0062450E" w:rsidRDefault="00DD67D2" w:rsidP="0062450E">
            <w:pPr>
              <w:pStyle w:val="af5"/>
              <w:spacing w:before="0" w:after="0"/>
              <w:jc w:val="center"/>
              <w:rPr>
                <w:spacing w:val="2"/>
              </w:rPr>
            </w:pPr>
            <w:r w:rsidRPr="0062450E">
              <w:rPr>
                <w:spacing w:val="2"/>
              </w:rPr>
              <w:t xml:space="preserve">5-8 </w:t>
            </w:r>
            <w:proofErr w:type="spellStart"/>
            <w:r w:rsidRPr="0062450E">
              <w:rPr>
                <w:spacing w:val="2"/>
              </w:rPr>
              <w:t>айлар</w:t>
            </w:r>
            <w:proofErr w:type="spellEnd"/>
            <w:r w:rsidRPr="0062450E">
              <w:rPr>
                <w:spacing w:val="2"/>
              </w:rPr>
              <w:t xml:space="preserve"> </w:t>
            </w:r>
            <w:r w:rsidR="00570492" w:rsidRPr="0062450E">
              <w:rPr>
                <w:spacing w:val="2"/>
              </w:rPr>
              <w:t>20</w:t>
            </w:r>
            <w:r w:rsidR="00570492" w:rsidRPr="0062450E">
              <w:rPr>
                <w:spacing w:val="2"/>
                <w:lang w:val="en-US"/>
              </w:rPr>
              <w:t>2</w:t>
            </w:r>
            <w:r w:rsidRPr="0062450E">
              <w:rPr>
                <w:spacing w:val="2"/>
              </w:rPr>
              <w:t>0</w:t>
            </w:r>
          </w:p>
        </w:tc>
        <w:tc>
          <w:tcPr>
            <w:tcW w:w="1920" w:type="dxa"/>
            <w:shd w:val="clear" w:color="auto" w:fill="auto"/>
            <w:tcMar>
              <w:top w:w="45" w:type="dxa"/>
              <w:left w:w="75" w:type="dxa"/>
              <w:bottom w:w="45" w:type="dxa"/>
              <w:right w:w="75" w:type="dxa"/>
            </w:tcMar>
            <w:vAlign w:val="center"/>
            <w:hideMark/>
          </w:tcPr>
          <w:p w14:paraId="3EC40577" w14:textId="77777777" w:rsidR="00570492" w:rsidRPr="0062450E" w:rsidRDefault="00DD67D2" w:rsidP="0062450E">
            <w:pPr>
              <w:pStyle w:val="af5"/>
              <w:spacing w:before="0" w:after="0"/>
              <w:jc w:val="center"/>
              <w:rPr>
                <w:spacing w:val="2"/>
              </w:rPr>
            </w:pPr>
            <w:r w:rsidRPr="0062450E">
              <w:rPr>
                <w:spacing w:val="2"/>
              </w:rPr>
              <w:t xml:space="preserve">9-12 </w:t>
            </w:r>
            <w:proofErr w:type="spellStart"/>
            <w:r w:rsidRPr="0062450E">
              <w:rPr>
                <w:spacing w:val="2"/>
              </w:rPr>
              <w:t>айлар</w:t>
            </w:r>
            <w:proofErr w:type="spellEnd"/>
            <w:r w:rsidRPr="0062450E">
              <w:rPr>
                <w:spacing w:val="2"/>
              </w:rPr>
              <w:t xml:space="preserve"> </w:t>
            </w:r>
            <w:r w:rsidR="00570492" w:rsidRPr="0062450E">
              <w:rPr>
                <w:spacing w:val="2"/>
              </w:rPr>
              <w:t>202</w:t>
            </w:r>
            <w:r w:rsidRPr="0062450E">
              <w:rPr>
                <w:spacing w:val="2"/>
              </w:rPr>
              <w:t>0</w:t>
            </w:r>
          </w:p>
        </w:tc>
      </w:tr>
      <w:tr w:rsidR="00DD67D2" w:rsidRPr="0062450E" w14:paraId="17BF96A3" w14:textId="77777777" w:rsidTr="00DD67D2">
        <w:trPr>
          <w:trHeight w:val="189"/>
          <w:jc w:val="center"/>
        </w:trPr>
        <w:tc>
          <w:tcPr>
            <w:tcW w:w="562" w:type="dxa"/>
            <w:shd w:val="clear" w:color="auto" w:fill="auto"/>
            <w:tcMar>
              <w:top w:w="45" w:type="dxa"/>
              <w:left w:w="75" w:type="dxa"/>
              <w:bottom w:w="45" w:type="dxa"/>
              <w:right w:w="75" w:type="dxa"/>
            </w:tcMar>
            <w:hideMark/>
          </w:tcPr>
          <w:p w14:paraId="3DC52457" w14:textId="77777777" w:rsidR="00570492" w:rsidRPr="0062450E" w:rsidRDefault="00570492" w:rsidP="0062450E">
            <w:pPr>
              <w:pStyle w:val="af5"/>
              <w:spacing w:before="0" w:after="0"/>
              <w:jc w:val="both"/>
            </w:pPr>
            <w:r w:rsidRPr="0062450E">
              <w:t>1</w:t>
            </w:r>
          </w:p>
        </w:tc>
        <w:tc>
          <w:tcPr>
            <w:tcW w:w="1701" w:type="dxa"/>
            <w:shd w:val="clear" w:color="auto" w:fill="auto"/>
            <w:tcMar>
              <w:top w:w="45" w:type="dxa"/>
              <w:left w:w="75" w:type="dxa"/>
              <w:bottom w:w="45" w:type="dxa"/>
              <w:right w:w="75" w:type="dxa"/>
            </w:tcMar>
            <w:hideMark/>
          </w:tcPr>
          <w:p w14:paraId="4F0FFB1E" w14:textId="77777777" w:rsidR="00570492" w:rsidRPr="0062450E" w:rsidRDefault="00570492" w:rsidP="0062450E">
            <w:pPr>
              <w:pStyle w:val="af5"/>
              <w:spacing w:before="0" w:after="0"/>
              <w:jc w:val="both"/>
            </w:pPr>
            <w:proofErr w:type="spellStart"/>
            <w:r w:rsidRPr="0062450E">
              <w:rPr>
                <w:spacing w:val="2"/>
              </w:rPr>
              <w:t>Тапсырмалар</w:t>
            </w:r>
            <w:proofErr w:type="spellEnd"/>
            <w:r w:rsidRPr="0062450E">
              <w:rPr>
                <w:spacing w:val="2"/>
              </w:rPr>
              <w:t xml:space="preserve"> </w:t>
            </w:r>
            <w:proofErr w:type="spellStart"/>
            <w:r w:rsidRPr="0062450E">
              <w:rPr>
                <w:spacing w:val="2"/>
              </w:rPr>
              <w:t>атауы</w:t>
            </w:r>
            <w:proofErr w:type="spellEnd"/>
            <w:r w:rsidRPr="0062450E">
              <w:rPr>
                <w:spacing w:val="2"/>
              </w:rPr>
              <w:t xml:space="preserve">  </w:t>
            </w:r>
          </w:p>
        </w:tc>
        <w:tc>
          <w:tcPr>
            <w:tcW w:w="993" w:type="dxa"/>
            <w:shd w:val="clear" w:color="auto" w:fill="auto"/>
            <w:tcMar>
              <w:top w:w="45" w:type="dxa"/>
              <w:left w:w="75" w:type="dxa"/>
              <w:bottom w:w="45" w:type="dxa"/>
              <w:right w:w="75" w:type="dxa"/>
            </w:tcMar>
            <w:hideMark/>
          </w:tcPr>
          <w:p w14:paraId="33218737" w14:textId="77777777" w:rsidR="00570492" w:rsidRPr="0062450E" w:rsidRDefault="00570492" w:rsidP="0062450E">
            <w:pPr>
              <w:pStyle w:val="af5"/>
              <w:spacing w:before="0" w:after="0"/>
              <w:jc w:val="both"/>
            </w:pPr>
          </w:p>
        </w:tc>
        <w:tc>
          <w:tcPr>
            <w:tcW w:w="1134" w:type="dxa"/>
            <w:shd w:val="clear" w:color="auto" w:fill="auto"/>
            <w:tcMar>
              <w:top w:w="45" w:type="dxa"/>
              <w:left w:w="75" w:type="dxa"/>
              <w:bottom w:w="45" w:type="dxa"/>
              <w:right w:w="75" w:type="dxa"/>
            </w:tcMar>
            <w:hideMark/>
          </w:tcPr>
          <w:p w14:paraId="284D103D"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hideMark/>
          </w:tcPr>
          <w:p w14:paraId="2F74C409" w14:textId="77777777" w:rsidR="00570492" w:rsidRPr="0062450E" w:rsidRDefault="00570492" w:rsidP="0062450E">
            <w:pPr>
              <w:pStyle w:val="af5"/>
              <w:spacing w:before="0" w:after="0"/>
              <w:jc w:val="both"/>
            </w:pPr>
            <w:proofErr w:type="spellStart"/>
            <w:r w:rsidRPr="0062450E">
              <w:rPr>
                <w:spacing w:val="2"/>
              </w:rPr>
              <w:t>күтілетін</w:t>
            </w:r>
            <w:proofErr w:type="spellEnd"/>
            <w:r w:rsidRPr="0062450E">
              <w:rPr>
                <w:spacing w:val="2"/>
              </w:rPr>
              <w:t xml:space="preserve"> </w:t>
            </w:r>
            <w:proofErr w:type="spellStart"/>
            <w:r w:rsidRPr="0062450E">
              <w:rPr>
                <w:spacing w:val="2"/>
              </w:rPr>
              <w:t>нәтижелер</w:t>
            </w:r>
            <w:proofErr w:type="spellEnd"/>
          </w:p>
        </w:tc>
        <w:tc>
          <w:tcPr>
            <w:tcW w:w="1919" w:type="dxa"/>
            <w:shd w:val="clear" w:color="auto" w:fill="auto"/>
            <w:tcMar>
              <w:top w:w="45" w:type="dxa"/>
              <w:left w:w="75" w:type="dxa"/>
              <w:bottom w:w="45" w:type="dxa"/>
              <w:right w:w="75" w:type="dxa"/>
            </w:tcMar>
          </w:tcPr>
          <w:p w14:paraId="2D9158E0" w14:textId="77777777" w:rsidR="00570492" w:rsidRPr="0062450E" w:rsidRDefault="00570492" w:rsidP="0062450E">
            <w:pPr>
              <w:pStyle w:val="af5"/>
              <w:spacing w:before="0" w:after="0"/>
              <w:jc w:val="both"/>
            </w:pPr>
          </w:p>
        </w:tc>
        <w:tc>
          <w:tcPr>
            <w:tcW w:w="1920" w:type="dxa"/>
            <w:shd w:val="clear" w:color="auto" w:fill="auto"/>
            <w:tcMar>
              <w:top w:w="45" w:type="dxa"/>
              <w:left w:w="75" w:type="dxa"/>
              <w:bottom w:w="45" w:type="dxa"/>
              <w:right w:w="75" w:type="dxa"/>
            </w:tcMar>
          </w:tcPr>
          <w:p w14:paraId="3C0B476B" w14:textId="77777777" w:rsidR="00570492" w:rsidRPr="0062450E" w:rsidRDefault="00570492" w:rsidP="0062450E">
            <w:pPr>
              <w:pStyle w:val="af5"/>
              <w:spacing w:before="0" w:after="0"/>
              <w:jc w:val="both"/>
            </w:pPr>
          </w:p>
        </w:tc>
      </w:tr>
      <w:tr w:rsidR="00DD67D2" w:rsidRPr="0062450E" w14:paraId="36AA1A28" w14:textId="77777777" w:rsidTr="00DD67D2">
        <w:trPr>
          <w:trHeight w:val="241"/>
          <w:jc w:val="center"/>
        </w:trPr>
        <w:tc>
          <w:tcPr>
            <w:tcW w:w="562" w:type="dxa"/>
            <w:shd w:val="clear" w:color="auto" w:fill="auto"/>
            <w:tcMar>
              <w:top w:w="45" w:type="dxa"/>
              <w:left w:w="75" w:type="dxa"/>
              <w:bottom w:w="45" w:type="dxa"/>
              <w:right w:w="75" w:type="dxa"/>
            </w:tcMar>
            <w:hideMark/>
          </w:tcPr>
          <w:p w14:paraId="2C02989F" w14:textId="77777777" w:rsidR="00570492" w:rsidRPr="0062450E" w:rsidRDefault="00570492" w:rsidP="0062450E">
            <w:pPr>
              <w:pStyle w:val="af5"/>
              <w:spacing w:before="0" w:after="0"/>
              <w:jc w:val="both"/>
            </w:pPr>
            <w:r w:rsidRPr="0062450E">
              <w:t>1</w:t>
            </w:r>
            <w:r w:rsidR="00DD67D2" w:rsidRPr="0062450E">
              <w:t>.1</w:t>
            </w:r>
          </w:p>
        </w:tc>
        <w:tc>
          <w:tcPr>
            <w:tcW w:w="1701" w:type="dxa"/>
            <w:shd w:val="clear" w:color="auto" w:fill="auto"/>
            <w:tcMar>
              <w:top w:w="45" w:type="dxa"/>
              <w:left w:w="75" w:type="dxa"/>
              <w:bottom w:w="45" w:type="dxa"/>
              <w:right w:w="75" w:type="dxa"/>
            </w:tcMar>
            <w:hideMark/>
          </w:tcPr>
          <w:p w14:paraId="7AA5E872" w14:textId="77777777" w:rsidR="00570492" w:rsidRPr="0062450E" w:rsidRDefault="00570492" w:rsidP="0062450E">
            <w:pPr>
              <w:pStyle w:val="af5"/>
              <w:spacing w:before="0" w:after="0"/>
              <w:jc w:val="both"/>
            </w:pPr>
            <w:proofErr w:type="spellStart"/>
            <w:r w:rsidRPr="0062450E">
              <w:t>Іс-шаралар</w:t>
            </w:r>
            <w:proofErr w:type="spellEnd"/>
            <w:r w:rsidRPr="0062450E">
              <w:t xml:space="preserve"> </w:t>
            </w:r>
            <w:proofErr w:type="spellStart"/>
            <w:r w:rsidRPr="0062450E">
              <w:t>атауы</w:t>
            </w:r>
            <w:proofErr w:type="spellEnd"/>
            <w:r w:rsidRPr="0062450E">
              <w:t xml:space="preserve"> </w:t>
            </w:r>
          </w:p>
        </w:tc>
        <w:tc>
          <w:tcPr>
            <w:tcW w:w="993" w:type="dxa"/>
            <w:shd w:val="clear" w:color="auto" w:fill="auto"/>
            <w:tcMar>
              <w:top w:w="45" w:type="dxa"/>
              <w:left w:w="75" w:type="dxa"/>
              <w:bottom w:w="45" w:type="dxa"/>
              <w:right w:w="75" w:type="dxa"/>
            </w:tcMar>
            <w:hideMark/>
          </w:tcPr>
          <w:p w14:paraId="49D351B4" w14:textId="77777777" w:rsidR="00570492" w:rsidRPr="0062450E" w:rsidRDefault="00570492" w:rsidP="0062450E">
            <w:pPr>
              <w:pStyle w:val="af5"/>
              <w:spacing w:before="0" w:after="0"/>
              <w:jc w:val="both"/>
            </w:pPr>
          </w:p>
        </w:tc>
        <w:tc>
          <w:tcPr>
            <w:tcW w:w="1134" w:type="dxa"/>
            <w:shd w:val="clear" w:color="auto" w:fill="auto"/>
            <w:tcMar>
              <w:top w:w="45" w:type="dxa"/>
              <w:left w:w="75" w:type="dxa"/>
              <w:bottom w:w="45" w:type="dxa"/>
              <w:right w:w="75" w:type="dxa"/>
            </w:tcMar>
            <w:hideMark/>
          </w:tcPr>
          <w:p w14:paraId="4AF23CA2"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hideMark/>
          </w:tcPr>
          <w:p w14:paraId="4A0CEF50" w14:textId="77777777" w:rsidR="00570492" w:rsidRPr="0062450E" w:rsidRDefault="00570492" w:rsidP="0062450E">
            <w:pPr>
              <w:pStyle w:val="af5"/>
              <w:spacing w:before="0" w:after="0"/>
              <w:jc w:val="both"/>
            </w:pPr>
            <w:proofErr w:type="spellStart"/>
            <w:r w:rsidRPr="0062450E">
              <w:rPr>
                <w:spacing w:val="2"/>
              </w:rPr>
              <w:t>күтілетін</w:t>
            </w:r>
            <w:proofErr w:type="spellEnd"/>
            <w:r w:rsidRPr="0062450E">
              <w:rPr>
                <w:spacing w:val="2"/>
              </w:rPr>
              <w:t xml:space="preserve"> </w:t>
            </w:r>
            <w:proofErr w:type="spellStart"/>
            <w:r w:rsidRPr="0062450E">
              <w:rPr>
                <w:spacing w:val="2"/>
              </w:rPr>
              <w:t>нәтижелер</w:t>
            </w:r>
            <w:proofErr w:type="spellEnd"/>
          </w:p>
        </w:tc>
        <w:tc>
          <w:tcPr>
            <w:tcW w:w="1919" w:type="dxa"/>
            <w:shd w:val="clear" w:color="auto" w:fill="auto"/>
            <w:tcMar>
              <w:top w:w="45" w:type="dxa"/>
              <w:left w:w="75" w:type="dxa"/>
              <w:bottom w:w="45" w:type="dxa"/>
              <w:right w:w="75" w:type="dxa"/>
            </w:tcMar>
            <w:hideMark/>
          </w:tcPr>
          <w:p w14:paraId="6D45AF72" w14:textId="77777777" w:rsidR="00570492" w:rsidRPr="0062450E" w:rsidRDefault="00570492" w:rsidP="0062450E">
            <w:pPr>
              <w:pStyle w:val="af5"/>
              <w:spacing w:before="0" w:after="0"/>
              <w:jc w:val="both"/>
            </w:pPr>
          </w:p>
        </w:tc>
        <w:tc>
          <w:tcPr>
            <w:tcW w:w="1920" w:type="dxa"/>
            <w:shd w:val="clear" w:color="auto" w:fill="auto"/>
            <w:tcMar>
              <w:top w:w="45" w:type="dxa"/>
              <w:left w:w="75" w:type="dxa"/>
              <w:bottom w:w="45" w:type="dxa"/>
              <w:right w:w="75" w:type="dxa"/>
            </w:tcMar>
            <w:hideMark/>
          </w:tcPr>
          <w:p w14:paraId="25688B06" w14:textId="77777777" w:rsidR="00570492" w:rsidRPr="0062450E" w:rsidRDefault="00570492" w:rsidP="0062450E">
            <w:pPr>
              <w:pStyle w:val="af5"/>
              <w:spacing w:before="0" w:after="0"/>
              <w:jc w:val="both"/>
            </w:pPr>
          </w:p>
        </w:tc>
      </w:tr>
      <w:tr w:rsidR="00DD67D2" w:rsidRPr="0062450E" w14:paraId="257ED9E9" w14:textId="77777777" w:rsidTr="00DD67D2">
        <w:trPr>
          <w:trHeight w:val="420"/>
          <w:jc w:val="center"/>
        </w:trPr>
        <w:tc>
          <w:tcPr>
            <w:tcW w:w="562" w:type="dxa"/>
            <w:shd w:val="clear" w:color="auto" w:fill="auto"/>
            <w:tcMar>
              <w:top w:w="45" w:type="dxa"/>
              <w:left w:w="75" w:type="dxa"/>
              <w:bottom w:w="45" w:type="dxa"/>
              <w:right w:w="75" w:type="dxa"/>
            </w:tcMar>
          </w:tcPr>
          <w:p w14:paraId="36BA341E" w14:textId="77777777" w:rsidR="00570492" w:rsidRPr="0062450E" w:rsidRDefault="00570492" w:rsidP="0062450E">
            <w:pPr>
              <w:pStyle w:val="af5"/>
              <w:spacing w:before="0" w:after="0"/>
              <w:jc w:val="both"/>
            </w:pPr>
            <w:r w:rsidRPr="0062450E">
              <w:t>1</w:t>
            </w:r>
            <w:r w:rsidR="00DD67D2" w:rsidRPr="0062450E">
              <w:t>.</w:t>
            </w:r>
            <w:r w:rsidRPr="0062450E">
              <w:t>2</w:t>
            </w:r>
          </w:p>
        </w:tc>
        <w:tc>
          <w:tcPr>
            <w:tcW w:w="1701" w:type="dxa"/>
            <w:shd w:val="clear" w:color="auto" w:fill="auto"/>
            <w:tcMar>
              <w:top w:w="45" w:type="dxa"/>
              <w:left w:w="75" w:type="dxa"/>
              <w:bottom w:w="45" w:type="dxa"/>
              <w:right w:w="75" w:type="dxa"/>
            </w:tcMar>
          </w:tcPr>
          <w:p w14:paraId="206E3698" w14:textId="77777777" w:rsidR="00570492" w:rsidRPr="0062450E" w:rsidRDefault="00570492" w:rsidP="0062450E">
            <w:pPr>
              <w:pStyle w:val="af5"/>
              <w:spacing w:before="0" w:after="0"/>
              <w:jc w:val="both"/>
            </w:pPr>
            <w:proofErr w:type="spellStart"/>
            <w:r w:rsidRPr="0062450E">
              <w:t>Іс-шаралар</w:t>
            </w:r>
            <w:proofErr w:type="spellEnd"/>
            <w:r w:rsidRPr="0062450E">
              <w:t xml:space="preserve"> </w:t>
            </w:r>
            <w:proofErr w:type="spellStart"/>
            <w:r w:rsidRPr="0062450E">
              <w:t>атауы</w:t>
            </w:r>
            <w:proofErr w:type="spellEnd"/>
            <w:r w:rsidRPr="0062450E">
              <w:t xml:space="preserve"> </w:t>
            </w:r>
          </w:p>
        </w:tc>
        <w:tc>
          <w:tcPr>
            <w:tcW w:w="993" w:type="dxa"/>
            <w:shd w:val="clear" w:color="auto" w:fill="auto"/>
            <w:tcMar>
              <w:top w:w="45" w:type="dxa"/>
              <w:left w:w="75" w:type="dxa"/>
              <w:bottom w:w="45" w:type="dxa"/>
              <w:right w:w="75" w:type="dxa"/>
            </w:tcMar>
          </w:tcPr>
          <w:p w14:paraId="3F313AF0" w14:textId="77777777" w:rsidR="00570492" w:rsidRPr="0062450E" w:rsidRDefault="00570492" w:rsidP="0062450E">
            <w:pPr>
              <w:pStyle w:val="af5"/>
              <w:spacing w:before="0" w:after="0"/>
              <w:jc w:val="both"/>
            </w:pPr>
          </w:p>
        </w:tc>
        <w:tc>
          <w:tcPr>
            <w:tcW w:w="1134" w:type="dxa"/>
            <w:shd w:val="clear" w:color="auto" w:fill="auto"/>
            <w:tcMar>
              <w:top w:w="45" w:type="dxa"/>
              <w:left w:w="75" w:type="dxa"/>
              <w:bottom w:w="45" w:type="dxa"/>
              <w:right w:w="75" w:type="dxa"/>
            </w:tcMar>
          </w:tcPr>
          <w:p w14:paraId="5EAEDB3C"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751D62A9" w14:textId="77777777" w:rsidR="00570492" w:rsidRPr="0062450E" w:rsidRDefault="00570492" w:rsidP="0062450E">
            <w:pPr>
              <w:pStyle w:val="af5"/>
              <w:spacing w:before="0" w:after="0"/>
              <w:jc w:val="both"/>
            </w:pPr>
            <w:proofErr w:type="spellStart"/>
            <w:r w:rsidRPr="0062450E">
              <w:rPr>
                <w:spacing w:val="2"/>
              </w:rPr>
              <w:t>күтілетін</w:t>
            </w:r>
            <w:proofErr w:type="spellEnd"/>
            <w:r w:rsidRPr="0062450E">
              <w:rPr>
                <w:spacing w:val="2"/>
              </w:rPr>
              <w:t xml:space="preserve"> </w:t>
            </w:r>
            <w:proofErr w:type="spellStart"/>
            <w:r w:rsidRPr="0062450E">
              <w:rPr>
                <w:spacing w:val="2"/>
              </w:rPr>
              <w:t>нәтижелер</w:t>
            </w:r>
            <w:proofErr w:type="spellEnd"/>
          </w:p>
        </w:tc>
        <w:tc>
          <w:tcPr>
            <w:tcW w:w="1919" w:type="dxa"/>
            <w:shd w:val="clear" w:color="auto" w:fill="auto"/>
            <w:tcMar>
              <w:top w:w="45" w:type="dxa"/>
              <w:left w:w="75" w:type="dxa"/>
              <w:bottom w:w="45" w:type="dxa"/>
              <w:right w:w="75" w:type="dxa"/>
            </w:tcMar>
          </w:tcPr>
          <w:p w14:paraId="035EF3BF" w14:textId="77777777" w:rsidR="00570492" w:rsidRPr="0062450E" w:rsidRDefault="00570492" w:rsidP="0062450E">
            <w:pPr>
              <w:pStyle w:val="af5"/>
              <w:spacing w:before="0" w:after="0"/>
              <w:jc w:val="both"/>
            </w:pPr>
          </w:p>
        </w:tc>
        <w:tc>
          <w:tcPr>
            <w:tcW w:w="1920" w:type="dxa"/>
            <w:shd w:val="clear" w:color="auto" w:fill="auto"/>
            <w:tcMar>
              <w:top w:w="45" w:type="dxa"/>
              <w:left w:w="75" w:type="dxa"/>
              <w:bottom w:w="45" w:type="dxa"/>
              <w:right w:w="75" w:type="dxa"/>
            </w:tcMar>
          </w:tcPr>
          <w:p w14:paraId="6CB98DB9" w14:textId="77777777" w:rsidR="00570492" w:rsidRPr="0062450E" w:rsidRDefault="00570492" w:rsidP="0062450E">
            <w:pPr>
              <w:pStyle w:val="af5"/>
              <w:spacing w:before="0" w:after="0"/>
              <w:jc w:val="both"/>
            </w:pPr>
          </w:p>
        </w:tc>
      </w:tr>
      <w:tr w:rsidR="00DD67D2" w:rsidRPr="0062450E" w14:paraId="7E414891" w14:textId="77777777" w:rsidTr="00DD67D2">
        <w:trPr>
          <w:trHeight w:val="420"/>
          <w:jc w:val="center"/>
        </w:trPr>
        <w:tc>
          <w:tcPr>
            <w:tcW w:w="562" w:type="dxa"/>
            <w:shd w:val="clear" w:color="auto" w:fill="auto"/>
            <w:tcMar>
              <w:top w:w="45" w:type="dxa"/>
              <w:left w:w="75" w:type="dxa"/>
              <w:bottom w:w="45" w:type="dxa"/>
              <w:right w:w="75" w:type="dxa"/>
            </w:tcMar>
          </w:tcPr>
          <w:p w14:paraId="0E7A821C" w14:textId="77777777" w:rsidR="00570492" w:rsidRPr="0062450E" w:rsidRDefault="00570492" w:rsidP="0062450E">
            <w:pPr>
              <w:pStyle w:val="af5"/>
              <w:spacing w:before="0" w:after="0"/>
              <w:jc w:val="both"/>
            </w:pPr>
            <w:r w:rsidRPr="0062450E">
              <w:t>2</w:t>
            </w:r>
          </w:p>
        </w:tc>
        <w:tc>
          <w:tcPr>
            <w:tcW w:w="1701" w:type="dxa"/>
            <w:shd w:val="clear" w:color="auto" w:fill="auto"/>
            <w:tcMar>
              <w:top w:w="45" w:type="dxa"/>
              <w:left w:w="75" w:type="dxa"/>
              <w:bottom w:w="45" w:type="dxa"/>
              <w:right w:w="75" w:type="dxa"/>
            </w:tcMar>
          </w:tcPr>
          <w:p w14:paraId="0CDE2412" w14:textId="77777777" w:rsidR="00570492" w:rsidRPr="0062450E" w:rsidRDefault="00570492" w:rsidP="0062450E">
            <w:pPr>
              <w:pStyle w:val="af5"/>
              <w:spacing w:before="0" w:after="0"/>
              <w:jc w:val="both"/>
            </w:pPr>
            <w:proofErr w:type="spellStart"/>
            <w:r w:rsidRPr="0062450E">
              <w:t>Іс-шаралар</w:t>
            </w:r>
            <w:proofErr w:type="spellEnd"/>
            <w:r w:rsidRPr="0062450E">
              <w:t xml:space="preserve"> </w:t>
            </w:r>
            <w:proofErr w:type="spellStart"/>
            <w:r w:rsidRPr="0062450E">
              <w:t>атауы</w:t>
            </w:r>
            <w:proofErr w:type="spellEnd"/>
            <w:r w:rsidRPr="0062450E">
              <w:t xml:space="preserve"> </w:t>
            </w:r>
          </w:p>
        </w:tc>
        <w:tc>
          <w:tcPr>
            <w:tcW w:w="993" w:type="dxa"/>
            <w:shd w:val="clear" w:color="auto" w:fill="auto"/>
            <w:tcMar>
              <w:top w:w="45" w:type="dxa"/>
              <w:left w:w="75" w:type="dxa"/>
              <w:bottom w:w="45" w:type="dxa"/>
              <w:right w:w="75" w:type="dxa"/>
            </w:tcMar>
          </w:tcPr>
          <w:p w14:paraId="411A8D59" w14:textId="77777777" w:rsidR="00570492" w:rsidRPr="0062450E" w:rsidRDefault="00570492" w:rsidP="0062450E">
            <w:pPr>
              <w:pStyle w:val="af5"/>
              <w:spacing w:before="0" w:after="0"/>
              <w:jc w:val="both"/>
            </w:pPr>
          </w:p>
        </w:tc>
        <w:tc>
          <w:tcPr>
            <w:tcW w:w="1134" w:type="dxa"/>
            <w:shd w:val="clear" w:color="auto" w:fill="auto"/>
            <w:tcMar>
              <w:top w:w="45" w:type="dxa"/>
              <w:left w:w="75" w:type="dxa"/>
              <w:bottom w:w="45" w:type="dxa"/>
              <w:right w:w="75" w:type="dxa"/>
            </w:tcMar>
          </w:tcPr>
          <w:p w14:paraId="32AD5BC3"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3FA605CE"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5F3991FE" w14:textId="77777777" w:rsidR="00570492" w:rsidRPr="0062450E" w:rsidRDefault="00570492" w:rsidP="0062450E">
            <w:pPr>
              <w:pStyle w:val="af5"/>
              <w:spacing w:before="0" w:after="0"/>
              <w:jc w:val="both"/>
            </w:pPr>
            <w:proofErr w:type="spellStart"/>
            <w:r w:rsidRPr="0062450E">
              <w:rPr>
                <w:spacing w:val="2"/>
              </w:rPr>
              <w:t>күтілетін</w:t>
            </w:r>
            <w:proofErr w:type="spellEnd"/>
            <w:r w:rsidRPr="0062450E">
              <w:rPr>
                <w:spacing w:val="2"/>
              </w:rPr>
              <w:t xml:space="preserve"> </w:t>
            </w:r>
            <w:proofErr w:type="spellStart"/>
            <w:r w:rsidRPr="0062450E">
              <w:rPr>
                <w:spacing w:val="2"/>
              </w:rPr>
              <w:t>нәтижелер</w:t>
            </w:r>
            <w:proofErr w:type="spellEnd"/>
          </w:p>
        </w:tc>
        <w:tc>
          <w:tcPr>
            <w:tcW w:w="1920" w:type="dxa"/>
            <w:shd w:val="clear" w:color="auto" w:fill="auto"/>
            <w:tcMar>
              <w:top w:w="45" w:type="dxa"/>
              <w:left w:w="75" w:type="dxa"/>
              <w:bottom w:w="45" w:type="dxa"/>
              <w:right w:w="75" w:type="dxa"/>
            </w:tcMar>
          </w:tcPr>
          <w:p w14:paraId="3EA2952A" w14:textId="77777777" w:rsidR="00570492" w:rsidRPr="0062450E" w:rsidRDefault="00570492" w:rsidP="0062450E">
            <w:pPr>
              <w:pStyle w:val="af5"/>
              <w:spacing w:before="0" w:after="0"/>
              <w:jc w:val="both"/>
            </w:pPr>
          </w:p>
        </w:tc>
      </w:tr>
      <w:tr w:rsidR="00DD67D2" w:rsidRPr="0062450E" w14:paraId="6CFC51A1" w14:textId="77777777" w:rsidTr="00DD67D2">
        <w:trPr>
          <w:trHeight w:val="420"/>
          <w:jc w:val="center"/>
        </w:trPr>
        <w:tc>
          <w:tcPr>
            <w:tcW w:w="562" w:type="dxa"/>
            <w:shd w:val="clear" w:color="auto" w:fill="auto"/>
            <w:tcMar>
              <w:top w:w="45" w:type="dxa"/>
              <w:left w:w="75" w:type="dxa"/>
              <w:bottom w:w="45" w:type="dxa"/>
              <w:right w:w="75" w:type="dxa"/>
            </w:tcMar>
          </w:tcPr>
          <w:p w14:paraId="2989DA7D" w14:textId="77777777" w:rsidR="00570492" w:rsidRPr="0062450E" w:rsidRDefault="00570492" w:rsidP="0062450E">
            <w:pPr>
              <w:pStyle w:val="af5"/>
              <w:spacing w:before="0" w:after="0"/>
              <w:jc w:val="both"/>
            </w:pPr>
            <w:r w:rsidRPr="0062450E">
              <w:t>2</w:t>
            </w:r>
            <w:r w:rsidR="00DD67D2" w:rsidRPr="0062450E">
              <w:t>.</w:t>
            </w:r>
            <w:r w:rsidRPr="0062450E">
              <w:t>1</w:t>
            </w:r>
          </w:p>
        </w:tc>
        <w:tc>
          <w:tcPr>
            <w:tcW w:w="1701" w:type="dxa"/>
            <w:shd w:val="clear" w:color="auto" w:fill="auto"/>
            <w:tcMar>
              <w:top w:w="45" w:type="dxa"/>
              <w:left w:w="75" w:type="dxa"/>
              <w:bottom w:w="45" w:type="dxa"/>
              <w:right w:w="75" w:type="dxa"/>
            </w:tcMar>
          </w:tcPr>
          <w:p w14:paraId="288FB1F9" w14:textId="77777777" w:rsidR="00570492" w:rsidRPr="0062450E" w:rsidRDefault="00570492" w:rsidP="0062450E">
            <w:pPr>
              <w:pStyle w:val="af5"/>
              <w:spacing w:before="0" w:after="0"/>
              <w:jc w:val="both"/>
            </w:pPr>
            <w:proofErr w:type="spellStart"/>
            <w:r w:rsidRPr="0062450E">
              <w:t>Іс-шаралар</w:t>
            </w:r>
            <w:proofErr w:type="spellEnd"/>
            <w:r w:rsidRPr="0062450E">
              <w:t xml:space="preserve"> </w:t>
            </w:r>
            <w:proofErr w:type="spellStart"/>
            <w:r w:rsidRPr="0062450E">
              <w:t>атауы</w:t>
            </w:r>
            <w:proofErr w:type="spellEnd"/>
            <w:r w:rsidRPr="0062450E">
              <w:t xml:space="preserve"> </w:t>
            </w:r>
          </w:p>
        </w:tc>
        <w:tc>
          <w:tcPr>
            <w:tcW w:w="993" w:type="dxa"/>
            <w:shd w:val="clear" w:color="auto" w:fill="auto"/>
            <w:tcMar>
              <w:top w:w="45" w:type="dxa"/>
              <w:left w:w="75" w:type="dxa"/>
              <w:bottom w:w="45" w:type="dxa"/>
              <w:right w:w="75" w:type="dxa"/>
            </w:tcMar>
          </w:tcPr>
          <w:p w14:paraId="2BAB58A7" w14:textId="77777777" w:rsidR="00570492" w:rsidRPr="0062450E" w:rsidRDefault="00570492" w:rsidP="0062450E">
            <w:pPr>
              <w:pStyle w:val="af5"/>
              <w:spacing w:before="0" w:after="0"/>
              <w:jc w:val="both"/>
            </w:pPr>
          </w:p>
        </w:tc>
        <w:tc>
          <w:tcPr>
            <w:tcW w:w="1134" w:type="dxa"/>
            <w:shd w:val="clear" w:color="auto" w:fill="auto"/>
            <w:tcMar>
              <w:top w:w="45" w:type="dxa"/>
              <w:left w:w="75" w:type="dxa"/>
              <w:bottom w:w="45" w:type="dxa"/>
              <w:right w:w="75" w:type="dxa"/>
            </w:tcMar>
          </w:tcPr>
          <w:p w14:paraId="6774C52C"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05BD2645"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4471CD27" w14:textId="77777777" w:rsidR="00570492" w:rsidRPr="0062450E" w:rsidRDefault="00570492" w:rsidP="0062450E">
            <w:pPr>
              <w:pStyle w:val="af5"/>
              <w:spacing w:before="0" w:after="0"/>
              <w:jc w:val="both"/>
            </w:pPr>
            <w:proofErr w:type="spellStart"/>
            <w:r w:rsidRPr="0062450E">
              <w:rPr>
                <w:spacing w:val="2"/>
              </w:rPr>
              <w:t>күтілетін</w:t>
            </w:r>
            <w:proofErr w:type="spellEnd"/>
            <w:r w:rsidRPr="0062450E">
              <w:rPr>
                <w:spacing w:val="2"/>
              </w:rPr>
              <w:t xml:space="preserve"> </w:t>
            </w:r>
            <w:proofErr w:type="spellStart"/>
            <w:r w:rsidRPr="0062450E">
              <w:rPr>
                <w:spacing w:val="2"/>
              </w:rPr>
              <w:t>нәтижелер</w:t>
            </w:r>
            <w:proofErr w:type="spellEnd"/>
          </w:p>
        </w:tc>
        <w:tc>
          <w:tcPr>
            <w:tcW w:w="1920" w:type="dxa"/>
            <w:shd w:val="clear" w:color="auto" w:fill="auto"/>
            <w:tcMar>
              <w:top w:w="45" w:type="dxa"/>
              <w:left w:w="75" w:type="dxa"/>
              <w:bottom w:w="45" w:type="dxa"/>
              <w:right w:w="75" w:type="dxa"/>
            </w:tcMar>
          </w:tcPr>
          <w:p w14:paraId="5CD831D3" w14:textId="77777777" w:rsidR="00570492" w:rsidRPr="0062450E" w:rsidRDefault="00570492" w:rsidP="0062450E">
            <w:pPr>
              <w:pStyle w:val="af5"/>
              <w:spacing w:before="0" w:after="0"/>
              <w:jc w:val="both"/>
            </w:pPr>
          </w:p>
        </w:tc>
      </w:tr>
      <w:tr w:rsidR="00DD67D2" w:rsidRPr="0062450E" w14:paraId="28EC33EB" w14:textId="77777777" w:rsidTr="00DD67D2">
        <w:trPr>
          <w:trHeight w:val="420"/>
          <w:jc w:val="center"/>
        </w:trPr>
        <w:tc>
          <w:tcPr>
            <w:tcW w:w="562" w:type="dxa"/>
            <w:shd w:val="clear" w:color="auto" w:fill="auto"/>
            <w:tcMar>
              <w:top w:w="45" w:type="dxa"/>
              <w:left w:w="75" w:type="dxa"/>
              <w:bottom w:w="45" w:type="dxa"/>
              <w:right w:w="75" w:type="dxa"/>
            </w:tcMar>
          </w:tcPr>
          <w:p w14:paraId="26D46F7F" w14:textId="77777777" w:rsidR="00570492" w:rsidRPr="0062450E" w:rsidRDefault="00570492" w:rsidP="0062450E">
            <w:pPr>
              <w:pStyle w:val="af5"/>
              <w:spacing w:before="0" w:after="0"/>
              <w:jc w:val="both"/>
            </w:pPr>
            <w:r w:rsidRPr="0062450E">
              <w:t>2</w:t>
            </w:r>
            <w:r w:rsidR="00DD67D2" w:rsidRPr="0062450E">
              <w:t>.</w:t>
            </w:r>
            <w:r w:rsidRPr="0062450E">
              <w:t>2</w:t>
            </w:r>
          </w:p>
        </w:tc>
        <w:tc>
          <w:tcPr>
            <w:tcW w:w="1701" w:type="dxa"/>
            <w:shd w:val="clear" w:color="auto" w:fill="auto"/>
            <w:tcMar>
              <w:top w:w="45" w:type="dxa"/>
              <w:left w:w="75" w:type="dxa"/>
              <w:bottom w:w="45" w:type="dxa"/>
              <w:right w:w="75" w:type="dxa"/>
            </w:tcMar>
          </w:tcPr>
          <w:p w14:paraId="3EC62517" w14:textId="77777777" w:rsidR="00570492" w:rsidRPr="0062450E" w:rsidRDefault="00570492" w:rsidP="0062450E">
            <w:pPr>
              <w:pStyle w:val="af5"/>
              <w:spacing w:before="0" w:after="0"/>
              <w:jc w:val="both"/>
            </w:pPr>
            <w:proofErr w:type="spellStart"/>
            <w:r w:rsidRPr="0062450E">
              <w:t>Іс-шаралар</w:t>
            </w:r>
            <w:proofErr w:type="spellEnd"/>
            <w:r w:rsidRPr="0062450E">
              <w:t xml:space="preserve"> </w:t>
            </w:r>
            <w:proofErr w:type="spellStart"/>
            <w:r w:rsidRPr="0062450E">
              <w:t>атауы</w:t>
            </w:r>
            <w:proofErr w:type="spellEnd"/>
            <w:r w:rsidRPr="0062450E">
              <w:t xml:space="preserve"> </w:t>
            </w:r>
          </w:p>
        </w:tc>
        <w:tc>
          <w:tcPr>
            <w:tcW w:w="993" w:type="dxa"/>
            <w:shd w:val="clear" w:color="auto" w:fill="auto"/>
            <w:tcMar>
              <w:top w:w="45" w:type="dxa"/>
              <w:left w:w="75" w:type="dxa"/>
              <w:bottom w:w="45" w:type="dxa"/>
              <w:right w:w="75" w:type="dxa"/>
            </w:tcMar>
          </w:tcPr>
          <w:p w14:paraId="5289C7E9" w14:textId="77777777" w:rsidR="00570492" w:rsidRPr="0062450E" w:rsidRDefault="00570492" w:rsidP="0062450E">
            <w:pPr>
              <w:pStyle w:val="af5"/>
              <w:spacing w:before="0" w:after="0"/>
              <w:jc w:val="both"/>
            </w:pPr>
          </w:p>
        </w:tc>
        <w:tc>
          <w:tcPr>
            <w:tcW w:w="1134" w:type="dxa"/>
            <w:shd w:val="clear" w:color="auto" w:fill="auto"/>
            <w:tcMar>
              <w:top w:w="45" w:type="dxa"/>
              <w:left w:w="75" w:type="dxa"/>
              <w:bottom w:w="45" w:type="dxa"/>
              <w:right w:w="75" w:type="dxa"/>
            </w:tcMar>
          </w:tcPr>
          <w:p w14:paraId="0AC70659"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104B2980"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2E83CA93" w14:textId="77777777" w:rsidR="00570492" w:rsidRPr="0062450E" w:rsidRDefault="00570492" w:rsidP="0062450E">
            <w:pPr>
              <w:pStyle w:val="af5"/>
              <w:spacing w:before="0" w:after="0"/>
              <w:jc w:val="both"/>
            </w:pPr>
            <w:proofErr w:type="spellStart"/>
            <w:r w:rsidRPr="0062450E">
              <w:rPr>
                <w:spacing w:val="2"/>
              </w:rPr>
              <w:t>күтілетін</w:t>
            </w:r>
            <w:proofErr w:type="spellEnd"/>
            <w:r w:rsidRPr="0062450E">
              <w:rPr>
                <w:spacing w:val="2"/>
              </w:rPr>
              <w:t xml:space="preserve"> </w:t>
            </w:r>
            <w:proofErr w:type="spellStart"/>
            <w:r w:rsidRPr="0062450E">
              <w:rPr>
                <w:spacing w:val="2"/>
              </w:rPr>
              <w:t>нәтижелер</w:t>
            </w:r>
            <w:proofErr w:type="spellEnd"/>
          </w:p>
        </w:tc>
        <w:tc>
          <w:tcPr>
            <w:tcW w:w="1920" w:type="dxa"/>
            <w:shd w:val="clear" w:color="auto" w:fill="auto"/>
            <w:tcMar>
              <w:top w:w="45" w:type="dxa"/>
              <w:left w:w="75" w:type="dxa"/>
              <w:bottom w:w="45" w:type="dxa"/>
              <w:right w:w="75" w:type="dxa"/>
            </w:tcMar>
          </w:tcPr>
          <w:p w14:paraId="10FF304A" w14:textId="77777777" w:rsidR="00570492" w:rsidRPr="0062450E" w:rsidRDefault="00570492" w:rsidP="0062450E">
            <w:pPr>
              <w:pStyle w:val="af5"/>
              <w:spacing w:before="0" w:after="0"/>
              <w:jc w:val="both"/>
            </w:pPr>
          </w:p>
        </w:tc>
      </w:tr>
      <w:tr w:rsidR="00DD67D2" w:rsidRPr="0062450E" w14:paraId="2C357FA3" w14:textId="77777777" w:rsidTr="00DD67D2">
        <w:trPr>
          <w:trHeight w:val="420"/>
          <w:jc w:val="center"/>
        </w:trPr>
        <w:tc>
          <w:tcPr>
            <w:tcW w:w="562" w:type="dxa"/>
            <w:shd w:val="clear" w:color="auto" w:fill="auto"/>
            <w:tcMar>
              <w:top w:w="45" w:type="dxa"/>
              <w:left w:w="75" w:type="dxa"/>
              <w:bottom w:w="45" w:type="dxa"/>
              <w:right w:w="75" w:type="dxa"/>
            </w:tcMar>
          </w:tcPr>
          <w:p w14:paraId="08907838" w14:textId="77777777" w:rsidR="00570492" w:rsidRPr="0062450E" w:rsidRDefault="00570492" w:rsidP="0062450E">
            <w:pPr>
              <w:pStyle w:val="af5"/>
              <w:spacing w:before="0" w:after="0"/>
              <w:jc w:val="both"/>
            </w:pPr>
            <w:r w:rsidRPr="0062450E">
              <w:t>3</w:t>
            </w:r>
          </w:p>
        </w:tc>
        <w:tc>
          <w:tcPr>
            <w:tcW w:w="1701" w:type="dxa"/>
            <w:shd w:val="clear" w:color="auto" w:fill="auto"/>
            <w:tcMar>
              <w:top w:w="45" w:type="dxa"/>
              <w:left w:w="75" w:type="dxa"/>
              <w:bottom w:w="45" w:type="dxa"/>
              <w:right w:w="75" w:type="dxa"/>
            </w:tcMar>
          </w:tcPr>
          <w:p w14:paraId="2960B883" w14:textId="77777777" w:rsidR="00570492" w:rsidRPr="0062450E" w:rsidRDefault="00570492" w:rsidP="0062450E">
            <w:pPr>
              <w:pStyle w:val="af5"/>
              <w:spacing w:before="0" w:after="0"/>
              <w:jc w:val="both"/>
            </w:pPr>
            <w:proofErr w:type="spellStart"/>
            <w:r w:rsidRPr="0062450E">
              <w:t>Іс-шаралар</w:t>
            </w:r>
            <w:proofErr w:type="spellEnd"/>
            <w:r w:rsidRPr="0062450E">
              <w:t xml:space="preserve"> </w:t>
            </w:r>
            <w:proofErr w:type="spellStart"/>
            <w:r w:rsidRPr="0062450E">
              <w:t>атауы</w:t>
            </w:r>
            <w:proofErr w:type="spellEnd"/>
            <w:r w:rsidRPr="0062450E">
              <w:t xml:space="preserve"> </w:t>
            </w:r>
          </w:p>
        </w:tc>
        <w:tc>
          <w:tcPr>
            <w:tcW w:w="993" w:type="dxa"/>
            <w:shd w:val="clear" w:color="auto" w:fill="auto"/>
            <w:tcMar>
              <w:top w:w="45" w:type="dxa"/>
              <w:left w:w="75" w:type="dxa"/>
              <w:bottom w:w="45" w:type="dxa"/>
              <w:right w:w="75" w:type="dxa"/>
            </w:tcMar>
          </w:tcPr>
          <w:p w14:paraId="7E934DF5" w14:textId="77777777" w:rsidR="00570492" w:rsidRPr="0062450E" w:rsidRDefault="00570492" w:rsidP="0062450E">
            <w:pPr>
              <w:pStyle w:val="af5"/>
              <w:spacing w:before="0" w:after="0"/>
              <w:jc w:val="both"/>
            </w:pPr>
          </w:p>
        </w:tc>
        <w:tc>
          <w:tcPr>
            <w:tcW w:w="1134" w:type="dxa"/>
            <w:shd w:val="clear" w:color="auto" w:fill="auto"/>
            <w:tcMar>
              <w:top w:w="45" w:type="dxa"/>
              <w:left w:w="75" w:type="dxa"/>
              <w:bottom w:w="45" w:type="dxa"/>
              <w:right w:w="75" w:type="dxa"/>
            </w:tcMar>
          </w:tcPr>
          <w:p w14:paraId="74229E12"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6F17124C"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6325CDE4" w14:textId="77777777" w:rsidR="00570492" w:rsidRPr="0062450E" w:rsidRDefault="00570492" w:rsidP="0062450E">
            <w:pPr>
              <w:pStyle w:val="af5"/>
              <w:spacing w:before="0" w:after="0"/>
              <w:jc w:val="both"/>
              <w:rPr>
                <w:spacing w:val="2"/>
              </w:rPr>
            </w:pPr>
          </w:p>
        </w:tc>
        <w:tc>
          <w:tcPr>
            <w:tcW w:w="1920" w:type="dxa"/>
            <w:shd w:val="clear" w:color="auto" w:fill="auto"/>
            <w:tcMar>
              <w:top w:w="45" w:type="dxa"/>
              <w:left w:w="75" w:type="dxa"/>
              <w:bottom w:w="45" w:type="dxa"/>
              <w:right w:w="75" w:type="dxa"/>
            </w:tcMar>
          </w:tcPr>
          <w:p w14:paraId="3C588D67" w14:textId="77777777" w:rsidR="00570492" w:rsidRPr="0062450E" w:rsidRDefault="00570492" w:rsidP="0062450E">
            <w:pPr>
              <w:pStyle w:val="af5"/>
              <w:spacing w:before="0" w:after="0"/>
              <w:jc w:val="both"/>
            </w:pPr>
            <w:proofErr w:type="spellStart"/>
            <w:r w:rsidRPr="0062450E">
              <w:t>күтілетін</w:t>
            </w:r>
            <w:proofErr w:type="spellEnd"/>
            <w:r w:rsidRPr="0062450E">
              <w:t xml:space="preserve"> </w:t>
            </w:r>
            <w:proofErr w:type="spellStart"/>
            <w:r w:rsidRPr="0062450E">
              <w:t>нәтижелер</w:t>
            </w:r>
            <w:proofErr w:type="spellEnd"/>
            <w:r w:rsidRPr="0062450E">
              <w:t xml:space="preserve"> </w:t>
            </w:r>
          </w:p>
        </w:tc>
      </w:tr>
      <w:tr w:rsidR="00DD67D2" w:rsidRPr="0062450E" w14:paraId="07331293" w14:textId="77777777" w:rsidTr="00DD67D2">
        <w:trPr>
          <w:trHeight w:val="420"/>
          <w:jc w:val="center"/>
        </w:trPr>
        <w:tc>
          <w:tcPr>
            <w:tcW w:w="562" w:type="dxa"/>
            <w:shd w:val="clear" w:color="auto" w:fill="auto"/>
            <w:tcMar>
              <w:top w:w="45" w:type="dxa"/>
              <w:left w:w="75" w:type="dxa"/>
              <w:bottom w:w="45" w:type="dxa"/>
              <w:right w:w="75" w:type="dxa"/>
            </w:tcMar>
          </w:tcPr>
          <w:p w14:paraId="1B6E542D" w14:textId="77777777" w:rsidR="00570492" w:rsidRPr="0062450E" w:rsidRDefault="00570492" w:rsidP="0062450E">
            <w:pPr>
              <w:pStyle w:val="af5"/>
              <w:spacing w:before="0" w:after="0"/>
              <w:jc w:val="both"/>
            </w:pPr>
            <w:r w:rsidRPr="0062450E">
              <w:t>3</w:t>
            </w:r>
            <w:r w:rsidR="00DD67D2" w:rsidRPr="0062450E">
              <w:t>.</w:t>
            </w:r>
            <w:r w:rsidRPr="0062450E">
              <w:t>1</w:t>
            </w:r>
          </w:p>
        </w:tc>
        <w:tc>
          <w:tcPr>
            <w:tcW w:w="1701" w:type="dxa"/>
            <w:shd w:val="clear" w:color="auto" w:fill="auto"/>
            <w:tcMar>
              <w:top w:w="45" w:type="dxa"/>
              <w:left w:w="75" w:type="dxa"/>
              <w:bottom w:w="45" w:type="dxa"/>
              <w:right w:w="75" w:type="dxa"/>
            </w:tcMar>
          </w:tcPr>
          <w:p w14:paraId="72A01285" w14:textId="77777777" w:rsidR="00570492" w:rsidRPr="0062450E" w:rsidRDefault="00570492" w:rsidP="0062450E">
            <w:pPr>
              <w:pStyle w:val="af5"/>
              <w:spacing w:before="0" w:after="0"/>
              <w:jc w:val="both"/>
            </w:pPr>
            <w:proofErr w:type="spellStart"/>
            <w:r w:rsidRPr="0062450E">
              <w:t>Іс-шаралар</w:t>
            </w:r>
            <w:proofErr w:type="spellEnd"/>
            <w:r w:rsidRPr="0062450E">
              <w:t xml:space="preserve"> </w:t>
            </w:r>
            <w:proofErr w:type="spellStart"/>
            <w:r w:rsidRPr="0062450E">
              <w:t>атауы</w:t>
            </w:r>
            <w:proofErr w:type="spellEnd"/>
            <w:r w:rsidRPr="0062450E">
              <w:t xml:space="preserve"> </w:t>
            </w:r>
          </w:p>
        </w:tc>
        <w:tc>
          <w:tcPr>
            <w:tcW w:w="993" w:type="dxa"/>
            <w:shd w:val="clear" w:color="auto" w:fill="auto"/>
            <w:tcMar>
              <w:top w:w="45" w:type="dxa"/>
              <w:left w:w="75" w:type="dxa"/>
              <w:bottom w:w="45" w:type="dxa"/>
              <w:right w:w="75" w:type="dxa"/>
            </w:tcMar>
          </w:tcPr>
          <w:p w14:paraId="01F35FCC" w14:textId="77777777" w:rsidR="00570492" w:rsidRPr="0062450E" w:rsidRDefault="00570492" w:rsidP="0062450E">
            <w:pPr>
              <w:pStyle w:val="af5"/>
              <w:spacing w:before="0" w:after="0"/>
              <w:jc w:val="both"/>
            </w:pPr>
          </w:p>
        </w:tc>
        <w:tc>
          <w:tcPr>
            <w:tcW w:w="1134" w:type="dxa"/>
            <w:shd w:val="clear" w:color="auto" w:fill="auto"/>
            <w:tcMar>
              <w:top w:w="45" w:type="dxa"/>
              <w:left w:w="75" w:type="dxa"/>
              <w:bottom w:w="45" w:type="dxa"/>
              <w:right w:w="75" w:type="dxa"/>
            </w:tcMar>
          </w:tcPr>
          <w:p w14:paraId="70AEC2BD"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7B71BE40"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559C9C41" w14:textId="77777777" w:rsidR="00570492" w:rsidRPr="0062450E" w:rsidRDefault="00570492" w:rsidP="0062450E">
            <w:pPr>
              <w:pStyle w:val="af5"/>
              <w:spacing w:before="0" w:after="0"/>
              <w:jc w:val="both"/>
              <w:rPr>
                <w:spacing w:val="2"/>
              </w:rPr>
            </w:pPr>
          </w:p>
        </w:tc>
        <w:tc>
          <w:tcPr>
            <w:tcW w:w="1920" w:type="dxa"/>
            <w:shd w:val="clear" w:color="auto" w:fill="auto"/>
            <w:tcMar>
              <w:top w:w="45" w:type="dxa"/>
              <w:left w:w="75" w:type="dxa"/>
              <w:bottom w:w="45" w:type="dxa"/>
              <w:right w:w="75" w:type="dxa"/>
            </w:tcMar>
          </w:tcPr>
          <w:p w14:paraId="74233EF4" w14:textId="77777777" w:rsidR="00570492" w:rsidRPr="0062450E" w:rsidRDefault="00570492" w:rsidP="0062450E">
            <w:pPr>
              <w:pStyle w:val="af5"/>
              <w:spacing w:before="0" w:after="0"/>
              <w:jc w:val="both"/>
            </w:pPr>
            <w:proofErr w:type="spellStart"/>
            <w:r w:rsidRPr="0062450E">
              <w:t>күтілетін</w:t>
            </w:r>
            <w:proofErr w:type="spellEnd"/>
            <w:r w:rsidRPr="0062450E">
              <w:t xml:space="preserve"> </w:t>
            </w:r>
            <w:proofErr w:type="spellStart"/>
            <w:r w:rsidRPr="0062450E">
              <w:t>нәтижелер</w:t>
            </w:r>
            <w:proofErr w:type="spellEnd"/>
            <w:r w:rsidRPr="0062450E">
              <w:t xml:space="preserve"> </w:t>
            </w:r>
          </w:p>
        </w:tc>
      </w:tr>
      <w:tr w:rsidR="00DD67D2" w:rsidRPr="0062450E" w14:paraId="52FA91A3" w14:textId="77777777" w:rsidTr="00DD67D2">
        <w:trPr>
          <w:trHeight w:val="420"/>
          <w:jc w:val="center"/>
        </w:trPr>
        <w:tc>
          <w:tcPr>
            <w:tcW w:w="562" w:type="dxa"/>
            <w:shd w:val="clear" w:color="auto" w:fill="auto"/>
            <w:tcMar>
              <w:top w:w="45" w:type="dxa"/>
              <w:left w:w="75" w:type="dxa"/>
              <w:bottom w:w="45" w:type="dxa"/>
              <w:right w:w="75" w:type="dxa"/>
            </w:tcMar>
          </w:tcPr>
          <w:p w14:paraId="4D5C55A9" w14:textId="77777777" w:rsidR="00570492" w:rsidRPr="0062450E" w:rsidRDefault="00570492" w:rsidP="0062450E">
            <w:pPr>
              <w:pStyle w:val="af5"/>
              <w:spacing w:before="0" w:after="0"/>
              <w:jc w:val="both"/>
            </w:pPr>
            <w:r w:rsidRPr="0062450E">
              <w:t>3</w:t>
            </w:r>
            <w:r w:rsidR="00DD67D2" w:rsidRPr="0062450E">
              <w:t>.</w:t>
            </w:r>
            <w:r w:rsidRPr="0062450E">
              <w:t>2</w:t>
            </w:r>
          </w:p>
        </w:tc>
        <w:tc>
          <w:tcPr>
            <w:tcW w:w="1701" w:type="dxa"/>
            <w:shd w:val="clear" w:color="auto" w:fill="auto"/>
            <w:tcMar>
              <w:top w:w="45" w:type="dxa"/>
              <w:left w:w="75" w:type="dxa"/>
              <w:bottom w:w="45" w:type="dxa"/>
              <w:right w:w="75" w:type="dxa"/>
            </w:tcMar>
          </w:tcPr>
          <w:p w14:paraId="6A4F2070" w14:textId="77777777" w:rsidR="00570492" w:rsidRPr="0062450E" w:rsidRDefault="00570492" w:rsidP="0062450E">
            <w:pPr>
              <w:pStyle w:val="af5"/>
              <w:spacing w:before="0" w:after="0"/>
              <w:jc w:val="both"/>
            </w:pPr>
            <w:proofErr w:type="spellStart"/>
            <w:r w:rsidRPr="0062450E">
              <w:t>Іс-шаралар</w:t>
            </w:r>
            <w:proofErr w:type="spellEnd"/>
            <w:r w:rsidRPr="0062450E">
              <w:t xml:space="preserve"> </w:t>
            </w:r>
            <w:proofErr w:type="spellStart"/>
            <w:r w:rsidRPr="0062450E">
              <w:t>атауы</w:t>
            </w:r>
            <w:proofErr w:type="spellEnd"/>
            <w:r w:rsidRPr="0062450E">
              <w:t xml:space="preserve"> </w:t>
            </w:r>
          </w:p>
        </w:tc>
        <w:tc>
          <w:tcPr>
            <w:tcW w:w="993" w:type="dxa"/>
            <w:shd w:val="clear" w:color="auto" w:fill="auto"/>
            <w:tcMar>
              <w:top w:w="45" w:type="dxa"/>
              <w:left w:w="75" w:type="dxa"/>
              <w:bottom w:w="45" w:type="dxa"/>
              <w:right w:w="75" w:type="dxa"/>
            </w:tcMar>
          </w:tcPr>
          <w:p w14:paraId="789C660A" w14:textId="77777777" w:rsidR="00570492" w:rsidRPr="0062450E" w:rsidRDefault="00570492" w:rsidP="0062450E">
            <w:pPr>
              <w:pStyle w:val="af5"/>
              <w:spacing w:before="0" w:after="0"/>
              <w:jc w:val="both"/>
            </w:pPr>
          </w:p>
        </w:tc>
        <w:tc>
          <w:tcPr>
            <w:tcW w:w="1134" w:type="dxa"/>
            <w:shd w:val="clear" w:color="auto" w:fill="auto"/>
            <w:tcMar>
              <w:top w:w="45" w:type="dxa"/>
              <w:left w:w="75" w:type="dxa"/>
              <w:bottom w:w="45" w:type="dxa"/>
              <w:right w:w="75" w:type="dxa"/>
            </w:tcMar>
          </w:tcPr>
          <w:p w14:paraId="2303896B"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59BB840B" w14:textId="77777777" w:rsidR="00570492" w:rsidRPr="0062450E" w:rsidRDefault="00570492" w:rsidP="0062450E">
            <w:pPr>
              <w:pStyle w:val="af5"/>
              <w:spacing w:before="0" w:after="0"/>
              <w:jc w:val="both"/>
            </w:pPr>
          </w:p>
        </w:tc>
        <w:tc>
          <w:tcPr>
            <w:tcW w:w="1919" w:type="dxa"/>
            <w:shd w:val="clear" w:color="auto" w:fill="auto"/>
            <w:tcMar>
              <w:top w:w="45" w:type="dxa"/>
              <w:left w:w="75" w:type="dxa"/>
              <w:bottom w:w="45" w:type="dxa"/>
              <w:right w:w="75" w:type="dxa"/>
            </w:tcMar>
          </w:tcPr>
          <w:p w14:paraId="09C5805A" w14:textId="77777777" w:rsidR="00570492" w:rsidRPr="0062450E" w:rsidRDefault="00570492" w:rsidP="0062450E">
            <w:pPr>
              <w:pStyle w:val="af5"/>
              <w:spacing w:before="0" w:after="0"/>
              <w:jc w:val="both"/>
              <w:rPr>
                <w:spacing w:val="2"/>
              </w:rPr>
            </w:pPr>
          </w:p>
        </w:tc>
        <w:tc>
          <w:tcPr>
            <w:tcW w:w="1920" w:type="dxa"/>
            <w:shd w:val="clear" w:color="auto" w:fill="auto"/>
            <w:tcMar>
              <w:top w:w="45" w:type="dxa"/>
              <w:left w:w="75" w:type="dxa"/>
              <w:bottom w:w="45" w:type="dxa"/>
              <w:right w:w="75" w:type="dxa"/>
            </w:tcMar>
          </w:tcPr>
          <w:p w14:paraId="78D9B4D0" w14:textId="77777777" w:rsidR="00570492" w:rsidRPr="0062450E" w:rsidRDefault="00570492" w:rsidP="0062450E">
            <w:pPr>
              <w:pStyle w:val="af5"/>
              <w:spacing w:before="0" w:after="0"/>
              <w:jc w:val="both"/>
            </w:pPr>
            <w:proofErr w:type="spellStart"/>
            <w:r w:rsidRPr="0062450E">
              <w:t>күтілетін</w:t>
            </w:r>
            <w:proofErr w:type="spellEnd"/>
            <w:r w:rsidRPr="0062450E">
              <w:t xml:space="preserve"> </w:t>
            </w:r>
            <w:proofErr w:type="spellStart"/>
            <w:r w:rsidRPr="0062450E">
              <w:t>нәтижелер</w:t>
            </w:r>
            <w:proofErr w:type="spellEnd"/>
            <w:r w:rsidRPr="0062450E">
              <w:t xml:space="preserve"> </w:t>
            </w:r>
          </w:p>
        </w:tc>
      </w:tr>
    </w:tbl>
    <w:p w14:paraId="71B200A4" w14:textId="77777777" w:rsidR="00570492" w:rsidRPr="0062450E" w:rsidRDefault="00570492" w:rsidP="0062450E">
      <w:pPr>
        <w:pStyle w:val="af5"/>
        <w:spacing w:before="0" w:after="0"/>
        <w:ind w:firstLine="567"/>
        <w:jc w:val="both"/>
        <w:rPr>
          <w:spacing w:val="2"/>
          <w:lang w:val="kk-KZ"/>
        </w:rPr>
      </w:pPr>
      <w:r w:rsidRPr="0062450E">
        <w:rPr>
          <w:spacing w:val="2"/>
          <w:lang w:val="kk-KZ"/>
        </w:rPr>
        <w:t xml:space="preserve">Ескерту * – күнтізбелік жоспарда мереке күндері көрсетілмейді </w:t>
      </w:r>
    </w:p>
    <w:p w14:paraId="54CF7908" w14:textId="77777777" w:rsidR="00DD67D2" w:rsidRPr="0062450E" w:rsidRDefault="00DD67D2" w:rsidP="0062450E">
      <w:pPr>
        <w:pStyle w:val="af5"/>
        <w:spacing w:before="0" w:after="0"/>
        <w:ind w:firstLine="567"/>
        <w:jc w:val="both"/>
        <w:rPr>
          <w:spacing w:val="2"/>
          <w:lang w:val="kk-KZ"/>
        </w:rPr>
      </w:pPr>
    </w:p>
    <w:p w14:paraId="3662FFA6" w14:textId="77777777" w:rsidR="00570492" w:rsidRPr="0062450E" w:rsidRDefault="00570492" w:rsidP="0062450E">
      <w:pPr>
        <w:pStyle w:val="af5"/>
        <w:spacing w:before="0" w:after="0"/>
        <w:ind w:firstLine="567"/>
        <w:jc w:val="both"/>
        <w:rPr>
          <w:b/>
          <w:bCs/>
        </w:rPr>
      </w:pPr>
      <w:r w:rsidRPr="0062450E">
        <w:rPr>
          <w:b/>
        </w:rPr>
        <w:t xml:space="preserve">5. </w:t>
      </w:r>
      <w:proofErr w:type="spellStart"/>
      <w:r w:rsidRPr="0062450E">
        <w:rPr>
          <w:b/>
        </w:rPr>
        <w:t>Зерттеу</w:t>
      </w:r>
      <w:proofErr w:type="spellEnd"/>
      <w:r w:rsidRPr="0062450E">
        <w:rPr>
          <w:b/>
        </w:rPr>
        <w:t xml:space="preserve"> </w:t>
      </w:r>
      <w:proofErr w:type="spellStart"/>
      <w:r w:rsidRPr="0062450E">
        <w:rPr>
          <w:b/>
        </w:rPr>
        <w:t>тобы</w:t>
      </w:r>
      <w:proofErr w:type="spellEnd"/>
      <w:r w:rsidRPr="0062450E">
        <w:rPr>
          <w:b/>
        </w:rPr>
        <w:t xml:space="preserve"> [1000 </w:t>
      </w:r>
      <w:proofErr w:type="spellStart"/>
      <w:r w:rsidRPr="0062450E">
        <w:rPr>
          <w:b/>
        </w:rPr>
        <w:t>сөзден</w:t>
      </w:r>
      <w:proofErr w:type="spellEnd"/>
      <w:r w:rsidRPr="0062450E">
        <w:rPr>
          <w:b/>
        </w:rPr>
        <w:t xml:space="preserve"> </w:t>
      </w:r>
      <w:proofErr w:type="spellStart"/>
      <w:r w:rsidRPr="0062450E">
        <w:rPr>
          <w:b/>
        </w:rPr>
        <w:t>аспауы</w:t>
      </w:r>
      <w:proofErr w:type="spellEnd"/>
      <w:r w:rsidRPr="0062450E">
        <w:rPr>
          <w:b/>
        </w:rPr>
        <w:t xml:space="preserve"> </w:t>
      </w:r>
      <w:proofErr w:type="spellStart"/>
      <w:r w:rsidRPr="0062450E">
        <w:rPr>
          <w:b/>
        </w:rPr>
        <w:t>тиіс</w:t>
      </w:r>
      <w:proofErr w:type="spellEnd"/>
      <w:r w:rsidRPr="0062450E">
        <w:rPr>
          <w:b/>
        </w:rPr>
        <w:t>]</w:t>
      </w:r>
    </w:p>
    <w:p w14:paraId="0EF651AF" w14:textId="77777777" w:rsidR="00570492" w:rsidRPr="0062450E" w:rsidRDefault="00570492" w:rsidP="0062450E">
      <w:pPr>
        <w:pStyle w:val="af5"/>
        <w:spacing w:before="0" w:after="0"/>
        <w:ind w:firstLine="567"/>
        <w:jc w:val="both"/>
        <w:rPr>
          <w:color w:val="000000"/>
          <w:spacing w:val="2"/>
        </w:rPr>
      </w:pPr>
      <w:proofErr w:type="spellStart"/>
      <w:r w:rsidRPr="0062450E">
        <w:rPr>
          <w:color w:val="000000"/>
          <w:spacing w:val="2"/>
        </w:rPr>
        <w:t>Бөлім</w:t>
      </w:r>
      <w:proofErr w:type="spellEnd"/>
      <w:r w:rsidRPr="0062450E">
        <w:rPr>
          <w:color w:val="000000"/>
          <w:spacing w:val="2"/>
        </w:rPr>
        <w:t xml:space="preserve"> </w:t>
      </w:r>
      <w:proofErr w:type="spellStart"/>
      <w:r w:rsidRPr="0062450E">
        <w:rPr>
          <w:color w:val="000000"/>
          <w:spacing w:val="2"/>
        </w:rPr>
        <w:t>ғылыми</w:t>
      </w:r>
      <w:proofErr w:type="spellEnd"/>
      <w:r w:rsidRPr="0062450E">
        <w:rPr>
          <w:color w:val="000000"/>
          <w:spacing w:val="2"/>
        </w:rPr>
        <w:t xml:space="preserve"> </w:t>
      </w:r>
      <w:proofErr w:type="spellStart"/>
      <w:r w:rsidRPr="0062450E">
        <w:rPr>
          <w:color w:val="000000"/>
          <w:spacing w:val="2"/>
        </w:rPr>
        <w:t>жетекші</w:t>
      </w:r>
      <w:proofErr w:type="spellEnd"/>
      <w:r w:rsidRPr="0062450E">
        <w:rPr>
          <w:color w:val="000000"/>
          <w:spacing w:val="2"/>
        </w:rPr>
        <w:t xml:space="preserve"> </w:t>
      </w:r>
      <w:proofErr w:type="spellStart"/>
      <w:r w:rsidRPr="0062450E">
        <w:rPr>
          <w:color w:val="000000"/>
          <w:spacing w:val="2"/>
        </w:rPr>
        <w:t>және</w:t>
      </w:r>
      <w:proofErr w:type="spellEnd"/>
      <w:r w:rsidRPr="0062450E">
        <w:rPr>
          <w:color w:val="000000"/>
          <w:spacing w:val="2"/>
        </w:rPr>
        <w:t xml:space="preserve"> </w:t>
      </w:r>
      <w:proofErr w:type="spellStart"/>
      <w:r w:rsidRPr="0062450E">
        <w:rPr>
          <w:color w:val="000000"/>
          <w:spacing w:val="2"/>
        </w:rPr>
        <w:t>негізгі</w:t>
      </w:r>
      <w:proofErr w:type="spellEnd"/>
      <w:r w:rsidRPr="0062450E">
        <w:rPr>
          <w:color w:val="000000"/>
          <w:spacing w:val="2"/>
        </w:rPr>
        <w:t xml:space="preserve"> </w:t>
      </w:r>
      <w:proofErr w:type="spellStart"/>
      <w:r w:rsidRPr="0062450E">
        <w:rPr>
          <w:color w:val="000000"/>
          <w:spacing w:val="2"/>
        </w:rPr>
        <w:t>орындаушылар</w:t>
      </w:r>
      <w:proofErr w:type="spellEnd"/>
      <w:r w:rsidRPr="0062450E">
        <w:rPr>
          <w:color w:val="000000"/>
          <w:spacing w:val="2"/>
        </w:rPr>
        <w:t xml:space="preserve"> (</w:t>
      </w:r>
      <w:proofErr w:type="spellStart"/>
      <w:r w:rsidRPr="0062450E">
        <w:rPr>
          <w:color w:val="000000"/>
          <w:spacing w:val="2"/>
        </w:rPr>
        <w:t>бірлесіп</w:t>
      </w:r>
      <w:proofErr w:type="spellEnd"/>
      <w:r w:rsidRPr="0062450E">
        <w:rPr>
          <w:color w:val="000000"/>
          <w:spacing w:val="2"/>
        </w:rPr>
        <w:t xml:space="preserve"> </w:t>
      </w:r>
      <w:proofErr w:type="spellStart"/>
      <w:r w:rsidRPr="0062450E">
        <w:rPr>
          <w:color w:val="000000"/>
          <w:spacing w:val="2"/>
        </w:rPr>
        <w:t>орындаушылар</w:t>
      </w:r>
      <w:proofErr w:type="spellEnd"/>
      <w:r w:rsidRPr="0062450E">
        <w:rPr>
          <w:color w:val="000000"/>
          <w:spacing w:val="2"/>
        </w:rPr>
        <w:t xml:space="preserve">) </w:t>
      </w:r>
      <w:proofErr w:type="spellStart"/>
      <w:r w:rsidRPr="0062450E">
        <w:rPr>
          <w:color w:val="000000"/>
          <w:spacing w:val="2"/>
        </w:rPr>
        <w:t>туралы</w:t>
      </w:r>
      <w:proofErr w:type="spellEnd"/>
      <w:r w:rsidRPr="0062450E">
        <w:rPr>
          <w:color w:val="000000"/>
          <w:spacing w:val="2"/>
        </w:rPr>
        <w:t xml:space="preserve"> </w:t>
      </w:r>
      <w:proofErr w:type="spellStart"/>
      <w:r w:rsidRPr="0062450E">
        <w:rPr>
          <w:color w:val="000000"/>
          <w:spacing w:val="2"/>
        </w:rPr>
        <w:t>келесі</w:t>
      </w:r>
      <w:proofErr w:type="spellEnd"/>
      <w:r w:rsidRPr="0062450E">
        <w:rPr>
          <w:color w:val="000000"/>
          <w:spacing w:val="2"/>
        </w:rPr>
        <w:t xml:space="preserve"> </w:t>
      </w:r>
      <w:proofErr w:type="spellStart"/>
      <w:r w:rsidRPr="0062450E">
        <w:rPr>
          <w:color w:val="000000"/>
          <w:spacing w:val="2"/>
        </w:rPr>
        <w:t>ақпаратты</w:t>
      </w:r>
      <w:proofErr w:type="spellEnd"/>
      <w:r w:rsidRPr="0062450E">
        <w:rPr>
          <w:color w:val="000000"/>
          <w:spacing w:val="2"/>
        </w:rPr>
        <w:t xml:space="preserve"> </w:t>
      </w:r>
      <w:proofErr w:type="spellStart"/>
      <w:r w:rsidRPr="0062450E">
        <w:rPr>
          <w:color w:val="000000"/>
          <w:spacing w:val="2"/>
        </w:rPr>
        <w:t>қамтиды</w:t>
      </w:r>
      <w:proofErr w:type="spellEnd"/>
      <w:r w:rsidRPr="0062450E">
        <w:rPr>
          <w:color w:val="000000"/>
          <w:spacing w:val="2"/>
        </w:rPr>
        <w:t xml:space="preserve">: </w:t>
      </w:r>
    </w:p>
    <w:p w14:paraId="1AA859E7" w14:textId="77777777" w:rsidR="00570492" w:rsidRPr="0062450E" w:rsidRDefault="00570492" w:rsidP="0062450E">
      <w:pPr>
        <w:pStyle w:val="af5"/>
        <w:spacing w:before="0" w:after="0"/>
        <w:ind w:firstLine="567"/>
        <w:jc w:val="both"/>
      </w:pPr>
      <w:bookmarkStart w:id="1" w:name="z120"/>
      <w:r w:rsidRPr="0062450E">
        <w:rPr>
          <w:color w:val="000000"/>
        </w:rPr>
        <w:t xml:space="preserve">1) </w:t>
      </w:r>
      <w:proofErr w:type="spellStart"/>
      <w:r w:rsidRPr="0062450E">
        <w:rPr>
          <w:color w:val="000000"/>
        </w:rPr>
        <w:t>түйіндеме</w:t>
      </w:r>
      <w:proofErr w:type="spellEnd"/>
      <w:r w:rsidRPr="0062450E">
        <w:rPr>
          <w:color w:val="000000"/>
        </w:rPr>
        <w:t xml:space="preserve"> </w:t>
      </w:r>
      <w:proofErr w:type="spellStart"/>
      <w:r w:rsidRPr="0062450E">
        <w:rPr>
          <w:color w:val="000000"/>
        </w:rPr>
        <w:t>және</w:t>
      </w:r>
      <w:proofErr w:type="spellEnd"/>
      <w:r w:rsidRPr="0062450E">
        <w:rPr>
          <w:color w:val="000000"/>
        </w:rPr>
        <w:t xml:space="preserve"> </w:t>
      </w:r>
      <w:proofErr w:type="spellStart"/>
      <w:r w:rsidRPr="0062450E">
        <w:rPr>
          <w:color w:val="000000"/>
        </w:rPr>
        <w:t>ғылыми</w:t>
      </w:r>
      <w:proofErr w:type="spellEnd"/>
      <w:r w:rsidRPr="0062450E">
        <w:rPr>
          <w:color w:val="000000"/>
        </w:rPr>
        <w:t xml:space="preserve"> </w:t>
      </w:r>
      <w:proofErr w:type="spellStart"/>
      <w:r w:rsidRPr="0062450E">
        <w:rPr>
          <w:color w:val="000000"/>
        </w:rPr>
        <w:t>еңбек</w:t>
      </w:r>
      <w:proofErr w:type="spellEnd"/>
      <w:r w:rsidRPr="0062450E">
        <w:rPr>
          <w:color w:val="000000"/>
        </w:rPr>
        <w:t xml:space="preserve"> (</w:t>
      </w:r>
      <w:proofErr w:type="spellStart"/>
      <w:r w:rsidRPr="0062450E">
        <w:rPr>
          <w:color w:val="000000"/>
        </w:rPr>
        <w:t>зерттеушінің</w:t>
      </w:r>
      <w:proofErr w:type="spellEnd"/>
      <w:r w:rsidRPr="0062450E">
        <w:rPr>
          <w:color w:val="000000"/>
        </w:rPr>
        <w:t xml:space="preserve"> </w:t>
      </w:r>
      <w:proofErr w:type="spellStart"/>
      <w:r w:rsidRPr="0062450E">
        <w:rPr>
          <w:color w:val="000000"/>
        </w:rPr>
        <w:t>қысқаша</w:t>
      </w:r>
      <w:proofErr w:type="spellEnd"/>
      <w:r w:rsidRPr="0062450E">
        <w:rPr>
          <w:color w:val="000000"/>
        </w:rPr>
        <w:t xml:space="preserve"> </w:t>
      </w:r>
      <w:proofErr w:type="spellStart"/>
      <w:r w:rsidRPr="0062450E">
        <w:rPr>
          <w:color w:val="000000"/>
        </w:rPr>
        <w:t>түйіндемесі</w:t>
      </w:r>
      <w:proofErr w:type="spellEnd"/>
      <w:r w:rsidRPr="0062450E">
        <w:rPr>
          <w:color w:val="000000"/>
        </w:rPr>
        <w:t xml:space="preserve"> </w:t>
      </w:r>
      <w:proofErr w:type="spellStart"/>
      <w:r w:rsidRPr="0062450E">
        <w:rPr>
          <w:color w:val="000000"/>
        </w:rPr>
        <w:t>беріледі</w:t>
      </w:r>
      <w:proofErr w:type="spellEnd"/>
      <w:r w:rsidRPr="0062450E">
        <w:rPr>
          <w:color w:val="000000"/>
        </w:rPr>
        <w:t xml:space="preserve"> </w:t>
      </w:r>
      <w:proofErr w:type="spellStart"/>
      <w:r w:rsidRPr="0062450E">
        <w:rPr>
          <w:color w:val="000000"/>
        </w:rPr>
        <w:t>және</w:t>
      </w:r>
      <w:proofErr w:type="spellEnd"/>
      <w:r w:rsidRPr="0062450E">
        <w:rPr>
          <w:color w:val="000000"/>
        </w:rPr>
        <w:t xml:space="preserve"> </w:t>
      </w:r>
      <w:proofErr w:type="spellStart"/>
      <w:r w:rsidRPr="0062450E">
        <w:rPr>
          <w:color w:val="000000"/>
        </w:rPr>
        <w:t>мәлімделген</w:t>
      </w:r>
      <w:proofErr w:type="spellEnd"/>
      <w:r w:rsidRPr="0062450E">
        <w:rPr>
          <w:color w:val="000000"/>
        </w:rPr>
        <w:t xml:space="preserve"> </w:t>
      </w:r>
      <w:proofErr w:type="spellStart"/>
      <w:r w:rsidRPr="0062450E">
        <w:rPr>
          <w:color w:val="000000"/>
        </w:rPr>
        <w:t>зерттеудің</w:t>
      </w:r>
      <w:proofErr w:type="spellEnd"/>
      <w:r w:rsidRPr="0062450E">
        <w:rPr>
          <w:color w:val="000000"/>
        </w:rPr>
        <w:t xml:space="preserve"> </w:t>
      </w:r>
      <w:proofErr w:type="spellStart"/>
      <w:r w:rsidRPr="0062450E">
        <w:rPr>
          <w:color w:val="000000"/>
        </w:rPr>
        <w:t>бұрын</w:t>
      </w:r>
      <w:proofErr w:type="spellEnd"/>
      <w:r w:rsidRPr="0062450E">
        <w:rPr>
          <w:color w:val="000000"/>
        </w:rPr>
        <w:t xml:space="preserve"> </w:t>
      </w:r>
      <w:proofErr w:type="spellStart"/>
      <w:r w:rsidRPr="0062450E">
        <w:rPr>
          <w:color w:val="000000"/>
        </w:rPr>
        <w:t>өткізілген</w:t>
      </w:r>
      <w:proofErr w:type="spellEnd"/>
      <w:r w:rsidRPr="0062450E">
        <w:rPr>
          <w:color w:val="000000"/>
        </w:rPr>
        <w:t xml:space="preserve"> </w:t>
      </w:r>
      <w:proofErr w:type="spellStart"/>
      <w:r w:rsidRPr="0062450E">
        <w:rPr>
          <w:color w:val="000000"/>
        </w:rPr>
        <w:t>ғылыми</w:t>
      </w:r>
      <w:proofErr w:type="spellEnd"/>
      <w:r w:rsidRPr="0062450E">
        <w:rPr>
          <w:color w:val="000000"/>
        </w:rPr>
        <w:t xml:space="preserve"> </w:t>
      </w:r>
      <w:proofErr w:type="spellStart"/>
      <w:r w:rsidRPr="0062450E">
        <w:rPr>
          <w:color w:val="000000"/>
        </w:rPr>
        <w:t>зерттеулермен</w:t>
      </w:r>
      <w:proofErr w:type="spellEnd"/>
      <w:r w:rsidRPr="0062450E">
        <w:rPr>
          <w:color w:val="000000"/>
        </w:rPr>
        <w:t xml:space="preserve"> </w:t>
      </w:r>
      <w:proofErr w:type="spellStart"/>
      <w:r w:rsidRPr="0062450E">
        <w:rPr>
          <w:color w:val="000000"/>
        </w:rPr>
        <w:t>қаншалықты</w:t>
      </w:r>
      <w:proofErr w:type="spellEnd"/>
      <w:r w:rsidRPr="0062450E">
        <w:rPr>
          <w:color w:val="000000"/>
        </w:rPr>
        <w:t xml:space="preserve"> </w:t>
      </w:r>
      <w:proofErr w:type="spellStart"/>
      <w:r w:rsidRPr="0062450E">
        <w:rPr>
          <w:color w:val="000000"/>
        </w:rPr>
        <w:t>байланысты</w:t>
      </w:r>
      <w:proofErr w:type="spellEnd"/>
      <w:r w:rsidRPr="0062450E">
        <w:rPr>
          <w:color w:val="000000"/>
        </w:rPr>
        <w:t xml:space="preserve"> </w:t>
      </w:r>
      <w:proofErr w:type="spellStart"/>
      <w:r w:rsidRPr="0062450E">
        <w:rPr>
          <w:color w:val="000000"/>
        </w:rPr>
        <w:t>екендігі</w:t>
      </w:r>
      <w:proofErr w:type="spellEnd"/>
      <w:r w:rsidRPr="0062450E">
        <w:rPr>
          <w:color w:val="000000"/>
        </w:rPr>
        <w:t xml:space="preserve"> </w:t>
      </w:r>
      <w:proofErr w:type="spellStart"/>
      <w:r w:rsidRPr="0062450E">
        <w:rPr>
          <w:color w:val="000000"/>
        </w:rPr>
        <w:t>сипатталады</w:t>
      </w:r>
      <w:proofErr w:type="spellEnd"/>
      <w:r w:rsidRPr="0062450E">
        <w:rPr>
          <w:color w:val="000000"/>
        </w:rPr>
        <w:t>);</w:t>
      </w:r>
    </w:p>
    <w:p w14:paraId="478DB6A7" w14:textId="77777777" w:rsidR="00570492" w:rsidRPr="0062450E" w:rsidRDefault="00570492" w:rsidP="0062450E">
      <w:pPr>
        <w:pStyle w:val="af5"/>
        <w:spacing w:before="0" w:after="0"/>
        <w:ind w:firstLine="567"/>
        <w:jc w:val="both"/>
      </w:pPr>
      <w:bookmarkStart w:id="2" w:name="z121"/>
      <w:bookmarkEnd w:id="1"/>
      <w:r w:rsidRPr="0062450E">
        <w:rPr>
          <w:color w:val="000000"/>
        </w:rPr>
        <w:t xml:space="preserve">2) </w:t>
      </w:r>
      <w:proofErr w:type="spellStart"/>
      <w:r w:rsidRPr="0062450E">
        <w:rPr>
          <w:color w:val="000000"/>
        </w:rPr>
        <w:t>ғылыми</w:t>
      </w:r>
      <w:proofErr w:type="spellEnd"/>
      <w:r w:rsidRPr="0062450E">
        <w:rPr>
          <w:color w:val="000000"/>
        </w:rPr>
        <w:t xml:space="preserve"> </w:t>
      </w:r>
      <w:proofErr w:type="spellStart"/>
      <w:r w:rsidRPr="0062450E">
        <w:rPr>
          <w:color w:val="000000"/>
        </w:rPr>
        <w:t>жетекшінің</w:t>
      </w:r>
      <w:proofErr w:type="spellEnd"/>
      <w:r w:rsidRPr="0062450E">
        <w:rPr>
          <w:color w:val="000000"/>
        </w:rPr>
        <w:t xml:space="preserve"> </w:t>
      </w:r>
      <w:proofErr w:type="spellStart"/>
      <w:r w:rsidRPr="0062450E">
        <w:rPr>
          <w:color w:val="000000"/>
        </w:rPr>
        <w:t>жоба</w:t>
      </w:r>
      <w:proofErr w:type="spellEnd"/>
      <w:r w:rsidRPr="0062450E">
        <w:rPr>
          <w:color w:val="000000"/>
        </w:rPr>
        <w:t xml:space="preserve"> </w:t>
      </w:r>
      <w:proofErr w:type="spellStart"/>
      <w:r w:rsidRPr="0062450E">
        <w:rPr>
          <w:color w:val="000000"/>
        </w:rPr>
        <w:t>тақырыбына</w:t>
      </w:r>
      <w:proofErr w:type="spellEnd"/>
      <w:r w:rsidRPr="0062450E">
        <w:rPr>
          <w:color w:val="000000"/>
        </w:rPr>
        <w:t xml:space="preserve"> </w:t>
      </w:r>
      <w:proofErr w:type="spellStart"/>
      <w:r w:rsidRPr="0062450E">
        <w:rPr>
          <w:color w:val="000000"/>
        </w:rPr>
        <w:t>қатысты</w:t>
      </w:r>
      <w:proofErr w:type="spellEnd"/>
      <w:r w:rsidRPr="0062450E">
        <w:rPr>
          <w:color w:val="000000"/>
        </w:rPr>
        <w:t xml:space="preserve"> </w:t>
      </w:r>
      <w:proofErr w:type="spellStart"/>
      <w:r w:rsidRPr="0062450E">
        <w:rPr>
          <w:color w:val="000000"/>
        </w:rPr>
        <w:t>негізгі</w:t>
      </w:r>
      <w:proofErr w:type="spellEnd"/>
      <w:r w:rsidRPr="0062450E">
        <w:rPr>
          <w:color w:val="000000"/>
        </w:rPr>
        <w:t xml:space="preserve"> </w:t>
      </w:r>
      <w:proofErr w:type="spellStart"/>
      <w:r w:rsidRPr="0062450E">
        <w:rPr>
          <w:color w:val="000000"/>
        </w:rPr>
        <w:t>жарияланымдары</w:t>
      </w:r>
      <w:proofErr w:type="spellEnd"/>
      <w:r w:rsidRPr="0062450E">
        <w:rPr>
          <w:color w:val="000000"/>
        </w:rPr>
        <w:t xml:space="preserve"> </w:t>
      </w:r>
      <w:proofErr w:type="spellStart"/>
      <w:r w:rsidRPr="0062450E">
        <w:rPr>
          <w:color w:val="000000"/>
        </w:rPr>
        <w:t>туралы</w:t>
      </w:r>
      <w:proofErr w:type="spellEnd"/>
      <w:r w:rsidRPr="0062450E">
        <w:rPr>
          <w:color w:val="000000"/>
        </w:rPr>
        <w:t xml:space="preserve"> </w:t>
      </w:r>
      <w:proofErr w:type="spellStart"/>
      <w:r w:rsidRPr="0062450E">
        <w:rPr>
          <w:color w:val="000000"/>
        </w:rPr>
        <w:t>мәліметтер</w:t>
      </w:r>
      <w:proofErr w:type="spellEnd"/>
      <w:r w:rsidRPr="0062450E">
        <w:rPr>
          <w:color w:val="000000"/>
        </w:rPr>
        <w:t>;</w:t>
      </w:r>
      <w:bookmarkStart w:id="3" w:name="z122"/>
      <w:bookmarkEnd w:id="2"/>
      <w:r w:rsidRPr="0062450E">
        <w:rPr>
          <w:color w:val="000000"/>
        </w:rPr>
        <w:t xml:space="preserve"> </w:t>
      </w:r>
      <w:proofErr w:type="spellStart"/>
      <w:r w:rsidRPr="0062450E">
        <w:rPr>
          <w:color w:val="000000"/>
        </w:rPr>
        <w:t>қолдағы</w:t>
      </w:r>
      <w:proofErr w:type="spellEnd"/>
      <w:r w:rsidRPr="0062450E">
        <w:rPr>
          <w:color w:val="000000"/>
        </w:rPr>
        <w:t xml:space="preserve"> </w:t>
      </w:r>
      <w:proofErr w:type="spellStart"/>
      <w:r w:rsidRPr="0062450E">
        <w:rPr>
          <w:color w:val="000000"/>
        </w:rPr>
        <w:t>патенттер</w:t>
      </w:r>
      <w:proofErr w:type="spellEnd"/>
      <w:r w:rsidRPr="0062450E">
        <w:rPr>
          <w:color w:val="000000"/>
        </w:rPr>
        <w:t xml:space="preserve"> </w:t>
      </w:r>
      <w:proofErr w:type="spellStart"/>
      <w:r w:rsidRPr="0062450E">
        <w:rPr>
          <w:color w:val="000000"/>
        </w:rPr>
        <w:t>туралы</w:t>
      </w:r>
      <w:proofErr w:type="spellEnd"/>
      <w:r w:rsidRPr="0062450E">
        <w:rPr>
          <w:color w:val="000000"/>
        </w:rPr>
        <w:t xml:space="preserve"> </w:t>
      </w:r>
      <w:proofErr w:type="spellStart"/>
      <w:r w:rsidRPr="0062450E">
        <w:rPr>
          <w:color w:val="000000"/>
        </w:rPr>
        <w:t>мәліметтер</w:t>
      </w:r>
      <w:proofErr w:type="spellEnd"/>
      <w:r w:rsidRPr="0062450E">
        <w:rPr>
          <w:color w:val="000000"/>
        </w:rPr>
        <w:t>;</w:t>
      </w:r>
    </w:p>
    <w:p w14:paraId="22A5064D" w14:textId="77777777" w:rsidR="00570492" w:rsidRPr="0062450E" w:rsidRDefault="00C30502" w:rsidP="0062450E">
      <w:pPr>
        <w:pStyle w:val="af5"/>
        <w:spacing w:before="0" w:after="0"/>
        <w:ind w:firstLine="567"/>
        <w:jc w:val="both"/>
      </w:pPr>
      <w:bookmarkStart w:id="4" w:name="z123"/>
      <w:bookmarkEnd w:id="3"/>
      <w:r w:rsidRPr="0062450E">
        <w:rPr>
          <w:color w:val="000000"/>
        </w:rPr>
        <w:t>3</w:t>
      </w:r>
      <w:r w:rsidR="00570492" w:rsidRPr="0062450E">
        <w:rPr>
          <w:color w:val="000000"/>
        </w:rPr>
        <w:t xml:space="preserve">) </w:t>
      </w:r>
      <w:proofErr w:type="spellStart"/>
      <w:r w:rsidR="00570492" w:rsidRPr="0062450E">
        <w:rPr>
          <w:color w:val="000000"/>
        </w:rPr>
        <w:t>зерттеу</w:t>
      </w:r>
      <w:proofErr w:type="spellEnd"/>
      <w:r w:rsidR="00570492" w:rsidRPr="0062450E">
        <w:rPr>
          <w:color w:val="000000"/>
        </w:rPr>
        <w:t xml:space="preserve"> </w:t>
      </w:r>
      <w:proofErr w:type="spellStart"/>
      <w:r w:rsidR="00570492" w:rsidRPr="0062450E">
        <w:rPr>
          <w:color w:val="000000"/>
        </w:rPr>
        <w:t>тобының</w:t>
      </w:r>
      <w:proofErr w:type="spellEnd"/>
      <w:r w:rsidR="00570492" w:rsidRPr="0062450E">
        <w:rPr>
          <w:color w:val="000000"/>
        </w:rPr>
        <w:t xml:space="preserve"> </w:t>
      </w:r>
      <w:proofErr w:type="spellStart"/>
      <w:r w:rsidR="00570492" w:rsidRPr="0062450E">
        <w:rPr>
          <w:color w:val="000000"/>
        </w:rPr>
        <w:t>жоба</w:t>
      </w:r>
      <w:proofErr w:type="spellEnd"/>
      <w:r w:rsidR="00570492" w:rsidRPr="0062450E">
        <w:rPr>
          <w:color w:val="000000"/>
        </w:rPr>
        <w:t xml:space="preserve"> </w:t>
      </w:r>
      <w:proofErr w:type="spellStart"/>
      <w:r w:rsidR="00570492" w:rsidRPr="0062450E">
        <w:rPr>
          <w:color w:val="000000"/>
        </w:rPr>
        <w:t>тақырыбына</w:t>
      </w:r>
      <w:proofErr w:type="spellEnd"/>
      <w:r w:rsidR="00570492" w:rsidRPr="0062450E">
        <w:rPr>
          <w:color w:val="000000"/>
        </w:rPr>
        <w:t xml:space="preserve"> </w:t>
      </w:r>
      <w:proofErr w:type="spellStart"/>
      <w:r w:rsidR="00570492" w:rsidRPr="0062450E">
        <w:rPr>
          <w:color w:val="000000"/>
        </w:rPr>
        <w:t>қатысты</w:t>
      </w:r>
      <w:proofErr w:type="spellEnd"/>
      <w:r w:rsidR="00570492" w:rsidRPr="0062450E">
        <w:rPr>
          <w:color w:val="000000"/>
        </w:rPr>
        <w:t xml:space="preserve"> </w:t>
      </w:r>
      <w:proofErr w:type="spellStart"/>
      <w:r w:rsidR="00570492" w:rsidRPr="0062450E">
        <w:rPr>
          <w:color w:val="000000"/>
        </w:rPr>
        <w:t>негізгі</w:t>
      </w:r>
      <w:proofErr w:type="spellEnd"/>
      <w:r w:rsidR="00570492" w:rsidRPr="0062450E">
        <w:rPr>
          <w:color w:val="000000"/>
        </w:rPr>
        <w:t xml:space="preserve"> </w:t>
      </w:r>
      <w:proofErr w:type="spellStart"/>
      <w:r w:rsidR="00570492" w:rsidRPr="0062450E">
        <w:rPr>
          <w:color w:val="000000"/>
        </w:rPr>
        <w:t>жарияланымдары</w:t>
      </w:r>
      <w:proofErr w:type="spellEnd"/>
      <w:r w:rsidR="00570492" w:rsidRPr="0062450E">
        <w:rPr>
          <w:color w:val="000000"/>
        </w:rPr>
        <w:t xml:space="preserve"> (</w:t>
      </w:r>
      <w:proofErr w:type="spellStart"/>
      <w:r w:rsidR="00570492" w:rsidRPr="0062450E">
        <w:rPr>
          <w:color w:val="000000"/>
        </w:rPr>
        <w:t>онға</w:t>
      </w:r>
      <w:proofErr w:type="spellEnd"/>
      <w:r w:rsidR="00570492" w:rsidRPr="0062450E">
        <w:rPr>
          <w:color w:val="000000"/>
        </w:rPr>
        <w:t xml:space="preserve"> </w:t>
      </w:r>
      <w:proofErr w:type="spellStart"/>
      <w:r w:rsidR="00570492" w:rsidRPr="0062450E">
        <w:rPr>
          <w:color w:val="000000"/>
        </w:rPr>
        <w:t>дейін</w:t>
      </w:r>
      <w:proofErr w:type="spellEnd"/>
      <w:r w:rsidR="00570492" w:rsidRPr="0062450E">
        <w:rPr>
          <w:color w:val="000000"/>
        </w:rPr>
        <w:t xml:space="preserve">), </w:t>
      </w:r>
      <w:proofErr w:type="spellStart"/>
      <w:r w:rsidR="00570492" w:rsidRPr="0062450E">
        <w:rPr>
          <w:color w:val="000000"/>
        </w:rPr>
        <w:t>патенттер</w:t>
      </w:r>
      <w:proofErr w:type="spellEnd"/>
      <w:r w:rsidR="00570492" w:rsidRPr="0062450E">
        <w:rPr>
          <w:color w:val="000000"/>
        </w:rPr>
        <w:t xml:space="preserve">, </w:t>
      </w:r>
      <w:proofErr w:type="spellStart"/>
      <w:r w:rsidR="00570492" w:rsidRPr="0062450E">
        <w:rPr>
          <w:color w:val="000000"/>
        </w:rPr>
        <w:t>авторлық</w:t>
      </w:r>
      <w:proofErr w:type="spellEnd"/>
      <w:r w:rsidR="00570492" w:rsidRPr="0062450E">
        <w:rPr>
          <w:color w:val="000000"/>
        </w:rPr>
        <w:t xml:space="preserve"> </w:t>
      </w:r>
      <w:proofErr w:type="spellStart"/>
      <w:r w:rsidR="00570492" w:rsidRPr="0062450E">
        <w:rPr>
          <w:color w:val="000000"/>
        </w:rPr>
        <w:t>куәліктер</w:t>
      </w:r>
      <w:proofErr w:type="spellEnd"/>
      <w:r w:rsidR="00570492" w:rsidRPr="0062450E">
        <w:rPr>
          <w:color w:val="000000"/>
        </w:rPr>
        <w:t>;</w:t>
      </w:r>
    </w:p>
    <w:bookmarkEnd w:id="4"/>
    <w:p w14:paraId="2FEF8573" w14:textId="77777777" w:rsidR="00570492" w:rsidRPr="0062450E" w:rsidRDefault="00570492" w:rsidP="0062450E">
      <w:pPr>
        <w:pStyle w:val="af5"/>
        <w:spacing w:before="0" w:after="0"/>
        <w:ind w:firstLine="567"/>
        <w:jc w:val="both"/>
        <w:rPr>
          <w:color w:val="000000"/>
          <w:spacing w:val="2"/>
        </w:rPr>
      </w:pPr>
    </w:p>
    <w:p w14:paraId="12DF5F94" w14:textId="77777777" w:rsidR="00570492" w:rsidRPr="0062450E" w:rsidRDefault="00570492" w:rsidP="0062450E">
      <w:pPr>
        <w:pStyle w:val="af5"/>
        <w:spacing w:before="0" w:after="0"/>
        <w:ind w:firstLine="567"/>
        <w:jc w:val="both"/>
        <w:rPr>
          <w:b/>
          <w:bCs/>
        </w:rPr>
      </w:pPr>
      <w:r w:rsidRPr="0062450E">
        <w:rPr>
          <w:b/>
        </w:rPr>
        <w:t xml:space="preserve">6. </w:t>
      </w:r>
      <w:proofErr w:type="spellStart"/>
      <w:r w:rsidRPr="0062450E">
        <w:rPr>
          <w:b/>
        </w:rPr>
        <w:t>Зерттеу</w:t>
      </w:r>
      <w:proofErr w:type="spellEnd"/>
      <w:r w:rsidRPr="0062450E">
        <w:rPr>
          <w:b/>
        </w:rPr>
        <w:t xml:space="preserve"> </w:t>
      </w:r>
      <w:proofErr w:type="spellStart"/>
      <w:r w:rsidRPr="0062450E">
        <w:rPr>
          <w:b/>
        </w:rPr>
        <w:t>ортасы</w:t>
      </w:r>
      <w:proofErr w:type="spellEnd"/>
      <w:r w:rsidRPr="0062450E">
        <w:rPr>
          <w:b/>
        </w:rPr>
        <w:t xml:space="preserve"> [500 </w:t>
      </w:r>
      <w:proofErr w:type="spellStart"/>
      <w:r w:rsidRPr="0062450E">
        <w:rPr>
          <w:b/>
        </w:rPr>
        <w:t>сөзден</w:t>
      </w:r>
      <w:proofErr w:type="spellEnd"/>
      <w:r w:rsidRPr="0062450E">
        <w:rPr>
          <w:b/>
        </w:rPr>
        <w:t xml:space="preserve"> </w:t>
      </w:r>
      <w:proofErr w:type="spellStart"/>
      <w:r w:rsidRPr="0062450E">
        <w:rPr>
          <w:b/>
        </w:rPr>
        <w:t>аспауы</w:t>
      </w:r>
      <w:proofErr w:type="spellEnd"/>
      <w:r w:rsidRPr="0062450E">
        <w:rPr>
          <w:b/>
        </w:rPr>
        <w:t xml:space="preserve"> </w:t>
      </w:r>
      <w:proofErr w:type="spellStart"/>
      <w:r w:rsidRPr="0062450E">
        <w:rPr>
          <w:b/>
        </w:rPr>
        <w:t>тиіс</w:t>
      </w:r>
      <w:proofErr w:type="spellEnd"/>
      <w:r w:rsidRPr="0062450E">
        <w:rPr>
          <w:b/>
        </w:rPr>
        <w:t xml:space="preserve">] </w:t>
      </w:r>
    </w:p>
    <w:p w14:paraId="1E62593B" w14:textId="77777777" w:rsidR="00570492" w:rsidRPr="0062450E" w:rsidRDefault="00570492" w:rsidP="0062450E">
      <w:pPr>
        <w:pStyle w:val="af5"/>
        <w:spacing w:before="0" w:after="0"/>
        <w:ind w:firstLine="567"/>
        <w:jc w:val="both"/>
        <w:rPr>
          <w:b/>
          <w:bCs/>
        </w:rPr>
      </w:pPr>
      <w:proofErr w:type="spellStart"/>
      <w:r w:rsidRPr="0062450E">
        <w:t>Бөлім</w:t>
      </w:r>
      <w:proofErr w:type="spellEnd"/>
      <w:r w:rsidRPr="0062450E">
        <w:t xml:space="preserve"> </w:t>
      </w:r>
      <w:proofErr w:type="spellStart"/>
      <w:r w:rsidRPr="0062450E">
        <w:t>келесі</w:t>
      </w:r>
      <w:proofErr w:type="spellEnd"/>
      <w:r w:rsidRPr="0062450E">
        <w:t xml:space="preserve"> </w:t>
      </w:r>
      <w:proofErr w:type="spellStart"/>
      <w:r w:rsidRPr="0062450E">
        <w:t>ақпаратты</w:t>
      </w:r>
      <w:proofErr w:type="spellEnd"/>
      <w:r w:rsidRPr="0062450E">
        <w:t xml:space="preserve"> </w:t>
      </w:r>
      <w:proofErr w:type="spellStart"/>
      <w:r w:rsidRPr="0062450E">
        <w:t>қамтиды</w:t>
      </w:r>
      <w:proofErr w:type="spellEnd"/>
      <w:r w:rsidRPr="0062450E">
        <w:t xml:space="preserve">: </w:t>
      </w:r>
    </w:p>
    <w:p w14:paraId="3E05E335" w14:textId="77777777" w:rsidR="00570492" w:rsidRPr="0062450E" w:rsidRDefault="00570492" w:rsidP="0062450E">
      <w:pPr>
        <w:pStyle w:val="af5"/>
        <w:spacing w:before="0" w:after="0"/>
        <w:ind w:firstLine="567"/>
        <w:jc w:val="both"/>
        <w:rPr>
          <w:lang w:eastAsia="ru-RU"/>
        </w:rPr>
      </w:pPr>
      <w:r w:rsidRPr="0062450E">
        <w:rPr>
          <w:lang w:val="x-none" w:eastAsia="ru-RU"/>
        </w:rPr>
        <w:t xml:space="preserve">1) </w:t>
      </w:r>
      <w:proofErr w:type="spellStart"/>
      <w:r w:rsidRPr="0062450E">
        <w:rPr>
          <w:lang w:val="x-none" w:eastAsia="ru-RU"/>
        </w:rPr>
        <w:t>зерттеу</w:t>
      </w:r>
      <w:proofErr w:type="spellEnd"/>
      <w:r w:rsidRPr="0062450E">
        <w:rPr>
          <w:lang w:val="x-none" w:eastAsia="ru-RU"/>
        </w:rPr>
        <w:t xml:space="preserve"> </w:t>
      </w:r>
      <w:proofErr w:type="spellStart"/>
      <w:r w:rsidRPr="0062450E">
        <w:rPr>
          <w:lang w:val="x-none" w:eastAsia="ru-RU"/>
        </w:rPr>
        <w:t>жүргізу</w:t>
      </w:r>
      <w:proofErr w:type="spellEnd"/>
      <w:r w:rsidRPr="0062450E">
        <w:rPr>
          <w:lang w:val="x-none" w:eastAsia="ru-RU"/>
        </w:rPr>
        <w:t xml:space="preserve"> </w:t>
      </w:r>
      <w:proofErr w:type="spellStart"/>
      <w:r w:rsidRPr="0062450E">
        <w:rPr>
          <w:lang w:val="x-none" w:eastAsia="ru-RU"/>
        </w:rPr>
        <w:t>үшін</w:t>
      </w:r>
      <w:proofErr w:type="spellEnd"/>
      <w:r w:rsidRPr="0062450E">
        <w:rPr>
          <w:lang w:val="x-none" w:eastAsia="ru-RU"/>
        </w:rPr>
        <w:t xml:space="preserve"> </w:t>
      </w:r>
      <w:proofErr w:type="spellStart"/>
      <w:r w:rsidRPr="0062450E">
        <w:rPr>
          <w:lang w:val="x-none" w:eastAsia="ru-RU"/>
        </w:rPr>
        <w:t>қажетті</w:t>
      </w:r>
      <w:proofErr w:type="spellEnd"/>
      <w:r w:rsidRPr="0062450E">
        <w:rPr>
          <w:lang w:val="x-none" w:eastAsia="ru-RU"/>
        </w:rPr>
        <w:t xml:space="preserve"> </w:t>
      </w:r>
      <w:proofErr w:type="spellStart"/>
      <w:r w:rsidRPr="0062450E">
        <w:rPr>
          <w:lang w:val="x-none" w:eastAsia="ru-RU"/>
        </w:rPr>
        <w:t>өтініш</w:t>
      </w:r>
      <w:proofErr w:type="spellEnd"/>
      <w:r w:rsidRPr="0062450E">
        <w:rPr>
          <w:lang w:val="x-none" w:eastAsia="ru-RU"/>
        </w:rPr>
        <w:t xml:space="preserve"> </w:t>
      </w:r>
      <w:proofErr w:type="spellStart"/>
      <w:r w:rsidRPr="0062450E">
        <w:rPr>
          <w:lang w:val="x-none" w:eastAsia="ru-RU"/>
        </w:rPr>
        <w:t>берушінің</w:t>
      </w:r>
      <w:proofErr w:type="spellEnd"/>
      <w:r w:rsidRPr="0062450E">
        <w:rPr>
          <w:lang w:val="x-none" w:eastAsia="ru-RU"/>
        </w:rPr>
        <w:t xml:space="preserve"> </w:t>
      </w:r>
      <w:proofErr w:type="spellStart"/>
      <w:r w:rsidRPr="0062450E">
        <w:rPr>
          <w:lang w:val="x-none" w:eastAsia="ru-RU"/>
        </w:rPr>
        <w:t>қолда</w:t>
      </w:r>
      <w:proofErr w:type="spellEnd"/>
      <w:r w:rsidRPr="0062450E">
        <w:rPr>
          <w:lang w:val="x-none" w:eastAsia="ru-RU"/>
        </w:rPr>
        <w:t xml:space="preserve"> бар </w:t>
      </w:r>
      <w:proofErr w:type="spellStart"/>
      <w:r w:rsidRPr="0062450E">
        <w:rPr>
          <w:lang w:val="x-none" w:eastAsia="ru-RU"/>
        </w:rPr>
        <w:t>материалдық-техникалық</w:t>
      </w:r>
      <w:proofErr w:type="spellEnd"/>
      <w:r w:rsidRPr="0062450E">
        <w:rPr>
          <w:lang w:val="x-none" w:eastAsia="ru-RU"/>
        </w:rPr>
        <w:t xml:space="preserve"> </w:t>
      </w:r>
      <w:proofErr w:type="spellStart"/>
      <w:r w:rsidRPr="0062450E">
        <w:rPr>
          <w:lang w:val="x-none" w:eastAsia="ru-RU"/>
        </w:rPr>
        <w:t>базасының</w:t>
      </w:r>
      <w:proofErr w:type="spellEnd"/>
      <w:r w:rsidRPr="0062450E">
        <w:rPr>
          <w:lang w:val="x-none" w:eastAsia="ru-RU"/>
        </w:rPr>
        <w:t xml:space="preserve"> </w:t>
      </w:r>
      <w:proofErr w:type="spellStart"/>
      <w:r w:rsidRPr="0062450E">
        <w:rPr>
          <w:lang w:val="x-none" w:eastAsia="ru-RU"/>
        </w:rPr>
        <w:t>сипаттамасы</w:t>
      </w:r>
      <w:proofErr w:type="spellEnd"/>
      <w:r w:rsidRPr="0062450E">
        <w:rPr>
          <w:lang w:val="x-none" w:eastAsia="ru-RU"/>
        </w:rPr>
        <w:t>; (</w:t>
      </w:r>
      <w:r w:rsidRPr="0062450E">
        <w:rPr>
          <w:lang w:eastAsia="ru-RU"/>
        </w:rPr>
        <w:t>ж</w:t>
      </w:r>
      <w:proofErr w:type="spellStart"/>
      <w:r w:rsidRPr="0062450E">
        <w:rPr>
          <w:lang w:val="x-none" w:eastAsia="ru-RU"/>
        </w:rPr>
        <w:t>абдықтар</w:t>
      </w:r>
      <w:proofErr w:type="spellEnd"/>
      <w:r w:rsidRPr="0062450E">
        <w:rPr>
          <w:lang w:val="x-none" w:eastAsia="ru-RU"/>
        </w:rPr>
        <w:t xml:space="preserve">, </w:t>
      </w:r>
      <w:proofErr w:type="spellStart"/>
      <w:r w:rsidRPr="0062450E">
        <w:rPr>
          <w:lang w:val="x-none" w:eastAsia="ru-RU"/>
        </w:rPr>
        <w:t>аспаптар</w:t>
      </w:r>
      <w:proofErr w:type="spellEnd"/>
      <w:r w:rsidRPr="0062450E">
        <w:rPr>
          <w:lang w:val="x-none" w:eastAsia="ru-RU"/>
        </w:rPr>
        <w:t xml:space="preserve">, </w:t>
      </w:r>
      <w:r w:rsidRPr="0062450E">
        <w:rPr>
          <w:lang w:eastAsia="ru-RU"/>
        </w:rPr>
        <w:t>инвентарь</w:t>
      </w:r>
      <w:r w:rsidRPr="0062450E">
        <w:rPr>
          <w:lang w:val="x-none" w:eastAsia="ru-RU"/>
        </w:rPr>
        <w:t xml:space="preserve">, </w:t>
      </w:r>
      <w:proofErr w:type="spellStart"/>
      <w:r w:rsidRPr="0062450E">
        <w:rPr>
          <w:lang w:val="x-none" w:eastAsia="ru-RU"/>
        </w:rPr>
        <w:t>көлік</w:t>
      </w:r>
      <w:proofErr w:type="spellEnd"/>
      <w:r w:rsidRPr="0062450E">
        <w:rPr>
          <w:lang w:val="x-none" w:eastAsia="ru-RU"/>
        </w:rPr>
        <w:t xml:space="preserve">, </w:t>
      </w:r>
      <w:proofErr w:type="spellStart"/>
      <w:r w:rsidRPr="0062450E">
        <w:rPr>
          <w:lang w:val="x-none" w:eastAsia="ru-RU"/>
        </w:rPr>
        <w:t>ғимараттар</w:t>
      </w:r>
      <w:proofErr w:type="spellEnd"/>
      <w:r w:rsidRPr="0062450E">
        <w:rPr>
          <w:lang w:val="x-none" w:eastAsia="ru-RU"/>
        </w:rPr>
        <w:t xml:space="preserve">, </w:t>
      </w:r>
      <w:proofErr w:type="spellStart"/>
      <w:r w:rsidRPr="0062450E">
        <w:rPr>
          <w:lang w:val="x-none" w:eastAsia="ru-RU"/>
        </w:rPr>
        <w:t>құрылыстар</w:t>
      </w:r>
      <w:proofErr w:type="spellEnd"/>
      <w:r w:rsidRPr="0062450E">
        <w:rPr>
          <w:lang w:val="x-none" w:eastAsia="ru-RU"/>
        </w:rPr>
        <w:t xml:space="preserve"> </w:t>
      </w:r>
      <w:proofErr w:type="spellStart"/>
      <w:r w:rsidRPr="0062450E">
        <w:rPr>
          <w:lang w:val="x-none" w:eastAsia="ru-RU"/>
        </w:rPr>
        <w:t>және</w:t>
      </w:r>
      <w:proofErr w:type="spellEnd"/>
      <w:r w:rsidRPr="0062450E">
        <w:rPr>
          <w:lang w:val="x-none" w:eastAsia="ru-RU"/>
        </w:rPr>
        <w:t xml:space="preserve"> т. б.), оны </w:t>
      </w:r>
      <w:proofErr w:type="spellStart"/>
      <w:r w:rsidRPr="0062450E">
        <w:rPr>
          <w:lang w:val="x-none" w:eastAsia="ru-RU"/>
        </w:rPr>
        <w:t>пайдалану</w:t>
      </w:r>
      <w:proofErr w:type="spellEnd"/>
      <w:r w:rsidRPr="0062450E">
        <w:rPr>
          <w:lang w:val="x-none" w:eastAsia="ru-RU"/>
        </w:rPr>
        <w:t xml:space="preserve"> </w:t>
      </w:r>
      <w:proofErr w:type="spellStart"/>
      <w:r w:rsidRPr="0062450E">
        <w:rPr>
          <w:lang w:val="x-none" w:eastAsia="ru-RU"/>
        </w:rPr>
        <w:t>бағытын</w:t>
      </w:r>
      <w:proofErr w:type="spellEnd"/>
      <w:r w:rsidRPr="0062450E">
        <w:rPr>
          <w:lang w:val="x-none" w:eastAsia="ru-RU"/>
        </w:rPr>
        <w:t xml:space="preserve"> </w:t>
      </w:r>
      <w:proofErr w:type="spellStart"/>
      <w:r w:rsidRPr="0062450E">
        <w:rPr>
          <w:lang w:val="x-none" w:eastAsia="ru-RU"/>
        </w:rPr>
        <w:t>және</w:t>
      </w:r>
      <w:proofErr w:type="spellEnd"/>
      <w:r w:rsidRPr="0062450E">
        <w:rPr>
          <w:lang w:val="x-none" w:eastAsia="ru-RU"/>
        </w:rPr>
        <w:t xml:space="preserve"> </w:t>
      </w:r>
      <w:proofErr w:type="spellStart"/>
      <w:r w:rsidRPr="0062450E">
        <w:rPr>
          <w:lang w:val="x-none" w:eastAsia="ru-RU"/>
        </w:rPr>
        <w:t>ғылыми-зерттеу</w:t>
      </w:r>
      <w:proofErr w:type="spellEnd"/>
      <w:r w:rsidRPr="0062450E">
        <w:rPr>
          <w:lang w:val="x-none" w:eastAsia="ru-RU"/>
        </w:rPr>
        <w:t xml:space="preserve"> </w:t>
      </w:r>
      <w:proofErr w:type="spellStart"/>
      <w:r w:rsidRPr="0062450E">
        <w:rPr>
          <w:lang w:val="x-none" w:eastAsia="ru-RU"/>
        </w:rPr>
        <w:t>жабдығымен</w:t>
      </w:r>
      <w:proofErr w:type="spellEnd"/>
      <w:r w:rsidRPr="0062450E">
        <w:rPr>
          <w:lang w:val="x-none" w:eastAsia="ru-RU"/>
        </w:rPr>
        <w:t xml:space="preserve"> </w:t>
      </w:r>
      <w:proofErr w:type="spellStart"/>
      <w:r w:rsidRPr="0062450E">
        <w:rPr>
          <w:lang w:val="x-none" w:eastAsia="ru-RU"/>
        </w:rPr>
        <w:t>жұмыс</w:t>
      </w:r>
      <w:proofErr w:type="spellEnd"/>
      <w:r w:rsidRPr="0062450E">
        <w:rPr>
          <w:lang w:val="x-none" w:eastAsia="ru-RU"/>
        </w:rPr>
        <w:t xml:space="preserve"> </w:t>
      </w:r>
      <w:proofErr w:type="spellStart"/>
      <w:r w:rsidRPr="0062450E">
        <w:rPr>
          <w:lang w:val="x-none" w:eastAsia="ru-RU"/>
        </w:rPr>
        <w:t>істеу</w:t>
      </w:r>
      <w:proofErr w:type="spellEnd"/>
      <w:r w:rsidRPr="0062450E">
        <w:rPr>
          <w:lang w:val="x-none" w:eastAsia="ru-RU"/>
        </w:rPr>
        <w:t xml:space="preserve"> </w:t>
      </w:r>
      <w:proofErr w:type="spellStart"/>
      <w:r w:rsidRPr="0062450E">
        <w:rPr>
          <w:lang w:val="x-none" w:eastAsia="ru-RU"/>
        </w:rPr>
        <w:t>үшін</w:t>
      </w:r>
      <w:proofErr w:type="spellEnd"/>
      <w:r w:rsidRPr="0062450E">
        <w:rPr>
          <w:lang w:val="x-none" w:eastAsia="ru-RU"/>
        </w:rPr>
        <w:t xml:space="preserve"> </w:t>
      </w:r>
      <w:proofErr w:type="spellStart"/>
      <w:r w:rsidRPr="0062450E">
        <w:rPr>
          <w:lang w:val="x-none" w:eastAsia="ru-RU"/>
        </w:rPr>
        <w:t>дағдылары</w:t>
      </w:r>
      <w:proofErr w:type="spellEnd"/>
      <w:r w:rsidRPr="0062450E">
        <w:rPr>
          <w:lang w:val="x-none" w:eastAsia="ru-RU"/>
        </w:rPr>
        <w:t xml:space="preserve"> бар </w:t>
      </w:r>
      <w:proofErr w:type="spellStart"/>
      <w:r w:rsidRPr="0062450E">
        <w:rPr>
          <w:lang w:val="x-none" w:eastAsia="ru-RU"/>
        </w:rPr>
        <w:t>зерттеу</w:t>
      </w:r>
      <w:proofErr w:type="spellEnd"/>
      <w:r w:rsidRPr="0062450E">
        <w:rPr>
          <w:lang w:val="x-none" w:eastAsia="ru-RU"/>
        </w:rPr>
        <w:t xml:space="preserve"> </w:t>
      </w:r>
      <w:proofErr w:type="spellStart"/>
      <w:r w:rsidRPr="0062450E">
        <w:rPr>
          <w:lang w:val="x-none" w:eastAsia="ru-RU"/>
        </w:rPr>
        <w:t>тобының</w:t>
      </w:r>
      <w:proofErr w:type="spellEnd"/>
      <w:r w:rsidRPr="0062450E">
        <w:rPr>
          <w:lang w:val="x-none" w:eastAsia="ru-RU"/>
        </w:rPr>
        <w:t xml:space="preserve"> </w:t>
      </w:r>
      <w:proofErr w:type="spellStart"/>
      <w:r w:rsidRPr="0062450E">
        <w:rPr>
          <w:lang w:val="x-none" w:eastAsia="ru-RU"/>
        </w:rPr>
        <w:t>мүшелерін</w:t>
      </w:r>
      <w:proofErr w:type="spellEnd"/>
      <w:r w:rsidRPr="0062450E">
        <w:rPr>
          <w:lang w:val="x-none" w:eastAsia="ru-RU"/>
        </w:rPr>
        <w:t xml:space="preserve"> </w:t>
      </w:r>
      <w:proofErr w:type="spellStart"/>
      <w:r w:rsidRPr="0062450E">
        <w:rPr>
          <w:lang w:val="x-none" w:eastAsia="ru-RU"/>
        </w:rPr>
        <w:t>көрсете</w:t>
      </w:r>
      <w:proofErr w:type="spellEnd"/>
      <w:r w:rsidRPr="0062450E">
        <w:rPr>
          <w:lang w:val="x-none" w:eastAsia="ru-RU"/>
        </w:rPr>
        <w:t xml:space="preserve"> </w:t>
      </w:r>
      <w:proofErr w:type="spellStart"/>
      <w:r w:rsidRPr="0062450E">
        <w:rPr>
          <w:lang w:val="x-none" w:eastAsia="ru-RU"/>
        </w:rPr>
        <w:t>отырып</w:t>
      </w:r>
      <w:proofErr w:type="spellEnd"/>
      <w:r w:rsidRPr="0062450E">
        <w:rPr>
          <w:lang w:val="x-none" w:eastAsia="ru-RU"/>
        </w:rPr>
        <w:t xml:space="preserve">, </w:t>
      </w:r>
      <w:proofErr w:type="spellStart"/>
      <w:r w:rsidRPr="0062450E">
        <w:rPr>
          <w:lang w:val="x-none" w:eastAsia="ru-RU"/>
        </w:rPr>
        <w:t>жобаны</w:t>
      </w:r>
      <w:proofErr w:type="spellEnd"/>
      <w:r w:rsidRPr="0062450E">
        <w:rPr>
          <w:lang w:val="x-none" w:eastAsia="ru-RU"/>
        </w:rPr>
        <w:t xml:space="preserve"> </w:t>
      </w:r>
      <w:proofErr w:type="spellStart"/>
      <w:r w:rsidRPr="0062450E">
        <w:rPr>
          <w:lang w:val="x-none" w:eastAsia="ru-RU"/>
        </w:rPr>
        <w:t>іске</w:t>
      </w:r>
      <w:proofErr w:type="spellEnd"/>
      <w:r w:rsidRPr="0062450E">
        <w:rPr>
          <w:lang w:val="x-none" w:eastAsia="ru-RU"/>
        </w:rPr>
        <w:t xml:space="preserve"> </w:t>
      </w:r>
      <w:proofErr w:type="spellStart"/>
      <w:r w:rsidRPr="0062450E">
        <w:rPr>
          <w:lang w:val="x-none" w:eastAsia="ru-RU"/>
        </w:rPr>
        <w:t>асыру</w:t>
      </w:r>
      <w:proofErr w:type="spellEnd"/>
      <w:r w:rsidRPr="0062450E">
        <w:rPr>
          <w:lang w:val="x-none" w:eastAsia="ru-RU"/>
        </w:rPr>
        <w:t xml:space="preserve"> </w:t>
      </w:r>
      <w:proofErr w:type="spellStart"/>
      <w:r w:rsidRPr="0062450E">
        <w:rPr>
          <w:lang w:val="x-none" w:eastAsia="ru-RU"/>
        </w:rPr>
        <w:t>үшін</w:t>
      </w:r>
      <w:proofErr w:type="spellEnd"/>
      <w:r w:rsidRPr="0062450E">
        <w:rPr>
          <w:lang w:val="x-none" w:eastAsia="ru-RU"/>
        </w:rPr>
        <w:t xml:space="preserve"> </w:t>
      </w:r>
      <w:proofErr w:type="spellStart"/>
      <w:r w:rsidRPr="0062450E">
        <w:rPr>
          <w:lang w:val="x-none" w:eastAsia="ru-RU"/>
        </w:rPr>
        <w:t>тікелей</w:t>
      </w:r>
      <w:proofErr w:type="spellEnd"/>
      <w:r w:rsidRPr="0062450E">
        <w:rPr>
          <w:lang w:eastAsia="ru-RU"/>
        </w:rPr>
        <w:t xml:space="preserve"> </w:t>
      </w:r>
      <w:proofErr w:type="spellStart"/>
      <w:r w:rsidRPr="0062450E">
        <w:rPr>
          <w:lang w:val="x-none" w:eastAsia="ru-RU"/>
        </w:rPr>
        <w:t>пайдаланылатын</w:t>
      </w:r>
      <w:proofErr w:type="spellEnd"/>
      <w:r w:rsidRPr="0062450E">
        <w:rPr>
          <w:lang w:val="x-none" w:eastAsia="ru-RU"/>
        </w:rPr>
        <w:t xml:space="preserve"> </w:t>
      </w:r>
      <w:proofErr w:type="spellStart"/>
      <w:r w:rsidRPr="0062450E">
        <w:rPr>
          <w:lang w:val="x-none" w:eastAsia="ru-RU"/>
        </w:rPr>
        <w:t>жабдық</w:t>
      </w:r>
      <w:proofErr w:type="spellEnd"/>
      <w:r w:rsidRPr="0062450E">
        <w:rPr>
          <w:lang w:val="x-none" w:eastAsia="ru-RU"/>
        </w:rPr>
        <w:t xml:space="preserve"> (</w:t>
      </w:r>
      <w:proofErr w:type="spellStart"/>
      <w:r w:rsidRPr="0062450E">
        <w:rPr>
          <w:lang w:val="x-none" w:eastAsia="ru-RU"/>
        </w:rPr>
        <w:t>жабдық</w:t>
      </w:r>
      <w:proofErr w:type="spellEnd"/>
      <w:r w:rsidRPr="0062450E">
        <w:rPr>
          <w:lang w:val="x-none" w:eastAsia="ru-RU"/>
        </w:rPr>
        <w:t xml:space="preserve">, </w:t>
      </w:r>
      <w:proofErr w:type="spellStart"/>
      <w:r w:rsidRPr="0062450E">
        <w:rPr>
          <w:lang w:val="x-none" w:eastAsia="ru-RU"/>
        </w:rPr>
        <w:t>аспаптар</w:t>
      </w:r>
      <w:proofErr w:type="spellEnd"/>
      <w:r w:rsidRPr="0062450E">
        <w:rPr>
          <w:lang w:val="x-none" w:eastAsia="ru-RU"/>
        </w:rPr>
        <w:t xml:space="preserve">, </w:t>
      </w:r>
      <w:proofErr w:type="spellStart"/>
      <w:r w:rsidRPr="0062450E">
        <w:rPr>
          <w:lang w:val="x-none" w:eastAsia="ru-RU"/>
        </w:rPr>
        <w:t>мүкәммал</w:t>
      </w:r>
      <w:proofErr w:type="spellEnd"/>
      <w:r w:rsidRPr="0062450E">
        <w:rPr>
          <w:lang w:val="x-none" w:eastAsia="ru-RU"/>
        </w:rPr>
        <w:t xml:space="preserve">, </w:t>
      </w:r>
      <w:proofErr w:type="spellStart"/>
      <w:r w:rsidRPr="0062450E">
        <w:rPr>
          <w:lang w:val="x-none" w:eastAsia="ru-RU"/>
        </w:rPr>
        <w:t>көлік</w:t>
      </w:r>
      <w:proofErr w:type="spellEnd"/>
      <w:r w:rsidRPr="0062450E">
        <w:rPr>
          <w:lang w:val="x-none" w:eastAsia="ru-RU"/>
        </w:rPr>
        <w:t xml:space="preserve">, </w:t>
      </w:r>
      <w:proofErr w:type="spellStart"/>
      <w:r w:rsidRPr="0062450E">
        <w:rPr>
          <w:lang w:val="x-none" w:eastAsia="ru-RU"/>
        </w:rPr>
        <w:t>ғимараттар</w:t>
      </w:r>
      <w:proofErr w:type="spellEnd"/>
      <w:r w:rsidRPr="0062450E">
        <w:rPr>
          <w:lang w:val="x-none" w:eastAsia="ru-RU"/>
        </w:rPr>
        <w:t xml:space="preserve">, </w:t>
      </w:r>
      <w:proofErr w:type="spellStart"/>
      <w:r w:rsidRPr="0062450E">
        <w:rPr>
          <w:lang w:val="x-none" w:eastAsia="ru-RU"/>
        </w:rPr>
        <w:t>құрылыстар</w:t>
      </w:r>
      <w:proofErr w:type="spellEnd"/>
      <w:r w:rsidRPr="0062450E">
        <w:rPr>
          <w:lang w:val="x-none" w:eastAsia="ru-RU"/>
        </w:rPr>
        <w:t xml:space="preserve"> </w:t>
      </w:r>
      <w:proofErr w:type="spellStart"/>
      <w:r w:rsidRPr="0062450E">
        <w:rPr>
          <w:lang w:val="x-none" w:eastAsia="ru-RU"/>
        </w:rPr>
        <w:t>және</w:t>
      </w:r>
      <w:proofErr w:type="spellEnd"/>
      <w:r w:rsidRPr="0062450E">
        <w:rPr>
          <w:lang w:val="x-none" w:eastAsia="ru-RU"/>
        </w:rPr>
        <w:t xml:space="preserve"> </w:t>
      </w:r>
      <w:proofErr w:type="spellStart"/>
      <w:r w:rsidR="00C30502" w:rsidRPr="0062450E">
        <w:rPr>
          <w:lang w:val="x-none" w:eastAsia="ru-RU"/>
        </w:rPr>
        <w:t>т.</w:t>
      </w:r>
      <w:r w:rsidRPr="0062450E">
        <w:rPr>
          <w:lang w:val="x-none" w:eastAsia="ru-RU"/>
        </w:rPr>
        <w:t>б</w:t>
      </w:r>
      <w:proofErr w:type="spellEnd"/>
      <w:r w:rsidRPr="0062450E">
        <w:rPr>
          <w:lang w:val="x-none" w:eastAsia="ru-RU"/>
        </w:rPr>
        <w:t>.</w:t>
      </w:r>
    </w:p>
    <w:p w14:paraId="02EA39A1" w14:textId="77777777" w:rsidR="00570492" w:rsidRPr="0062450E" w:rsidRDefault="00C30502" w:rsidP="0062450E">
      <w:pPr>
        <w:pStyle w:val="af5"/>
        <w:spacing w:before="0" w:after="0"/>
        <w:ind w:firstLine="567"/>
        <w:jc w:val="both"/>
        <w:rPr>
          <w:lang w:val="x-none" w:eastAsia="ru-RU"/>
        </w:rPr>
      </w:pPr>
      <w:r w:rsidRPr="0062450E">
        <w:rPr>
          <w:lang w:eastAsia="ru-RU"/>
        </w:rPr>
        <w:t>2</w:t>
      </w:r>
      <w:r w:rsidR="00570492" w:rsidRPr="0062450E">
        <w:rPr>
          <w:lang w:val="x-none" w:eastAsia="ru-RU"/>
        </w:rPr>
        <w:t xml:space="preserve">) </w:t>
      </w:r>
      <w:proofErr w:type="spellStart"/>
      <w:r w:rsidR="00570492" w:rsidRPr="0062450E">
        <w:rPr>
          <w:lang w:val="x-none" w:eastAsia="ru-RU"/>
        </w:rPr>
        <w:t>негізгі</w:t>
      </w:r>
      <w:proofErr w:type="spellEnd"/>
      <w:r w:rsidR="00570492" w:rsidRPr="0062450E">
        <w:rPr>
          <w:lang w:val="x-none" w:eastAsia="ru-RU"/>
        </w:rPr>
        <w:t xml:space="preserve"> </w:t>
      </w:r>
      <w:proofErr w:type="spellStart"/>
      <w:r w:rsidR="00570492" w:rsidRPr="0062450E">
        <w:rPr>
          <w:lang w:val="x-none" w:eastAsia="ru-RU"/>
        </w:rPr>
        <w:t>отандық</w:t>
      </w:r>
      <w:proofErr w:type="spellEnd"/>
      <w:r w:rsidR="00570492" w:rsidRPr="0062450E">
        <w:rPr>
          <w:lang w:val="x-none" w:eastAsia="ru-RU"/>
        </w:rPr>
        <w:t xml:space="preserve"> </w:t>
      </w:r>
      <w:proofErr w:type="spellStart"/>
      <w:r w:rsidR="00570492" w:rsidRPr="0062450E">
        <w:rPr>
          <w:lang w:val="x-none" w:eastAsia="ru-RU"/>
        </w:rPr>
        <w:t>және</w:t>
      </w:r>
      <w:proofErr w:type="spellEnd"/>
      <w:r w:rsidR="00570492" w:rsidRPr="0062450E">
        <w:rPr>
          <w:lang w:val="x-none" w:eastAsia="ru-RU"/>
        </w:rPr>
        <w:t xml:space="preserve"> </w:t>
      </w:r>
      <w:proofErr w:type="spellStart"/>
      <w:r w:rsidR="00570492" w:rsidRPr="0062450E">
        <w:rPr>
          <w:lang w:val="x-none" w:eastAsia="ru-RU"/>
        </w:rPr>
        <w:t>халықаралық</w:t>
      </w:r>
      <w:proofErr w:type="spellEnd"/>
      <w:r w:rsidR="00570492" w:rsidRPr="0062450E">
        <w:rPr>
          <w:lang w:val="x-none" w:eastAsia="ru-RU"/>
        </w:rPr>
        <w:t xml:space="preserve"> </w:t>
      </w:r>
      <w:proofErr w:type="spellStart"/>
      <w:r w:rsidR="00570492" w:rsidRPr="0062450E">
        <w:rPr>
          <w:lang w:val="x-none" w:eastAsia="ru-RU"/>
        </w:rPr>
        <w:t>байланыстар</w:t>
      </w:r>
      <w:proofErr w:type="spellEnd"/>
      <w:r w:rsidR="00570492" w:rsidRPr="0062450E">
        <w:rPr>
          <w:lang w:val="x-none" w:eastAsia="ru-RU"/>
        </w:rPr>
        <w:t xml:space="preserve">, </w:t>
      </w:r>
      <w:proofErr w:type="spellStart"/>
      <w:r w:rsidR="00570492" w:rsidRPr="0062450E">
        <w:rPr>
          <w:lang w:val="x-none" w:eastAsia="ru-RU"/>
        </w:rPr>
        <w:t>шетелдік</w:t>
      </w:r>
      <w:proofErr w:type="spellEnd"/>
      <w:r w:rsidR="00570492" w:rsidRPr="0062450E">
        <w:rPr>
          <w:lang w:val="x-none" w:eastAsia="ru-RU"/>
        </w:rPr>
        <w:t xml:space="preserve"> </w:t>
      </w:r>
      <w:proofErr w:type="spellStart"/>
      <w:r w:rsidR="00570492" w:rsidRPr="0062450E">
        <w:rPr>
          <w:lang w:val="x-none" w:eastAsia="ru-RU"/>
        </w:rPr>
        <w:t>ғалымдардың</w:t>
      </w:r>
      <w:proofErr w:type="spellEnd"/>
      <w:r w:rsidR="00570492" w:rsidRPr="0062450E">
        <w:rPr>
          <w:lang w:val="x-none" w:eastAsia="ru-RU"/>
        </w:rPr>
        <w:t xml:space="preserve"> </w:t>
      </w:r>
      <w:proofErr w:type="spellStart"/>
      <w:r w:rsidR="00570492" w:rsidRPr="0062450E">
        <w:rPr>
          <w:lang w:val="x-none" w:eastAsia="ru-RU"/>
        </w:rPr>
        <w:t>жобаға</w:t>
      </w:r>
      <w:proofErr w:type="spellEnd"/>
      <w:r w:rsidR="00570492" w:rsidRPr="0062450E">
        <w:rPr>
          <w:lang w:val="x-none" w:eastAsia="ru-RU"/>
        </w:rPr>
        <w:t xml:space="preserve"> </w:t>
      </w:r>
      <w:proofErr w:type="spellStart"/>
      <w:r w:rsidR="00570492" w:rsidRPr="0062450E">
        <w:rPr>
          <w:lang w:val="x-none" w:eastAsia="ru-RU"/>
        </w:rPr>
        <w:t>қатысуы</w:t>
      </w:r>
      <w:proofErr w:type="spellEnd"/>
      <w:r w:rsidR="00570492" w:rsidRPr="0062450E">
        <w:rPr>
          <w:lang w:val="x-none" w:eastAsia="ru-RU"/>
        </w:rPr>
        <w:t xml:space="preserve"> (</w:t>
      </w:r>
      <w:proofErr w:type="spellStart"/>
      <w:r w:rsidR="00570492" w:rsidRPr="0062450E">
        <w:rPr>
          <w:lang w:val="x-none" w:eastAsia="ru-RU"/>
        </w:rPr>
        <w:t>олардың</w:t>
      </w:r>
      <w:proofErr w:type="spellEnd"/>
      <w:r w:rsidR="00570492" w:rsidRPr="0062450E">
        <w:rPr>
          <w:lang w:val="x-none" w:eastAsia="ru-RU"/>
        </w:rPr>
        <w:t xml:space="preserve"> </w:t>
      </w:r>
      <w:proofErr w:type="spellStart"/>
      <w:r w:rsidR="00570492" w:rsidRPr="0062450E">
        <w:rPr>
          <w:lang w:val="x-none" w:eastAsia="ru-RU"/>
        </w:rPr>
        <w:t>қысқаша</w:t>
      </w:r>
      <w:proofErr w:type="spellEnd"/>
      <w:r w:rsidR="00570492" w:rsidRPr="0062450E">
        <w:rPr>
          <w:lang w:val="x-none" w:eastAsia="ru-RU"/>
        </w:rPr>
        <w:t xml:space="preserve"> </w:t>
      </w:r>
      <w:proofErr w:type="spellStart"/>
      <w:r w:rsidR="00570492" w:rsidRPr="0062450E">
        <w:rPr>
          <w:lang w:val="x-none" w:eastAsia="ru-RU"/>
        </w:rPr>
        <w:t>түйіндемесін</w:t>
      </w:r>
      <w:proofErr w:type="spellEnd"/>
      <w:r w:rsidR="00570492" w:rsidRPr="0062450E">
        <w:rPr>
          <w:lang w:val="x-none" w:eastAsia="ru-RU"/>
        </w:rPr>
        <w:t xml:space="preserve">, </w:t>
      </w:r>
      <w:proofErr w:type="spellStart"/>
      <w:r w:rsidR="00570492" w:rsidRPr="0062450E">
        <w:rPr>
          <w:lang w:val="x-none" w:eastAsia="ru-RU"/>
        </w:rPr>
        <w:t>жобаның</w:t>
      </w:r>
      <w:proofErr w:type="spellEnd"/>
      <w:r w:rsidR="00570492" w:rsidRPr="0062450E">
        <w:rPr>
          <w:lang w:val="x-none" w:eastAsia="ru-RU"/>
        </w:rPr>
        <w:t xml:space="preserve"> </w:t>
      </w:r>
      <w:proofErr w:type="spellStart"/>
      <w:r w:rsidR="00570492" w:rsidRPr="0062450E">
        <w:rPr>
          <w:lang w:val="x-none" w:eastAsia="ru-RU"/>
        </w:rPr>
        <w:t>бағытына</w:t>
      </w:r>
      <w:proofErr w:type="spellEnd"/>
      <w:r w:rsidR="00570492" w:rsidRPr="0062450E">
        <w:rPr>
          <w:lang w:val="x-none" w:eastAsia="ru-RU"/>
        </w:rPr>
        <w:t xml:space="preserve"> </w:t>
      </w:r>
      <w:proofErr w:type="spellStart"/>
      <w:r w:rsidR="00570492" w:rsidRPr="0062450E">
        <w:rPr>
          <w:lang w:val="x-none" w:eastAsia="ru-RU"/>
        </w:rPr>
        <w:t>сәйкес</w:t>
      </w:r>
      <w:proofErr w:type="spellEnd"/>
      <w:r w:rsidR="00570492" w:rsidRPr="0062450E">
        <w:rPr>
          <w:lang w:val="x-none" w:eastAsia="ru-RU"/>
        </w:rPr>
        <w:t xml:space="preserve"> </w:t>
      </w:r>
      <w:proofErr w:type="spellStart"/>
      <w:r w:rsidR="00570492" w:rsidRPr="0062450E">
        <w:rPr>
          <w:lang w:val="x-none" w:eastAsia="ru-RU"/>
        </w:rPr>
        <w:t>келетін</w:t>
      </w:r>
      <w:proofErr w:type="spellEnd"/>
      <w:r w:rsidR="00570492" w:rsidRPr="0062450E">
        <w:rPr>
          <w:lang w:val="x-none" w:eastAsia="ru-RU"/>
        </w:rPr>
        <w:t xml:space="preserve"> </w:t>
      </w:r>
      <w:proofErr w:type="spellStart"/>
      <w:r w:rsidR="00570492" w:rsidRPr="0062450E">
        <w:rPr>
          <w:lang w:val="x-none" w:eastAsia="ru-RU"/>
        </w:rPr>
        <w:t>бағыттағы</w:t>
      </w:r>
      <w:proofErr w:type="spellEnd"/>
      <w:r w:rsidR="00570492" w:rsidRPr="0062450E">
        <w:rPr>
          <w:lang w:val="x-none" w:eastAsia="ru-RU"/>
        </w:rPr>
        <w:t xml:space="preserve"> </w:t>
      </w:r>
      <w:proofErr w:type="spellStart"/>
      <w:r w:rsidR="00570492" w:rsidRPr="0062450E">
        <w:rPr>
          <w:lang w:val="x-none" w:eastAsia="ru-RU"/>
        </w:rPr>
        <w:lastRenderedPageBreak/>
        <w:t>негізгі</w:t>
      </w:r>
      <w:proofErr w:type="spellEnd"/>
      <w:r w:rsidR="00570492" w:rsidRPr="0062450E">
        <w:rPr>
          <w:lang w:val="x-none" w:eastAsia="ru-RU"/>
        </w:rPr>
        <w:t xml:space="preserve"> </w:t>
      </w:r>
      <w:proofErr w:type="spellStart"/>
      <w:r w:rsidR="00570492" w:rsidRPr="0062450E">
        <w:rPr>
          <w:lang w:val="x-none" w:eastAsia="ru-RU"/>
        </w:rPr>
        <w:t>ғылыми</w:t>
      </w:r>
      <w:proofErr w:type="spellEnd"/>
      <w:r w:rsidR="00570492" w:rsidRPr="0062450E">
        <w:rPr>
          <w:lang w:val="x-none" w:eastAsia="ru-RU"/>
        </w:rPr>
        <w:t xml:space="preserve"> </w:t>
      </w:r>
      <w:proofErr w:type="spellStart"/>
      <w:r w:rsidR="00570492" w:rsidRPr="0062450E">
        <w:rPr>
          <w:lang w:val="x-none" w:eastAsia="ru-RU"/>
        </w:rPr>
        <w:t>жарияланымдары</w:t>
      </w:r>
      <w:proofErr w:type="spellEnd"/>
      <w:r w:rsidR="00570492" w:rsidRPr="0062450E">
        <w:rPr>
          <w:lang w:val="x-none" w:eastAsia="ru-RU"/>
        </w:rPr>
        <w:t xml:space="preserve"> мен </w:t>
      </w:r>
      <w:proofErr w:type="spellStart"/>
      <w:r w:rsidR="00570492" w:rsidRPr="0062450E">
        <w:rPr>
          <w:lang w:val="x-none" w:eastAsia="ru-RU"/>
        </w:rPr>
        <w:t>жетістіктерін</w:t>
      </w:r>
      <w:proofErr w:type="spellEnd"/>
      <w:r w:rsidR="00570492" w:rsidRPr="0062450E">
        <w:rPr>
          <w:lang w:val="x-none" w:eastAsia="ru-RU"/>
        </w:rPr>
        <w:t xml:space="preserve"> </w:t>
      </w:r>
      <w:proofErr w:type="spellStart"/>
      <w:r w:rsidR="00570492" w:rsidRPr="0062450E">
        <w:rPr>
          <w:lang w:val="x-none" w:eastAsia="ru-RU"/>
        </w:rPr>
        <w:t>және</w:t>
      </w:r>
      <w:proofErr w:type="spellEnd"/>
      <w:r w:rsidR="00570492" w:rsidRPr="0062450E">
        <w:rPr>
          <w:lang w:val="x-none" w:eastAsia="ru-RU"/>
        </w:rPr>
        <w:t xml:space="preserve"> </w:t>
      </w:r>
      <w:proofErr w:type="spellStart"/>
      <w:r w:rsidR="00570492" w:rsidRPr="0062450E">
        <w:rPr>
          <w:lang w:val="x-none" w:eastAsia="ru-RU"/>
        </w:rPr>
        <w:t>жобаның</w:t>
      </w:r>
      <w:proofErr w:type="spellEnd"/>
      <w:r w:rsidR="00570492" w:rsidRPr="0062450E">
        <w:rPr>
          <w:lang w:val="x-none" w:eastAsia="ru-RU"/>
        </w:rPr>
        <w:t xml:space="preserve"> </w:t>
      </w:r>
      <w:proofErr w:type="spellStart"/>
      <w:r w:rsidR="00570492" w:rsidRPr="0062450E">
        <w:rPr>
          <w:lang w:val="x-none" w:eastAsia="ru-RU"/>
        </w:rPr>
        <w:t>мақсатына</w:t>
      </w:r>
      <w:proofErr w:type="spellEnd"/>
      <w:r w:rsidR="00570492" w:rsidRPr="0062450E">
        <w:rPr>
          <w:lang w:val="x-none" w:eastAsia="ru-RU"/>
        </w:rPr>
        <w:t xml:space="preserve">, </w:t>
      </w:r>
      <w:proofErr w:type="spellStart"/>
      <w:r w:rsidR="00570492" w:rsidRPr="0062450E">
        <w:rPr>
          <w:lang w:val="x-none" w:eastAsia="ru-RU"/>
        </w:rPr>
        <w:t>міндеттері</w:t>
      </w:r>
      <w:proofErr w:type="spellEnd"/>
      <w:r w:rsidR="00570492" w:rsidRPr="0062450E">
        <w:rPr>
          <w:lang w:val="x-none" w:eastAsia="ru-RU"/>
        </w:rPr>
        <w:t xml:space="preserve"> мен </w:t>
      </w:r>
      <w:proofErr w:type="spellStart"/>
      <w:r w:rsidR="00570492" w:rsidRPr="0062450E">
        <w:rPr>
          <w:lang w:val="x-none" w:eastAsia="ru-RU"/>
        </w:rPr>
        <w:t>күтілетін</w:t>
      </w:r>
      <w:proofErr w:type="spellEnd"/>
      <w:r w:rsidR="00570492" w:rsidRPr="0062450E">
        <w:rPr>
          <w:lang w:val="x-none" w:eastAsia="ru-RU"/>
        </w:rPr>
        <w:t xml:space="preserve"> </w:t>
      </w:r>
      <w:proofErr w:type="spellStart"/>
      <w:r w:rsidR="00570492" w:rsidRPr="0062450E">
        <w:rPr>
          <w:lang w:val="x-none" w:eastAsia="ru-RU"/>
        </w:rPr>
        <w:t>нәтижелеріне</w:t>
      </w:r>
      <w:proofErr w:type="spellEnd"/>
      <w:r w:rsidR="00570492" w:rsidRPr="0062450E">
        <w:rPr>
          <w:lang w:val="x-none" w:eastAsia="ru-RU"/>
        </w:rPr>
        <w:t xml:space="preserve"> </w:t>
      </w:r>
      <w:proofErr w:type="spellStart"/>
      <w:r w:rsidR="00570492" w:rsidRPr="0062450E">
        <w:rPr>
          <w:lang w:val="x-none" w:eastAsia="ru-RU"/>
        </w:rPr>
        <w:t>қол</w:t>
      </w:r>
      <w:proofErr w:type="spellEnd"/>
      <w:r w:rsidR="00570492" w:rsidRPr="0062450E">
        <w:rPr>
          <w:lang w:val="x-none" w:eastAsia="ru-RU"/>
        </w:rPr>
        <w:t xml:space="preserve"> </w:t>
      </w:r>
      <w:proofErr w:type="spellStart"/>
      <w:r w:rsidR="00570492" w:rsidRPr="0062450E">
        <w:rPr>
          <w:lang w:val="x-none" w:eastAsia="ru-RU"/>
        </w:rPr>
        <w:t>жеткізудегі</w:t>
      </w:r>
      <w:proofErr w:type="spellEnd"/>
      <w:r w:rsidR="00570492" w:rsidRPr="0062450E">
        <w:rPr>
          <w:lang w:val="x-none" w:eastAsia="ru-RU"/>
        </w:rPr>
        <w:t xml:space="preserve"> </w:t>
      </w:r>
      <w:proofErr w:type="spellStart"/>
      <w:r w:rsidR="00570492" w:rsidRPr="0062450E">
        <w:rPr>
          <w:lang w:val="x-none" w:eastAsia="ru-RU"/>
        </w:rPr>
        <w:t>рөлін</w:t>
      </w:r>
      <w:proofErr w:type="spellEnd"/>
      <w:r w:rsidR="00570492" w:rsidRPr="0062450E">
        <w:rPr>
          <w:lang w:val="x-none" w:eastAsia="ru-RU"/>
        </w:rPr>
        <w:t xml:space="preserve"> </w:t>
      </w:r>
      <w:proofErr w:type="spellStart"/>
      <w:r w:rsidR="00570492" w:rsidRPr="0062450E">
        <w:rPr>
          <w:lang w:val="x-none" w:eastAsia="ru-RU"/>
        </w:rPr>
        <w:t>көрсете</w:t>
      </w:r>
      <w:proofErr w:type="spellEnd"/>
      <w:r w:rsidR="00570492" w:rsidRPr="0062450E">
        <w:rPr>
          <w:lang w:val="x-none" w:eastAsia="ru-RU"/>
        </w:rPr>
        <w:t xml:space="preserve"> </w:t>
      </w:r>
      <w:proofErr w:type="spellStart"/>
      <w:r w:rsidR="00570492" w:rsidRPr="0062450E">
        <w:rPr>
          <w:lang w:val="x-none" w:eastAsia="ru-RU"/>
        </w:rPr>
        <w:t>отырып</w:t>
      </w:r>
      <w:proofErr w:type="spellEnd"/>
      <w:r w:rsidR="00570492" w:rsidRPr="0062450E">
        <w:rPr>
          <w:lang w:val="x-none" w:eastAsia="ru-RU"/>
        </w:rPr>
        <w:t xml:space="preserve">; </w:t>
      </w:r>
    </w:p>
    <w:p w14:paraId="6EB19300" w14:textId="77777777" w:rsidR="00570492" w:rsidRPr="0062450E" w:rsidRDefault="00C30502" w:rsidP="0062450E">
      <w:pPr>
        <w:pStyle w:val="af5"/>
        <w:spacing w:before="0" w:after="0"/>
        <w:ind w:firstLine="567"/>
        <w:jc w:val="both"/>
        <w:rPr>
          <w:lang w:val="x-none" w:eastAsia="ru-RU"/>
        </w:rPr>
      </w:pPr>
      <w:r w:rsidRPr="0062450E">
        <w:rPr>
          <w:lang w:eastAsia="ru-RU"/>
        </w:rPr>
        <w:t>3</w:t>
      </w:r>
      <w:r w:rsidR="00570492" w:rsidRPr="0062450E">
        <w:rPr>
          <w:lang w:val="x-none" w:eastAsia="ru-RU"/>
        </w:rPr>
        <w:t xml:space="preserve">) </w:t>
      </w:r>
      <w:proofErr w:type="spellStart"/>
      <w:r w:rsidR="00570492" w:rsidRPr="0062450E">
        <w:rPr>
          <w:lang w:val="x-none" w:eastAsia="ru-RU"/>
        </w:rPr>
        <w:t>ұтқырлықты</w:t>
      </w:r>
      <w:proofErr w:type="spellEnd"/>
      <w:r w:rsidR="00570492" w:rsidRPr="0062450E">
        <w:rPr>
          <w:lang w:val="x-none" w:eastAsia="ru-RU"/>
        </w:rPr>
        <w:t xml:space="preserve"> </w:t>
      </w:r>
      <w:proofErr w:type="spellStart"/>
      <w:r w:rsidR="00570492" w:rsidRPr="0062450E">
        <w:rPr>
          <w:lang w:val="x-none" w:eastAsia="ru-RU"/>
        </w:rPr>
        <w:t>негіздеу</w:t>
      </w:r>
      <w:proofErr w:type="spellEnd"/>
      <w:r w:rsidR="00570492" w:rsidRPr="0062450E">
        <w:rPr>
          <w:lang w:val="x-none" w:eastAsia="ru-RU"/>
        </w:rPr>
        <w:t xml:space="preserve">: </w:t>
      </w:r>
      <w:proofErr w:type="spellStart"/>
      <w:r w:rsidR="00570492" w:rsidRPr="0062450E">
        <w:rPr>
          <w:lang w:val="x-none" w:eastAsia="ru-RU"/>
        </w:rPr>
        <w:t>жобаны</w:t>
      </w:r>
      <w:proofErr w:type="spellEnd"/>
      <w:r w:rsidR="00570492" w:rsidRPr="0062450E">
        <w:rPr>
          <w:lang w:val="x-none" w:eastAsia="ru-RU"/>
        </w:rPr>
        <w:t xml:space="preserve"> </w:t>
      </w:r>
      <w:proofErr w:type="spellStart"/>
      <w:r w:rsidR="00570492" w:rsidRPr="0062450E">
        <w:rPr>
          <w:lang w:val="x-none" w:eastAsia="ru-RU"/>
        </w:rPr>
        <w:t>іске</w:t>
      </w:r>
      <w:proofErr w:type="spellEnd"/>
      <w:r w:rsidR="00570492" w:rsidRPr="0062450E">
        <w:rPr>
          <w:lang w:val="x-none" w:eastAsia="ru-RU"/>
        </w:rPr>
        <w:t xml:space="preserve"> </w:t>
      </w:r>
      <w:proofErr w:type="spellStart"/>
      <w:r w:rsidR="00570492" w:rsidRPr="0062450E">
        <w:rPr>
          <w:lang w:val="x-none" w:eastAsia="ru-RU"/>
        </w:rPr>
        <w:t>асыру</w:t>
      </w:r>
      <w:proofErr w:type="spellEnd"/>
      <w:r w:rsidR="00570492" w:rsidRPr="0062450E">
        <w:rPr>
          <w:lang w:val="x-none" w:eastAsia="ru-RU"/>
        </w:rPr>
        <w:t xml:space="preserve"> </w:t>
      </w:r>
      <w:proofErr w:type="spellStart"/>
      <w:r w:rsidR="00570492" w:rsidRPr="0062450E">
        <w:rPr>
          <w:lang w:val="x-none" w:eastAsia="ru-RU"/>
        </w:rPr>
        <w:t>үшін</w:t>
      </w:r>
      <w:proofErr w:type="spellEnd"/>
      <w:r w:rsidR="00570492" w:rsidRPr="0062450E">
        <w:rPr>
          <w:lang w:val="x-none" w:eastAsia="ru-RU"/>
        </w:rPr>
        <w:t xml:space="preserve"> </w:t>
      </w:r>
      <w:proofErr w:type="spellStart"/>
      <w:r w:rsidR="00570492" w:rsidRPr="0062450E">
        <w:rPr>
          <w:lang w:val="x-none" w:eastAsia="ru-RU"/>
        </w:rPr>
        <w:t>басқа</w:t>
      </w:r>
      <w:proofErr w:type="spellEnd"/>
      <w:r w:rsidR="00570492" w:rsidRPr="0062450E">
        <w:rPr>
          <w:lang w:val="x-none" w:eastAsia="ru-RU"/>
        </w:rPr>
        <w:t xml:space="preserve"> </w:t>
      </w:r>
      <w:proofErr w:type="spellStart"/>
      <w:r w:rsidR="00570492" w:rsidRPr="0062450E">
        <w:rPr>
          <w:lang w:val="x-none" w:eastAsia="ru-RU"/>
        </w:rPr>
        <w:t>жерде</w:t>
      </w:r>
      <w:proofErr w:type="spellEnd"/>
      <w:r w:rsidR="00570492" w:rsidRPr="0062450E">
        <w:rPr>
          <w:lang w:val="x-none" w:eastAsia="ru-RU"/>
        </w:rPr>
        <w:t xml:space="preserve"> </w:t>
      </w:r>
      <w:proofErr w:type="spellStart"/>
      <w:r w:rsidR="00570492" w:rsidRPr="0062450E">
        <w:rPr>
          <w:lang w:val="x-none" w:eastAsia="ru-RU"/>
        </w:rPr>
        <w:t>жұмыс</w:t>
      </w:r>
      <w:proofErr w:type="spellEnd"/>
      <w:r w:rsidR="00570492" w:rsidRPr="0062450E">
        <w:rPr>
          <w:lang w:val="x-none" w:eastAsia="ru-RU"/>
        </w:rPr>
        <w:t xml:space="preserve"> </w:t>
      </w:r>
      <w:proofErr w:type="spellStart"/>
      <w:r w:rsidR="00570492" w:rsidRPr="0062450E">
        <w:rPr>
          <w:lang w:val="x-none" w:eastAsia="ru-RU"/>
        </w:rPr>
        <w:t>кезеңдері</w:t>
      </w:r>
      <w:proofErr w:type="spellEnd"/>
      <w:r w:rsidR="00570492" w:rsidRPr="0062450E">
        <w:rPr>
          <w:lang w:val="x-none" w:eastAsia="ru-RU"/>
        </w:rPr>
        <w:t xml:space="preserve"> мен </w:t>
      </w:r>
      <w:proofErr w:type="spellStart"/>
      <w:r w:rsidR="00570492" w:rsidRPr="0062450E">
        <w:rPr>
          <w:lang w:val="x-none" w:eastAsia="ru-RU"/>
        </w:rPr>
        <w:t>қатысу</w:t>
      </w:r>
      <w:proofErr w:type="spellEnd"/>
      <w:r w:rsidR="00570492" w:rsidRPr="0062450E">
        <w:rPr>
          <w:lang w:val="x-none" w:eastAsia="ru-RU"/>
        </w:rPr>
        <w:t xml:space="preserve"> </w:t>
      </w:r>
      <w:proofErr w:type="spellStart"/>
      <w:r w:rsidR="00570492" w:rsidRPr="0062450E">
        <w:rPr>
          <w:lang w:val="x-none" w:eastAsia="ru-RU"/>
        </w:rPr>
        <w:t>әсері</w:t>
      </w:r>
      <w:proofErr w:type="spellEnd"/>
      <w:r w:rsidR="00570492" w:rsidRPr="0062450E">
        <w:rPr>
          <w:lang w:val="x-none" w:eastAsia="ru-RU"/>
        </w:rPr>
        <w:t xml:space="preserve"> (</w:t>
      </w:r>
      <w:proofErr w:type="spellStart"/>
      <w:r w:rsidR="00570492" w:rsidRPr="0062450E">
        <w:rPr>
          <w:lang w:val="x-none" w:eastAsia="ru-RU"/>
        </w:rPr>
        <w:t>ғылыми</w:t>
      </w:r>
      <w:proofErr w:type="spellEnd"/>
      <w:r w:rsidR="00570492" w:rsidRPr="0062450E">
        <w:rPr>
          <w:lang w:val="x-none" w:eastAsia="ru-RU"/>
        </w:rPr>
        <w:t xml:space="preserve"> </w:t>
      </w:r>
      <w:proofErr w:type="spellStart"/>
      <w:r w:rsidR="00570492" w:rsidRPr="0062450E">
        <w:rPr>
          <w:lang w:val="x-none" w:eastAsia="ru-RU"/>
        </w:rPr>
        <w:t>іссапарлар</w:t>
      </w:r>
      <w:proofErr w:type="spellEnd"/>
      <w:r w:rsidR="00570492" w:rsidRPr="0062450E">
        <w:rPr>
          <w:lang w:val="x-none" w:eastAsia="ru-RU"/>
        </w:rPr>
        <w:t xml:space="preserve"> </w:t>
      </w:r>
      <w:proofErr w:type="spellStart"/>
      <w:r w:rsidR="00570492" w:rsidRPr="0062450E">
        <w:rPr>
          <w:lang w:val="x-none" w:eastAsia="ru-RU"/>
        </w:rPr>
        <w:t>және</w:t>
      </w:r>
      <w:proofErr w:type="spellEnd"/>
      <w:r w:rsidR="00570492" w:rsidRPr="0062450E">
        <w:rPr>
          <w:lang w:val="x-none" w:eastAsia="ru-RU"/>
        </w:rPr>
        <w:t xml:space="preserve"> </w:t>
      </w:r>
      <w:proofErr w:type="spellStart"/>
      <w:r w:rsidR="00570492" w:rsidRPr="0062450E">
        <w:rPr>
          <w:lang w:val="x-none" w:eastAsia="ru-RU"/>
        </w:rPr>
        <w:t>олардың</w:t>
      </w:r>
      <w:proofErr w:type="spellEnd"/>
      <w:r w:rsidR="00570492" w:rsidRPr="0062450E">
        <w:rPr>
          <w:lang w:val="x-none" w:eastAsia="ru-RU"/>
        </w:rPr>
        <w:t xml:space="preserve"> </w:t>
      </w:r>
      <w:proofErr w:type="spellStart"/>
      <w:r w:rsidR="00570492" w:rsidRPr="0062450E">
        <w:rPr>
          <w:lang w:val="x-none" w:eastAsia="ru-RU"/>
        </w:rPr>
        <w:t>жобаны</w:t>
      </w:r>
      <w:proofErr w:type="spellEnd"/>
      <w:r w:rsidR="00570492" w:rsidRPr="0062450E">
        <w:rPr>
          <w:lang w:val="x-none" w:eastAsia="ru-RU"/>
        </w:rPr>
        <w:t xml:space="preserve"> </w:t>
      </w:r>
      <w:proofErr w:type="spellStart"/>
      <w:r w:rsidR="00570492" w:rsidRPr="0062450E">
        <w:rPr>
          <w:lang w:val="x-none" w:eastAsia="ru-RU"/>
        </w:rPr>
        <w:t>іске</w:t>
      </w:r>
      <w:proofErr w:type="spellEnd"/>
      <w:r w:rsidR="00570492" w:rsidRPr="0062450E">
        <w:rPr>
          <w:lang w:val="x-none" w:eastAsia="ru-RU"/>
        </w:rPr>
        <w:t xml:space="preserve"> </w:t>
      </w:r>
      <w:proofErr w:type="spellStart"/>
      <w:r w:rsidR="00570492" w:rsidRPr="0062450E">
        <w:rPr>
          <w:lang w:val="x-none" w:eastAsia="ru-RU"/>
        </w:rPr>
        <w:t>асыруға</w:t>
      </w:r>
      <w:proofErr w:type="spellEnd"/>
      <w:r w:rsidR="00570492" w:rsidRPr="0062450E">
        <w:rPr>
          <w:lang w:val="x-none" w:eastAsia="ru-RU"/>
        </w:rPr>
        <w:t xml:space="preserve"> </w:t>
      </w:r>
      <w:proofErr w:type="spellStart"/>
      <w:r w:rsidR="00570492" w:rsidRPr="0062450E">
        <w:rPr>
          <w:lang w:val="x-none" w:eastAsia="ru-RU"/>
        </w:rPr>
        <w:t>әсері</w:t>
      </w:r>
      <w:proofErr w:type="spellEnd"/>
      <w:r w:rsidR="00570492" w:rsidRPr="0062450E">
        <w:rPr>
          <w:lang w:val="x-none" w:eastAsia="ru-RU"/>
        </w:rPr>
        <w:t xml:space="preserve">, </w:t>
      </w:r>
      <w:proofErr w:type="spellStart"/>
      <w:r w:rsidR="00570492" w:rsidRPr="0062450E">
        <w:rPr>
          <w:lang w:val="x-none" w:eastAsia="ru-RU"/>
        </w:rPr>
        <w:t>әріптес</w:t>
      </w:r>
      <w:proofErr w:type="spellEnd"/>
      <w:r w:rsidR="00570492" w:rsidRPr="0062450E">
        <w:rPr>
          <w:lang w:val="x-none" w:eastAsia="ru-RU"/>
        </w:rPr>
        <w:t xml:space="preserve"> </w:t>
      </w:r>
      <w:proofErr w:type="spellStart"/>
      <w:r w:rsidR="00570492" w:rsidRPr="0062450E">
        <w:rPr>
          <w:lang w:val="x-none" w:eastAsia="ru-RU"/>
        </w:rPr>
        <w:t>ұйымдар</w:t>
      </w:r>
      <w:proofErr w:type="spellEnd"/>
      <w:r w:rsidR="00570492" w:rsidRPr="0062450E">
        <w:rPr>
          <w:lang w:val="x-none" w:eastAsia="ru-RU"/>
        </w:rPr>
        <w:t xml:space="preserve"> </w:t>
      </w:r>
      <w:proofErr w:type="spellStart"/>
      <w:r w:rsidR="00570492" w:rsidRPr="0062450E">
        <w:rPr>
          <w:lang w:val="x-none" w:eastAsia="ru-RU"/>
        </w:rPr>
        <w:t>базасында</w:t>
      </w:r>
      <w:proofErr w:type="spellEnd"/>
      <w:r w:rsidR="00570492" w:rsidRPr="0062450E">
        <w:rPr>
          <w:lang w:val="x-none" w:eastAsia="ru-RU"/>
        </w:rPr>
        <w:t xml:space="preserve"> </w:t>
      </w:r>
      <w:proofErr w:type="spellStart"/>
      <w:r w:rsidR="00570492" w:rsidRPr="0062450E">
        <w:rPr>
          <w:lang w:val="x-none" w:eastAsia="ru-RU"/>
        </w:rPr>
        <w:t>жұмыс</w:t>
      </w:r>
      <w:proofErr w:type="spellEnd"/>
      <w:r w:rsidR="00570492" w:rsidRPr="0062450E">
        <w:rPr>
          <w:lang w:val="x-none" w:eastAsia="ru-RU"/>
        </w:rPr>
        <w:t xml:space="preserve"> </w:t>
      </w:r>
      <w:proofErr w:type="spellStart"/>
      <w:r w:rsidR="00570492" w:rsidRPr="0062450E">
        <w:rPr>
          <w:lang w:val="x-none" w:eastAsia="ru-RU"/>
        </w:rPr>
        <w:t>кезеңдері</w:t>
      </w:r>
      <w:proofErr w:type="spellEnd"/>
      <w:r w:rsidR="00570492" w:rsidRPr="0062450E">
        <w:rPr>
          <w:lang w:val="x-none" w:eastAsia="ru-RU"/>
        </w:rPr>
        <w:t xml:space="preserve"> </w:t>
      </w:r>
      <w:proofErr w:type="spellStart"/>
      <w:r w:rsidR="00570492" w:rsidRPr="0062450E">
        <w:rPr>
          <w:lang w:val="x-none" w:eastAsia="ru-RU"/>
        </w:rPr>
        <w:t>және</w:t>
      </w:r>
      <w:proofErr w:type="spellEnd"/>
      <w:r w:rsidR="00570492" w:rsidRPr="0062450E">
        <w:rPr>
          <w:lang w:val="x-none" w:eastAsia="ru-RU"/>
        </w:rPr>
        <w:t xml:space="preserve"> </w:t>
      </w:r>
      <w:proofErr w:type="spellStart"/>
      <w:r w:rsidR="00570492" w:rsidRPr="0062450E">
        <w:rPr>
          <w:lang w:val="x-none" w:eastAsia="ru-RU"/>
        </w:rPr>
        <w:t>олардың</w:t>
      </w:r>
      <w:proofErr w:type="spellEnd"/>
      <w:r w:rsidR="00570492" w:rsidRPr="0062450E">
        <w:rPr>
          <w:lang w:val="x-none" w:eastAsia="ru-RU"/>
        </w:rPr>
        <w:t xml:space="preserve"> </w:t>
      </w:r>
      <w:proofErr w:type="spellStart"/>
      <w:r w:rsidR="00570492" w:rsidRPr="0062450E">
        <w:rPr>
          <w:lang w:val="x-none" w:eastAsia="ru-RU"/>
        </w:rPr>
        <w:t>жобаны</w:t>
      </w:r>
      <w:proofErr w:type="spellEnd"/>
      <w:r w:rsidR="00570492" w:rsidRPr="0062450E">
        <w:rPr>
          <w:lang w:val="x-none" w:eastAsia="ru-RU"/>
        </w:rPr>
        <w:t xml:space="preserve"> </w:t>
      </w:r>
      <w:proofErr w:type="spellStart"/>
      <w:r w:rsidR="00570492" w:rsidRPr="0062450E">
        <w:rPr>
          <w:lang w:val="x-none" w:eastAsia="ru-RU"/>
        </w:rPr>
        <w:t>іске</w:t>
      </w:r>
      <w:proofErr w:type="spellEnd"/>
      <w:r w:rsidR="00570492" w:rsidRPr="0062450E">
        <w:rPr>
          <w:lang w:val="x-none" w:eastAsia="ru-RU"/>
        </w:rPr>
        <w:t xml:space="preserve"> </w:t>
      </w:r>
      <w:proofErr w:type="spellStart"/>
      <w:r w:rsidR="00570492" w:rsidRPr="0062450E">
        <w:rPr>
          <w:lang w:val="x-none" w:eastAsia="ru-RU"/>
        </w:rPr>
        <w:t>асыруға</w:t>
      </w:r>
      <w:proofErr w:type="spellEnd"/>
      <w:r w:rsidR="00570492" w:rsidRPr="0062450E">
        <w:rPr>
          <w:lang w:val="x-none" w:eastAsia="ru-RU"/>
        </w:rPr>
        <w:t xml:space="preserve"> </w:t>
      </w:r>
      <w:proofErr w:type="spellStart"/>
      <w:r w:rsidR="00570492" w:rsidRPr="0062450E">
        <w:rPr>
          <w:lang w:val="x-none" w:eastAsia="ru-RU"/>
        </w:rPr>
        <w:t>әсері</w:t>
      </w:r>
      <w:proofErr w:type="spellEnd"/>
      <w:r w:rsidR="00570492" w:rsidRPr="0062450E">
        <w:rPr>
          <w:lang w:val="x-none" w:eastAsia="ru-RU"/>
        </w:rPr>
        <w:t xml:space="preserve">. </w:t>
      </w:r>
      <w:proofErr w:type="spellStart"/>
      <w:r w:rsidR="00570492" w:rsidRPr="0062450E">
        <w:rPr>
          <w:lang w:val="x-none" w:eastAsia="ru-RU"/>
        </w:rPr>
        <w:t>Әрбір</w:t>
      </w:r>
      <w:proofErr w:type="spellEnd"/>
      <w:r w:rsidR="00570492" w:rsidRPr="0062450E">
        <w:rPr>
          <w:lang w:val="x-none" w:eastAsia="ru-RU"/>
        </w:rPr>
        <w:t xml:space="preserve"> </w:t>
      </w:r>
      <w:proofErr w:type="spellStart"/>
      <w:r w:rsidR="00570492" w:rsidRPr="0062450E">
        <w:rPr>
          <w:lang w:val="x-none" w:eastAsia="ru-RU"/>
        </w:rPr>
        <w:t>шетелдік</w:t>
      </w:r>
      <w:proofErr w:type="spellEnd"/>
      <w:r w:rsidR="00570492" w:rsidRPr="0062450E">
        <w:rPr>
          <w:lang w:val="x-none" w:eastAsia="ru-RU"/>
        </w:rPr>
        <w:t xml:space="preserve"> </w:t>
      </w:r>
      <w:proofErr w:type="spellStart"/>
      <w:r w:rsidR="00570492" w:rsidRPr="0062450E">
        <w:rPr>
          <w:lang w:val="x-none" w:eastAsia="ru-RU"/>
        </w:rPr>
        <w:t>іссапар</w:t>
      </w:r>
      <w:proofErr w:type="spellEnd"/>
      <w:r w:rsidR="00570492" w:rsidRPr="0062450E">
        <w:rPr>
          <w:lang w:val="x-none" w:eastAsia="ru-RU"/>
        </w:rPr>
        <w:t xml:space="preserve"> </w:t>
      </w:r>
      <w:proofErr w:type="spellStart"/>
      <w:r w:rsidR="00570492" w:rsidRPr="0062450E">
        <w:rPr>
          <w:lang w:val="x-none" w:eastAsia="ru-RU"/>
        </w:rPr>
        <w:t>үшін</w:t>
      </w:r>
      <w:proofErr w:type="spellEnd"/>
      <w:r w:rsidR="00570492" w:rsidRPr="0062450E">
        <w:rPr>
          <w:lang w:val="x-none" w:eastAsia="ru-RU"/>
        </w:rPr>
        <w:t xml:space="preserve"> </w:t>
      </w:r>
      <w:proofErr w:type="spellStart"/>
      <w:r w:rsidR="00570492" w:rsidRPr="0062450E">
        <w:rPr>
          <w:lang w:val="x-none" w:eastAsia="ru-RU"/>
        </w:rPr>
        <w:t>іссапардың</w:t>
      </w:r>
      <w:proofErr w:type="spellEnd"/>
      <w:r w:rsidR="00570492" w:rsidRPr="0062450E">
        <w:rPr>
          <w:lang w:val="x-none" w:eastAsia="ru-RU"/>
        </w:rPr>
        <w:t xml:space="preserve"> </w:t>
      </w:r>
      <w:proofErr w:type="spellStart"/>
      <w:r w:rsidR="00570492" w:rsidRPr="0062450E">
        <w:rPr>
          <w:lang w:val="x-none" w:eastAsia="ru-RU"/>
        </w:rPr>
        <w:t>мақсаты</w:t>
      </w:r>
      <w:proofErr w:type="spellEnd"/>
      <w:r w:rsidR="00570492" w:rsidRPr="0062450E">
        <w:rPr>
          <w:lang w:val="x-none" w:eastAsia="ru-RU"/>
        </w:rPr>
        <w:t xml:space="preserve">, </w:t>
      </w:r>
      <w:proofErr w:type="spellStart"/>
      <w:r w:rsidR="00570492" w:rsidRPr="0062450E">
        <w:rPr>
          <w:lang w:val="x-none" w:eastAsia="ru-RU"/>
        </w:rPr>
        <w:t>күтілетін</w:t>
      </w:r>
      <w:proofErr w:type="spellEnd"/>
      <w:r w:rsidR="00570492" w:rsidRPr="0062450E">
        <w:rPr>
          <w:lang w:val="x-none" w:eastAsia="ru-RU"/>
        </w:rPr>
        <w:t xml:space="preserve"> </w:t>
      </w:r>
      <w:proofErr w:type="spellStart"/>
      <w:r w:rsidR="00570492" w:rsidRPr="0062450E">
        <w:rPr>
          <w:lang w:val="x-none" w:eastAsia="ru-RU"/>
        </w:rPr>
        <w:t>нәтижесі</w:t>
      </w:r>
      <w:proofErr w:type="spellEnd"/>
      <w:r w:rsidR="00570492" w:rsidRPr="0062450E">
        <w:rPr>
          <w:lang w:val="x-none" w:eastAsia="ru-RU"/>
        </w:rPr>
        <w:t xml:space="preserve"> </w:t>
      </w:r>
      <w:proofErr w:type="spellStart"/>
      <w:r w:rsidR="00570492" w:rsidRPr="0062450E">
        <w:rPr>
          <w:lang w:val="x-none" w:eastAsia="ru-RU"/>
        </w:rPr>
        <w:t>және</w:t>
      </w:r>
      <w:proofErr w:type="spellEnd"/>
      <w:r w:rsidR="00570492" w:rsidRPr="0062450E">
        <w:rPr>
          <w:lang w:val="x-none" w:eastAsia="ru-RU"/>
        </w:rPr>
        <w:t xml:space="preserve"> </w:t>
      </w:r>
      <w:proofErr w:type="spellStart"/>
      <w:r w:rsidR="00570492" w:rsidRPr="0062450E">
        <w:rPr>
          <w:lang w:val="x-none" w:eastAsia="ru-RU"/>
        </w:rPr>
        <w:t>оның</w:t>
      </w:r>
      <w:proofErr w:type="spellEnd"/>
      <w:r w:rsidR="00570492" w:rsidRPr="0062450E">
        <w:rPr>
          <w:lang w:val="x-none" w:eastAsia="ru-RU"/>
        </w:rPr>
        <w:t xml:space="preserve"> </w:t>
      </w:r>
      <w:proofErr w:type="spellStart"/>
      <w:r w:rsidR="00570492" w:rsidRPr="0062450E">
        <w:rPr>
          <w:lang w:val="x-none" w:eastAsia="ru-RU"/>
        </w:rPr>
        <w:t>жобаның</w:t>
      </w:r>
      <w:proofErr w:type="spellEnd"/>
      <w:r w:rsidR="00570492" w:rsidRPr="0062450E">
        <w:rPr>
          <w:lang w:val="x-none" w:eastAsia="ru-RU"/>
        </w:rPr>
        <w:t xml:space="preserve"> </w:t>
      </w:r>
      <w:proofErr w:type="spellStart"/>
      <w:r w:rsidR="00570492" w:rsidRPr="0062450E">
        <w:rPr>
          <w:lang w:val="x-none" w:eastAsia="ru-RU"/>
        </w:rPr>
        <w:t>мақсатына</w:t>
      </w:r>
      <w:proofErr w:type="spellEnd"/>
      <w:r w:rsidR="00570492" w:rsidRPr="0062450E">
        <w:rPr>
          <w:lang w:val="x-none" w:eastAsia="ru-RU"/>
        </w:rPr>
        <w:t xml:space="preserve"> </w:t>
      </w:r>
      <w:proofErr w:type="spellStart"/>
      <w:r w:rsidR="00570492" w:rsidRPr="0062450E">
        <w:rPr>
          <w:lang w:val="x-none" w:eastAsia="ru-RU"/>
        </w:rPr>
        <w:t>қол</w:t>
      </w:r>
      <w:proofErr w:type="spellEnd"/>
      <w:r w:rsidR="00570492" w:rsidRPr="0062450E">
        <w:rPr>
          <w:lang w:val="x-none" w:eastAsia="ru-RU"/>
        </w:rPr>
        <w:t xml:space="preserve"> </w:t>
      </w:r>
      <w:proofErr w:type="spellStart"/>
      <w:r w:rsidR="00570492" w:rsidRPr="0062450E">
        <w:rPr>
          <w:lang w:val="x-none" w:eastAsia="ru-RU"/>
        </w:rPr>
        <w:t>жеткізуге</w:t>
      </w:r>
      <w:proofErr w:type="spellEnd"/>
      <w:r w:rsidR="00570492" w:rsidRPr="0062450E">
        <w:rPr>
          <w:lang w:val="x-none" w:eastAsia="ru-RU"/>
        </w:rPr>
        <w:t xml:space="preserve"> </w:t>
      </w:r>
      <w:proofErr w:type="spellStart"/>
      <w:r w:rsidR="00570492" w:rsidRPr="0062450E">
        <w:rPr>
          <w:lang w:val="x-none" w:eastAsia="ru-RU"/>
        </w:rPr>
        <w:t>қосқан</w:t>
      </w:r>
      <w:proofErr w:type="spellEnd"/>
      <w:r w:rsidR="00570492" w:rsidRPr="0062450E">
        <w:rPr>
          <w:lang w:val="x-none" w:eastAsia="ru-RU"/>
        </w:rPr>
        <w:t xml:space="preserve"> </w:t>
      </w:r>
      <w:proofErr w:type="spellStart"/>
      <w:r w:rsidR="00570492" w:rsidRPr="0062450E">
        <w:rPr>
          <w:lang w:val="x-none" w:eastAsia="ru-RU"/>
        </w:rPr>
        <w:t>үлесі</w:t>
      </w:r>
      <w:proofErr w:type="spellEnd"/>
      <w:r w:rsidR="00570492" w:rsidRPr="0062450E">
        <w:rPr>
          <w:lang w:val="x-none" w:eastAsia="ru-RU"/>
        </w:rPr>
        <w:t xml:space="preserve"> </w:t>
      </w:r>
      <w:proofErr w:type="spellStart"/>
      <w:r w:rsidR="00570492" w:rsidRPr="0062450E">
        <w:rPr>
          <w:lang w:val="x-none" w:eastAsia="ru-RU"/>
        </w:rPr>
        <w:t>қысқа</w:t>
      </w:r>
      <w:proofErr w:type="spellEnd"/>
      <w:r w:rsidR="00570492" w:rsidRPr="0062450E">
        <w:rPr>
          <w:lang w:val="x-none" w:eastAsia="ru-RU"/>
        </w:rPr>
        <w:t xml:space="preserve"> </w:t>
      </w:r>
      <w:proofErr w:type="spellStart"/>
      <w:r w:rsidR="00570492" w:rsidRPr="0062450E">
        <w:rPr>
          <w:lang w:val="x-none" w:eastAsia="ru-RU"/>
        </w:rPr>
        <w:t>көрсетіледі</w:t>
      </w:r>
      <w:proofErr w:type="spellEnd"/>
    </w:p>
    <w:p w14:paraId="2D616C14" w14:textId="77777777" w:rsidR="00C30502" w:rsidRPr="0062450E" w:rsidRDefault="00C30502" w:rsidP="0062450E">
      <w:pPr>
        <w:pStyle w:val="af5"/>
        <w:spacing w:before="0" w:after="0"/>
        <w:ind w:firstLine="567"/>
        <w:jc w:val="both"/>
        <w:rPr>
          <w:b/>
        </w:rPr>
      </w:pPr>
    </w:p>
    <w:p w14:paraId="0D7BF63D" w14:textId="77777777" w:rsidR="00570492" w:rsidRPr="0062450E" w:rsidRDefault="00570492" w:rsidP="0062450E">
      <w:pPr>
        <w:pStyle w:val="af5"/>
        <w:spacing w:before="0" w:after="0"/>
        <w:ind w:firstLine="567"/>
        <w:jc w:val="both"/>
        <w:rPr>
          <w:b/>
          <w:bCs/>
        </w:rPr>
      </w:pPr>
      <w:r w:rsidRPr="0062450E">
        <w:rPr>
          <w:b/>
        </w:rPr>
        <w:t xml:space="preserve">7. </w:t>
      </w:r>
      <w:proofErr w:type="spellStart"/>
      <w:r w:rsidRPr="0062450E">
        <w:rPr>
          <w:b/>
        </w:rPr>
        <w:t>Күтілетін</w:t>
      </w:r>
      <w:proofErr w:type="spellEnd"/>
      <w:r w:rsidRPr="0062450E">
        <w:rPr>
          <w:b/>
        </w:rPr>
        <w:t xml:space="preserve"> </w:t>
      </w:r>
      <w:proofErr w:type="spellStart"/>
      <w:r w:rsidRPr="0062450E">
        <w:rPr>
          <w:b/>
        </w:rPr>
        <w:t>нәтижелер</w:t>
      </w:r>
      <w:proofErr w:type="spellEnd"/>
      <w:r w:rsidRPr="0062450E">
        <w:rPr>
          <w:b/>
        </w:rPr>
        <w:t xml:space="preserve"> [250 </w:t>
      </w:r>
      <w:proofErr w:type="spellStart"/>
      <w:r w:rsidRPr="0062450E">
        <w:rPr>
          <w:b/>
        </w:rPr>
        <w:t>сөзден</w:t>
      </w:r>
      <w:proofErr w:type="spellEnd"/>
      <w:r w:rsidRPr="0062450E">
        <w:rPr>
          <w:b/>
        </w:rPr>
        <w:t xml:space="preserve"> </w:t>
      </w:r>
      <w:proofErr w:type="spellStart"/>
      <w:r w:rsidRPr="0062450E">
        <w:rPr>
          <w:b/>
        </w:rPr>
        <w:t>аспауы</w:t>
      </w:r>
      <w:proofErr w:type="spellEnd"/>
      <w:r w:rsidRPr="0062450E">
        <w:rPr>
          <w:b/>
        </w:rPr>
        <w:t xml:space="preserve"> </w:t>
      </w:r>
      <w:proofErr w:type="spellStart"/>
      <w:r w:rsidRPr="0062450E">
        <w:rPr>
          <w:b/>
        </w:rPr>
        <w:t>тиіс</w:t>
      </w:r>
      <w:proofErr w:type="spellEnd"/>
      <w:r w:rsidRPr="0062450E">
        <w:rPr>
          <w:b/>
        </w:rPr>
        <w:t xml:space="preserve">] </w:t>
      </w:r>
    </w:p>
    <w:p w14:paraId="67A233C3" w14:textId="77777777" w:rsidR="00570492" w:rsidRPr="0062450E" w:rsidRDefault="00570492" w:rsidP="0062450E">
      <w:pPr>
        <w:pStyle w:val="af5"/>
        <w:spacing w:before="0" w:after="0"/>
        <w:ind w:firstLine="567"/>
        <w:jc w:val="both"/>
        <w:rPr>
          <w:color w:val="000000"/>
          <w:spacing w:val="2"/>
        </w:rPr>
      </w:pPr>
      <w:proofErr w:type="spellStart"/>
      <w:r w:rsidRPr="0062450E">
        <w:rPr>
          <w:color w:val="000000"/>
          <w:spacing w:val="2"/>
        </w:rPr>
        <w:t>Бөлімде</w:t>
      </w:r>
      <w:proofErr w:type="spellEnd"/>
      <w:r w:rsidRPr="0062450E">
        <w:rPr>
          <w:color w:val="000000"/>
          <w:spacing w:val="2"/>
        </w:rPr>
        <w:t xml:space="preserve"> </w:t>
      </w:r>
      <w:proofErr w:type="spellStart"/>
      <w:r w:rsidRPr="0062450E">
        <w:rPr>
          <w:color w:val="000000"/>
          <w:spacing w:val="2"/>
        </w:rPr>
        <w:t>келесі</w:t>
      </w:r>
      <w:proofErr w:type="spellEnd"/>
      <w:r w:rsidRPr="0062450E">
        <w:rPr>
          <w:color w:val="000000"/>
          <w:spacing w:val="2"/>
        </w:rPr>
        <w:t xml:space="preserve"> </w:t>
      </w:r>
      <w:proofErr w:type="spellStart"/>
      <w:r w:rsidRPr="0062450E">
        <w:rPr>
          <w:color w:val="000000"/>
          <w:spacing w:val="2"/>
        </w:rPr>
        <w:t>ақпарат</w:t>
      </w:r>
      <w:proofErr w:type="spellEnd"/>
      <w:r w:rsidRPr="0062450E">
        <w:rPr>
          <w:color w:val="000000"/>
          <w:spacing w:val="2"/>
        </w:rPr>
        <w:t xml:space="preserve"> </w:t>
      </w:r>
      <w:proofErr w:type="spellStart"/>
      <w:r w:rsidRPr="0062450E">
        <w:rPr>
          <w:color w:val="000000"/>
          <w:spacing w:val="2"/>
        </w:rPr>
        <w:t>көрсетілген</w:t>
      </w:r>
      <w:proofErr w:type="spellEnd"/>
      <w:r w:rsidRPr="0062450E">
        <w:rPr>
          <w:color w:val="000000"/>
          <w:spacing w:val="2"/>
        </w:rPr>
        <w:t xml:space="preserve">: </w:t>
      </w:r>
    </w:p>
    <w:p w14:paraId="54A8A31E" w14:textId="77777777" w:rsidR="00570492" w:rsidRPr="0062450E" w:rsidRDefault="00570492" w:rsidP="0062450E">
      <w:pPr>
        <w:pStyle w:val="af5"/>
        <w:spacing w:before="0" w:after="0"/>
        <w:ind w:firstLine="567"/>
        <w:jc w:val="both"/>
        <w:rPr>
          <w:color w:val="000000"/>
          <w:spacing w:val="2"/>
        </w:rPr>
      </w:pPr>
      <w:r w:rsidRPr="0062450E">
        <w:rPr>
          <w:color w:val="000000"/>
          <w:spacing w:val="2"/>
        </w:rPr>
        <w:t xml:space="preserve">1) </w:t>
      </w:r>
      <w:proofErr w:type="spellStart"/>
      <w:r w:rsidRPr="0062450E">
        <w:rPr>
          <w:color w:val="000000"/>
          <w:spacing w:val="2"/>
        </w:rPr>
        <w:t>шетелдік</w:t>
      </w:r>
      <w:proofErr w:type="spellEnd"/>
      <w:r w:rsidRPr="0062450E">
        <w:rPr>
          <w:color w:val="000000"/>
          <w:spacing w:val="2"/>
        </w:rPr>
        <w:t xml:space="preserve"> </w:t>
      </w:r>
      <w:proofErr w:type="spellStart"/>
      <w:r w:rsidRPr="0062450E">
        <w:rPr>
          <w:color w:val="000000"/>
          <w:spacing w:val="2"/>
        </w:rPr>
        <w:t>рецензияланатын</w:t>
      </w:r>
      <w:proofErr w:type="spellEnd"/>
      <w:r w:rsidRPr="0062450E">
        <w:rPr>
          <w:color w:val="000000"/>
          <w:spacing w:val="2"/>
        </w:rPr>
        <w:t xml:space="preserve"> </w:t>
      </w:r>
      <w:proofErr w:type="spellStart"/>
      <w:r w:rsidRPr="0062450E">
        <w:rPr>
          <w:color w:val="000000"/>
          <w:spacing w:val="2"/>
        </w:rPr>
        <w:t>ғылыми</w:t>
      </w:r>
      <w:proofErr w:type="spellEnd"/>
      <w:r w:rsidRPr="0062450E">
        <w:rPr>
          <w:color w:val="000000"/>
          <w:spacing w:val="2"/>
        </w:rPr>
        <w:t xml:space="preserve"> </w:t>
      </w:r>
      <w:proofErr w:type="spellStart"/>
      <w:r w:rsidRPr="0062450E">
        <w:rPr>
          <w:color w:val="000000"/>
          <w:spacing w:val="2"/>
        </w:rPr>
        <w:t>журналдарда</w:t>
      </w:r>
      <w:proofErr w:type="spellEnd"/>
      <w:r w:rsidRPr="0062450E">
        <w:rPr>
          <w:color w:val="000000"/>
          <w:spacing w:val="2"/>
        </w:rPr>
        <w:t xml:space="preserve"> </w:t>
      </w:r>
      <w:proofErr w:type="spellStart"/>
      <w:r w:rsidRPr="0062450E">
        <w:rPr>
          <w:color w:val="000000"/>
          <w:spacing w:val="2"/>
        </w:rPr>
        <w:t>жарияланымның</w:t>
      </w:r>
      <w:proofErr w:type="spellEnd"/>
      <w:r w:rsidRPr="0062450E">
        <w:rPr>
          <w:color w:val="000000"/>
          <w:spacing w:val="2"/>
        </w:rPr>
        <w:t xml:space="preserve"> </w:t>
      </w:r>
      <w:proofErr w:type="spellStart"/>
      <w:r w:rsidRPr="0062450E">
        <w:rPr>
          <w:color w:val="000000"/>
          <w:spacing w:val="2"/>
        </w:rPr>
        <w:t>басылуы</w:t>
      </w:r>
      <w:proofErr w:type="spellEnd"/>
      <w:r w:rsidRPr="0062450E">
        <w:rPr>
          <w:color w:val="000000"/>
          <w:spacing w:val="2"/>
        </w:rPr>
        <w:t xml:space="preserve"> (</w:t>
      </w:r>
      <w:proofErr w:type="spellStart"/>
      <w:r w:rsidRPr="0062450E">
        <w:rPr>
          <w:color w:val="000000"/>
          <w:spacing w:val="2"/>
        </w:rPr>
        <w:t>жоба</w:t>
      </w:r>
      <w:proofErr w:type="spellEnd"/>
      <w:r w:rsidRPr="0062450E">
        <w:rPr>
          <w:color w:val="000000"/>
          <w:spacing w:val="2"/>
        </w:rPr>
        <w:t xml:space="preserve"> </w:t>
      </w:r>
      <w:proofErr w:type="spellStart"/>
      <w:r w:rsidRPr="0062450E">
        <w:rPr>
          <w:color w:val="000000"/>
          <w:spacing w:val="2"/>
        </w:rPr>
        <w:t>шеңберінде</w:t>
      </w:r>
      <w:proofErr w:type="spellEnd"/>
      <w:r w:rsidRPr="0062450E">
        <w:rPr>
          <w:color w:val="000000"/>
          <w:spacing w:val="2"/>
        </w:rPr>
        <w:t xml:space="preserve"> </w:t>
      </w:r>
      <w:proofErr w:type="spellStart"/>
      <w:r w:rsidRPr="0062450E">
        <w:rPr>
          <w:color w:val="000000"/>
          <w:spacing w:val="2"/>
        </w:rPr>
        <w:t>жүргізілген</w:t>
      </w:r>
      <w:proofErr w:type="spellEnd"/>
      <w:r w:rsidRPr="0062450E">
        <w:rPr>
          <w:color w:val="000000"/>
          <w:spacing w:val="2"/>
        </w:rPr>
        <w:t xml:space="preserve"> </w:t>
      </w:r>
      <w:proofErr w:type="spellStart"/>
      <w:r w:rsidRPr="0062450E">
        <w:rPr>
          <w:color w:val="000000"/>
          <w:spacing w:val="2"/>
        </w:rPr>
        <w:t>ғылыми</w:t>
      </w:r>
      <w:proofErr w:type="spellEnd"/>
      <w:r w:rsidRPr="0062450E">
        <w:rPr>
          <w:color w:val="000000"/>
          <w:spacing w:val="2"/>
        </w:rPr>
        <w:t xml:space="preserve"> </w:t>
      </w:r>
      <w:proofErr w:type="spellStart"/>
      <w:r w:rsidRPr="0062450E">
        <w:rPr>
          <w:color w:val="000000"/>
          <w:spacing w:val="2"/>
        </w:rPr>
        <w:t>зерттеу</w:t>
      </w:r>
      <w:proofErr w:type="spellEnd"/>
      <w:r w:rsidRPr="0062450E">
        <w:rPr>
          <w:color w:val="000000"/>
          <w:spacing w:val="2"/>
        </w:rPr>
        <w:t xml:space="preserve"> </w:t>
      </w:r>
      <w:proofErr w:type="spellStart"/>
      <w:r w:rsidRPr="0062450E">
        <w:rPr>
          <w:color w:val="000000"/>
          <w:spacing w:val="2"/>
        </w:rPr>
        <w:t>нәтижелерінің</w:t>
      </w:r>
      <w:proofErr w:type="spellEnd"/>
      <w:r w:rsidRPr="0062450E">
        <w:rPr>
          <w:color w:val="000000"/>
          <w:spacing w:val="2"/>
        </w:rPr>
        <w:t xml:space="preserve"> </w:t>
      </w:r>
      <w:proofErr w:type="spellStart"/>
      <w:r w:rsidRPr="0062450E">
        <w:rPr>
          <w:color w:val="000000"/>
          <w:spacing w:val="2"/>
        </w:rPr>
        <w:t>жариялануын</w:t>
      </w:r>
      <w:proofErr w:type="spellEnd"/>
      <w:r w:rsidRPr="0062450E">
        <w:rPr>
          <w:color w:val="000000"/>
          <w:spacing w:val="2"/>
        </w:rPr>
        <w:t xml:space="preserve"> </w:t>
      </w:r>
      <w:proofErr w:type="spellStart"/>
      <w:r w:rsidRPr="0062450E">
        <w:rPr>
          <w:color w:val="000000"/>
          <w:spacing w:val="2"/>
        </w:rPr>
        <w:t>болжау</w:t>
      </w:r>
      <w:proofErr w:type="spellEnd"/>
      <w:r w:rsidRPr="0062450E">
        <w:rPr>
          <w:color w:val="000000"/>
          <w:spacing w:val="2"/>
        </w:rPr>
        <w:t>);</w:t>
      </w:r>
      <w:r w:rsidR="00C30502" w:rsidRPr="0062450E">
        <w:rPr>
          <w:color w:val="000000"/>
          <w:spacing w:val="2"/>
        </w:rPr>
        <w:t xml:space="preserve"> </w:t>
      </w:r>
      <w:proofErr w:type="spellStart"/>
      <w:r w:rsidRPr="0062450E">
        <w:rPr>
          <w:color w:val="000000"/>
          <w:spacing w:val="2"/>
        </w:rPr>
        <w:t>шетелдік</w:t>
      </w:r>
      <w:proofErr w:type="spellEnd"/>
      <w:r w:rsidRPr="0062450E">
        <w:rPr>
          <w:color w:val="000000"/>
          <w:spacing w:val="2"/>
        </w:rPr>
        <w:t xml:space="preserve"> </w:t>
      </w:r>
      <w:proofErr w:type="spellStart"/>
      <w:r w:rsidRPr="0062450E">
        <w:rPr>
          <w:color w:val="000000"/>
          <w:spacing w:val="2"/>
        </w:rPr>
        <w:t>баспаларда</w:t>
      </w:r>
      <w:proofErr w:type="spellEnd"/>
      <w:r w:rsidRPr="0062450E">
        <w:rPr>
          <w:color w:val="000000"/>
          <w:spacing w:val="2"/>
        </w:rPr>
        <w:t xml:space="preserve"> </w:t>
      </w:r>
      <w:proofErr w:type="spellStart"/>
      <w:r w:rsidRPr="0062450E">
        <w:rPr>
          <w:color w:val="000000"/>
          <w:spacing w:val="2"/>
        </w:rPr>
        <w:t>кітап</w:t>
      </w:r>
      <w:proofErr w:type="spellEnd"/>
      <w:r w:rsidRPr="0062450E">
        <w:rPr>
          <w:color w:val="000000"/>
          <w:spacing w:val="2"/>
        </w:rPr>
        <w:t>/</w:t>
      </w:r>
      <w:proofErr w:type="spellStart"/>
      <w:r w:rsidRPr="0062450E">
        <w:rPr>
          <w:color w:val="000000"/>
          <w:spacing w:val="2"/>
        </w:rPr>
        <w:t>кітаптың</w:t>
      </w:r>
      <w:proofErr w:type="spellEnd"/>
      <w:r w:rsidRPr="0062450E">
        <w:rPr>
          <w:color w:val="000000"/>
          <w:spacing w:val="2"/>
        </w:rPr>
        <w:t xml:space="preserve"> </w:t>
      </w:r>
      <w:proofErr w:type="spellStart"/>
      <w:r w:rsidRPr="0062450E">
        <w:rPr>
          <w:color w:val="000000"/>
          <w:spacing w:val="2"/>
        </w:rPr>
        <w:t>тарауы</w:t>
      </w:r>
      <w:proofErr w:type="spellEnd"/>
      <w:r w:rsidR="00C30502" w:rsidRPr="0062450E">
        <w:rPr>
          <w:color w:val="000000"/>
          <w:spacing w:val="2"/>
        </w:rPr>
        <w:t xml:space="preserve"> </w:t>
      </w:r>
      <w:proofErr w:type="spellStart"/>
      <w:r w:rsidR="00C30502" w:rsidRPr="0062450E">
        <w:rPr>
          <w:color w:val="000000"/>
          <w:spacing w:val="2"/>
        </w:rPr>
        <w:t>ретінде</w:t>
      </w:r>
      <w:proofErr w:type="spellEnd"/>
      <w:r w:rsidR="00C30502" w:rsidRPr="0062450E">
        <w:rPr>
          <w:color w:val="000000"/>
          <w:spacing w:val="2"/>
        </w:rPr>
        <w:t xml:space="preserve"> </w:t>
      </w:r>
      <w:proofErr w:type="spellStart"/>
      <w:r w:rsidR="00C30502" w:rsidRPr="0062450E">
        <w:rPr>
          <w:color w:val="000000"/>
          <w:spacing w:val="2"/>
        </w:rPr>
        <w:t>жариялануын</w:t>
      </w:r>
      <w:proofErr w:type="spellEnd"/>
      <w:r w:rsidR="00C30502" w:rsidRPr="0062450E">
        <w:rPr>
          <w:color w:val="000000"/>
          <w:spacing w:val="2"/>
        </w:rPr>
        <w:t xml:space="preserve"> </w:t>
      </w:r>
      <w:proofErr w:type="spellStart"/>
      <w:r w:rsidR="00C30502" w:rsidRPr="0062450E">
        <w:rPr>
          <w:color w:val="000000"/>
          <w:spacing w:val="2"/>
        </w:rPr>
        <w:t>жоспарлау</w:t>
      </w:r>
      <w:proofErr w:type="spellEnd"/>
      <w:r w:rsidR="00C30502" w:rsidRPr="0062450E">
        <w:rPr>
          <w:color w:val="000000"/>
          <w:spacing w:val="2"/>
        </w:rPr>
        <w:t>;</w:t>
      </w:r>
    </w:p>
    <w:p w14:paraId="6486A996" w14:textId="77777777" w:rsidR="00570492" w:rsidRPr="0062450E" w:rsidRDefault="00C30502" w:rsidP="0062450E">
      <w:pPr>
        <w:pStyle w:val="af5"/>
        <w:spacing w:before="0" w:after="0"/>
        <w:ind w:firstLine="567"/>
        <w:jc w:val="both"/>
        <w:rPr>
          <w:color w:val="000000"/>
          <w:spacing w:val="2"/>
        </w:rPr>
      </w:pPr>
      <w:r w:rsidRPr="0062450E">
        <w:rPr>
          <w:color w:val="000000"/>
          <w:spacing w:val="2"/>
        </w:rPr>
        <w:t xml:space="preserve">2) </w:t>
      </w:r>
      <w:r w:rsidRPr="0062450E">
        <w:rPr>
          <w:color w:val="000000"/>
          <w:spacing w:val="2"/>
          <w:lang w:val="kk-KZ"/>
        </w:rPr>
        <w:t>Қ</w:t>
      </w:r>
      <w:proofErr w:type="spellStart"/>
      <w:r w:rsidR="00570492" w:rsidRPr="0062450E">
        <w:rPr>
          <w:color w:val="000000"/>
          <w:spacing w:val="2"/>
        </w:rPr>
        <w:t>азақстандық</w:t>
      </w:r>
      <w:proofErr w:type="spellEnd"/>
      <w:r w:rsidR="00570492" w:rsidRPr="0062450E">
        <w:rPr>
          <w:color w:val="000000"/>
          <w:spacing w:val="2"/>
        </w:rPr>
        <w:t xml:space="preserve"> </w:t>
      </w:r>
      <w:proofErr w:type="spellStart"/>
      <w:r w:rsidR="00570492" w:rsidRPr="0062450E">
        <w:rPr>
          <w:color w:val="000000"/>
          <w:spacing w:val="2"/>
        </w:rPr>
        <w:t>баспаларда</w:t>
      </w:r>
      <w:proofErr w:type="spellEnd"/>
      <w:r w:rsidR="00570492" w:rsidRPr="0062450E">
        <w:rPr>
          <w:color w:val="000000"/>
          <w:spacing w:val="2"/>
        </w:rPr>
        <w:t xml:space="preserve"> </w:t>
      </w:r>
      <w:proofErr w:type="spellStart"/>
      <w:r w:rsidR="00570492" w:rsidRPr="0062450E">
        <w:rPr>
          <w:color w:val="000000"/>
          <w:spacing w:val="2"/>
        </w:rPr>
        <w:t>кітап</w:t>
      </w:r>
      <w:proofErr w:type="spellEnd"/>
      <w:r w:rsidR="00570492" w:rsidRPr="0062450E">
        <w:rPr>
          <w:color w:val="000000"/>
          <w:spacing w:val="2"/>
        </w:rPr>
        <w:t>/</w:t>
      </w:r>
      <w:proofErr w:type="spellStart"/>
      <w:r w:rsidR="00570492" w:rsidRPr="0062450E">
        <w:rPr>
          <w:color w:val="000000"/>
          <w:spacing w:val="2"/>
        </w:rPr>
        <w:t>кітаптың</w:t>
      </w:r>
      <w:proofErr w:type="spellEnd"/>
      <w:r w:rsidR="00570492" w:rsidRPr="0062450E">
        <w:rPr>
          <w:color w:val="000000"/>
          <w:spacing w:val="2"/>
        </w:rPr>
        <w:t xml:space="preserve"> </w:t>
      </w:r>
      <w:proofErr w:type="spellStart"/>
      <w:r w:rsidR="00570492" w:rsidRPr="0062450E">
        <w:rPr>
          <w:color w:val="000000"/>
          <w:spacing w:val="2"/>
        </w:rPr>
        <w:t>тарауы</w:t>
      </w:r>
      <w:proofErr w:type="spellEnd"/>
      <w:r w:rsidRPr="0062450E">
        <w:rPr>
          <w:color w:val="000000"/>
          <w:spacing w:val="2"/>
        </w:rPr>
        <w:t xml:space="preserve"> </w:t>
      </w:r>
      <w:proofErr w:type="spellStart"/>
      <w:r w:rsidRPr="0062450E">
        <w:rPr>
          <w:color w:val="000000"/>
          <w:spacing w:val="2"/>
        </w:rPr>
        <w:t>ретінде</w:t>
      </w:r>
      <w:proofErr w:type="spellEnd"/>
      <w:r w:rsidRPr="0062450E">
        <w:rPr>
          <w:color w:val="000000"/>
          <w:spacing w:val="2"/>
        </w:rPr>
        <w:t xml:space="preserve"> </w:t>
      </w:r>
      <w:proofErr w:type="spellStart"/>
      <w:r w:rsidRPr="0062450E">
        <w:rPr>
          <w:color w:val="000000"/>
          <w:spacing w:val="2"/>
        </w:rPr>
        <w:t>жариялануын</w:t>
      </w:r>
      <w:proofErr w:type="spellEnd"/>
      <w:r w:rsidRPr="0062450E">
        <w:rPr>
          <w:color w:val="000000"/>
          <w:spacing w:val="2"/>
        </w:rPr>
        <w:t xml:space="preserve"> </w:t>
      </w:r>
      <w:proofErr w:type="spellStart"/>
      <w:r w:rsidRPr="0062450E">
        <w:rPr>
          <w:color w:val="000000"/>
          <w:spacing w:val="2"/>
        </w:rPr>
        <w:t>жоспарлау</w:t>
      </w:r>
      <w:proofErr w:type="spellEnd"/>
      <w:r w:rsidRPr="0062450E">
        <w:rPr>
          <w:color w:val="000000"/>
          <w:spacing w:val="2"/>
        </w:rPr>
        <w:t xml:space="preserve">; </w:t>
      </w:r>
      <w:r w:rsidR="00570492" w:rsidRPr="0062450E">
        <w:rPr>
          <w:color w:val="000000"/>
          <w:spacing w:val="2"/>
        </w:rPr>
        <w:t xml:space="preserve">монография </w:t>
      </w:r>
      <w:proofErr w:type="spellStart"/>
      <w:r w:rsidR="00570492" w:rsidRPr="0062450E">
        <w:rPr>
          <w:color w:val="000000"/>
          <w:spacing w:val="2"/>
        </w:rPr>
        <w:t>түрінде</w:t>
      </w:r>
      <w:proofErr w:type="spellEnd"/>
      <w:r w:rsidR="00570492" w:rsidRPr="0062450E">
        <w:rPr>
          <w:color w:val="000000"/>
          <w:spacing w:val="2"/>
        </w:rPr>
        <w:t xml:space="preserve"> </w:t>
      </w:r>
      <w:proofErr w:type="spellStart"/>
      <w:r w:rsidR="00570492" w:rsidRPr="0062450E">
        <w:rPr>
          <w:color w:val="000000"/>
          <w:spacing w:val="2"/>
        </w:rPr>
        <w:t>жариялануын</w:t>
      </w:r>
      <w:proofErr w:type="spellEnd"/>
      <w:r w:rsidR="00570492" w:rsidRPr="0062450E">
        <w:rPr>
          <w:color w:val="000000"/>
          <w:spacing w:val="2"/>
        </w:rPr>
        <w:t xml:space="preserve"> </w:t>
      </w:r>
      <w:proofErr w:type="spellStart"/>
      <w:r w:rsidR="00570492" w:rsidRPr="0062450E">
        <w:rPr>
          <w:color w:val="000000"/>
          <w:spacing w:val="2"/>
        </w:rPr>
        <w:t>жоспарлау</w:t>
      </w:r>
      <w:proofErr w:type="spellEnd"/>
      <w:r w:rsidR="00570492" w:rsidRPr="0062450E">
        <w:rPr>
          <w:color w:val="000000"/>
          <w:spacing w:val="2"/>
        </w:rPr>
        <w:t>;</w:t>
      </w:r>
    </w:p>
    <w:p w14:paraId="1D24CAB8" w14:textId="77777777" w:rsidR="00570492" w:rsidRPr="0062450E" w:rsidRDefault="00C30502" w:rsidP="0062450E">
      <w:pPr>
        <w:pStyle w:val="af5"/>
        <w:spacing w:before="0" w:after="0"/>
        <w:ind w:firstLine="567"/>
        <w:jc w:val="both"/>
        <w:rPr>
          <w:color w:val="000000"/>
          <w:spacing w:val="2"/>
        </w:rPr>
      </w:pPr>
      <w:r w:rsidRPr="0062450E">
        <w:rPr>
          <w:color w:val="000000"/>
          <w:spacing w:val="2"/>
          <w:lang w:val="kk-KZ"/>
        </w:rPr>
        <w:t>3</w:t>
      </w:r>
      <w:r w:rsidR="00570492" w:rsidRPr="0062450E">
        <w:rPr>
          <w:color w:val="000000"/>
          <w:spacing w:val="2"/>
        </w:rPr>
        <w:t xml:space="preserve">) </w:t>
      </w:r>
      <w:proofErr w:type="spellStart"/>
      <w:r w:rsidR="00570492" w:rsidRPr="0062450E">
        <w:rPr>
          <w:color w:val="000000"/>
          <w:spacing w:val="2"/>
        </w:rPr>
        <w:t>шетелдік</w:t>
      </w:r>
      <w:proofErr w:type="spellEnd"/>
      <w:r w:rsidR="00570492" w:rsidRPr="0062450E">
        <w:rPr>
          <w:color w:val="000000"/>
          <w:spacing w:val="2"/>
        </w:rPr>
        <w:t xml:space="preserve"> </w:t>
      </w:r>
      <w:proofErr w:type="spellStart"/>
      <w:r w:rsidR="00570492" w:rsidRPr="0062450E">
        <w:rPr>
          <w:color w:val="000000"/>
          <w:spacing w:val="2"/>
        </w:rPr>
        <w:t>патенттік</w:t>
      </w:r>
      <w:proofErr w:type="spellEnd"/>
      <w:r w:rsidR="00570492" w:rsidRPr="0062450E">
        <w:rPr>
          <w:color w:val="000000"/>
          <w:spacing w:val="2"/>
        </w:rPr>
        <w:t xml:space="preserve"> </w:t>
      </w:r>
      <w:proofErr w:type="spellStart"/>
      <w:r w:rsidR="00570492" w:rsidRPr="0062450E">
        <w:rPr>
          <w:color w:val="000000"/>
          <w:spacing w:val="2"/>
        </w:rPr>
        <w:t>бюродан</w:t>
      </w:r>
      <w:proofErr w:type="spellEnd"/>
      <w:r w:rsidR="00570492" w:rsidRPr="0062450E">
        <w:rPr>
          <w:color w:val="000000"/>
          <w:spacing w:val="2"/>
        </w:rPr>
        <w:t xml:space="preserve"> </w:t>
      </w:r>
      <w:proofErr w:type="spellStart"/>
      <w:r w:rsidR="00570492" w:rsidRPr="0062450E">
        <w:rPr>
          <w:color w:val="000000"/>
          <w:spacing w:val="2"/>
        </w:rPr>
        <w:t>жоспарланған</w:t>
      </w:r>
      <w:proofErr w:type="spellEnd"/>
      <w:r w:rsidR="00570492" w:rsidRPr="0062450E">
        <w:rPr>
          <w:color w:val="000000"/>
          <w:spacing w:val="2"/>
        </w:rPr>
        <w:t xml:space="preserve"> </w:t>
      </w:r>
      <w:proofErr w:type="spellStart"/>
      <w:r w:rsidR="00570492" w:rsidRPr="0062450E">
        <w:rPr>
          <w:color w:val="000000"/>
          <w:spacing w:val="2"/>
        </w:rPr>
        <w:t>нәтижелердің</w:t>
      </w:r>
      <w:proofErr w:type="spellEnd"/>
      <w:r w:rsidR="00570492" w:rsidRPr="0062450E">
        <w:rPr>
          <w:color w:val="000000"/>
          <w:spacing w:val="2"/>
        </w:rPr>
        <w:t xml:space="preserve"> </w:t>
      </w:r>
      <w:proofErr w:type="spellStart"/>
      <w:r w:rsidR="00570492" w:rsidRPr="0062450E">
        <w:rPr>
          <w:color w:val="000000"/>
          <w:spacing w:val="2"/>
        </w:rPr>
        <w:t>патентке</w:t>
      </w:r>
      <w:proofErr w:type="spellEnd"/>
      <w:r w:rsidR="00570492" w:rsidRPr="0062450E">
        <w:rPr>
          <w:color w:val="000000"/>
          <w:spacing w:val="2"/>
        </w:rPr>
        <w:t xml:space="preserve"> </w:t>
      </w:r>
      <w:proofErr w:type="spellStart"/>
      <w:r w:rsidR="00570492" w:rsidRPr="0062450E">
        <w:rPr>
          <w:color w:val="000000"/>
          <w:spacing w:val="2"/>
        </w:rPr>
        <w:t>қабілеттілігін</w:t>
      </w:r>
      <w:proofErr w:type="spellEnd"/>
      <w:r w:rsidR="00570492" w:rsidRPr="0062450E">
        <w:rPr>
          <w:color w:val="000000"/>
          <w:spacing w:val="2"/>
        </w:rPr>
        <w:t xml:space="preserve"> </w:t>
      </w:r>
      <w:proofErr w:type="spellStart"/>
      <w:r w:rsidR="00570492" w:rsidRPr="0062450E">
        <w:rPr>
          <w:color w:val="000000"/>
          <w:spacing w:val="2"/>
        </w:rPr>
        <w:t>бағалау</w:t>
      </w:r>
      <w:proofErr w:type="spellEnd"/>
      <w:r w:rsidR="00570492" w:rsidRPr="0062450E">
        <w:rPr>
          <w:color w:val="000000"/>
          <w:spacing w:val="2"/>
        </w:rPr>
        <w:t xml:space="preserve"> (</w:t>
      </w:r>
      <w:proofErr w:type="spellStart"/>
      <w:r w:rsidR="00570492" w:rsidRPr="0062450E">
        <w:rPr>
          <w:color w:val="000000"/>
          <w:spacing w:val="2"/>
        </w:rPr>
        <w:t>еуропалық</w:t>
      </w:r>
      <w:proofErr w:type="spellEnd"/>
      <w:r w:rsidR="00570492" w:rsidRPr="0062450E">
        <w:rPr>
          <w:color w:val="000000"/>
          <w:spacing w:val="2"/>
        </w:rPr>
        <w:t xml:space="preserve">, </w:t>
      </w:r>
      <w:proofErr w:type="spellStart"/>
      <w:r w:rsidR="00570492" w:rsidRPr="0062450E">
        <w:rPr>
          <w:color w:val="000000"/>
          <w:spacing w:val="2"/>
        </w:rPr>
        <w:t>америкалық</w:t>
      </w:r>
      <w:proofErr w:type="spellEnd"/>
      <w:r w:rsidR="00570492" w:rsidRPr="0062450E">
        <w:rPr>
          <w:color w:val="000000"/>
          <w:spacing w:val="2"/>
        </w:rPr>
        <w:t xml:space="preserve">, </w:t>
      </w:r>
      <w:proofErr w:type="spellStart"/>
      <w:r w:rsidR="00570492" w:rsidRPr="0062450E">
        <w:rPr>
          <w:color w:val="000000"/>
          <w:spacing w:val="2"/>
        </w:rPr>
        <w:t>жапондық</w:t>
      </w:r>
      <w:proofErr w:type="spellEnd"/>
      <w:r w:rsidR="00570492" w:rsidRPr="0062450E">
        <w:rPr>
          <w:color w:val="000000"/>
          <w:spacing w:val="2"/>
        </w:rPr>
        <w:t xml:space="preserve">), </w:t>
      </w:r>
      <w:proofErr w:type="spellStart"/>
      <w:r w:rsidR="00570492" w:rsidRPr="0062450E">
        <w:rPr>
          <w:color w:val="000000"/>
          <w:spacing w:val="2"/>
        </w:rPr>
        <w:t>басқа</w:t>
      </w:r>
      <w:proofErr w:type="spellEnd"/>
      <w:r w:rsidR="00570492" w:rsidRPr="0062450E">
        <w:rPr>
          <w:color w:val="000000"/>
          <w:spacing w:val="2"/>
        </w:rPr>
        <w:t xml:space="preserve"> да </w:t>
      </w:r>
      <w:proofErr w:type="spellStart"/>
      <w:r w:rsidR="00570492" w:rsidRPr="0062450E">
        <w:rPr>
          <w:color w:val="000000"/>
          <w:spacing w:val="2"/>
        </w:rPr>
        <w:t>қорғау</w:t>
      </w:r>
      <w:proofErr w:type="spellEnd"/>
      <w:r w:rsidR="00570492" w:rsidRPr="0062450E">
        <w:rPr>
          <w:color w:val="000000"/>
          <w:spacing w:val="2"/>
        </w:rPr>
        <w:t xml:space="preserve"> </w:t>
      </w:r>
      <w:proofErr w:type="spellStart"/>
      <w:r w:rsidR="00570492" w:rsidRPr="0062450E">
        <w:rPr>
          <w:color w:val="000000"/>
          <w:spacing w:val="2"/>
        </w:rPr>
        <w:t>құжаттары</w:t>
      </w:r>
      <w:proofErr w:type="spellEnd"/>
      <w:r w:rsidR="00570492" w:rsidRPr="0062450E">
        <w:rPr>
          <w:color w:val="000000"/>
          <w:spacing w:val="2"/>
        </w:rPr>
        <w:t xml:space="preserve"> </w:t>
      </w:r>
      <w:proofErr w:type="spellStart"/>
      <w:r w:rsidR="00570492" w:rsidRPr="0062450E">
        <w:rPr>
          <w:color w:val="000000"/>
          <w:spacing w:val="2"/>
        </w:rPr>
        <w:t>алу</w:t>
      </w:r>
      <w:proofErr w:type="spellEnd"/>
      <w:r w:rsidR="00570492" w:rsidRPr="0062450E">
        <w:rPr>
          <w:color w:val="000000"/>
          <w:spacing w:val="2"/>
        </w:rPr>
        <w:t xml:space="preserve">; </w:t>
      </w:r>
      <w:proofErr w:type="spellStart"/>
      <w:r w:rsidR="00570492" w:rsidRPr="0062450E">
        <w:rPr>
          <w:color w:val="000000"/>
          <w:spacing w:val="2"/>
        </w:rPr>
        <w:t>зияткерлік</w:t>
      </w:r>
      <w:proofErr w:type="spellEnd"/>
      <w:r w:rsidR="00570492" w:rsidRPr="0062450E">
        <w:rPr>
          <w:color w:val="000000"/>
          <w:spacing w:val="2"/>
        </w:rPr>
        <w:t xml:space="preserve"> </w:t>
      </w:r>
      <w:proofErr w:type="spellStart"/>
      <w:r w:rsidR="00570492" w:rsidRPr="0062450E">
        <w:rPr>
          <w:color w:val="000000"/>
          <w:spacing w:val="2"/>
        </w:rPr>
        <w:t>меншік</w:t>
      </w:r>
      <w:proofErr w:type="spellEnd"/>
      <w:r w:rsidR="00570492" w:rsidRPr="0062450E">
        <w:rPr>
          <w:color w:val="000000"/>
          <w:spacing w:val="2"/>
        </w:rPr>
        <w:t xml:space="preserve"> </w:t>
      </w:r>
      <w:proofErr w:type="spellStart"/>
      <w:r w:rsidR="00570492" w:rsidRPr="0062450E">
        <w:rPr>
          <w:color w:val="000000"/>
          <w:spacing w:val="2"/>
        </w:rPr>
        <w:t>нысаны</w:t>
      </w:r>
      <w:proofErr w:type="spellEnd"/>
      <w:r w:rsidR="00570492" w:rsidRPr="0062450E">
        <w:rPr>
          <w:color w:val="000000"/>
          <w:spacing w:val="2"/>
        </w:rPr>
        <w:t xml:space="preserve"> </w:t>
      </w:r>
      <w:proofErr w:type="spellStart"/>
      <w:r w:rsidR="00570492" w:rsidRPr="0062450E">
        <w:rPr>
          <w:color w:val="000000"/>
          <w:spacing w:val="2"/>
        </w:rPr>
        <w:t>бойынша</w:t>
      </w:r>
      <w:proofErr w:type="spellEnd"/>
      <w:r w:rsidR="00570492" w:rsidRPr="0062450E">
        <w:rPr>
          <w:color w:val="000000"/>
          <w:spacing w:val="2"/>
        </w:rPr>
        <w:t xml:space="preserve"> </w:t>
      </w:r>
      <w:proofErr w:type="spellStart"/>
      <w:r w:rsidR="00570492" w:rsidRPr="0062450E">
        <w:rPr>
          <w:color w:val="000000"/>
          <w:spacing w:val="2"/>
        </w:rPr>
        <w:t>лицензиялық</w:t>
      </w:r>
      <w:proofErr w:type="spellEnd"/>
      <w:r w:rsidR="00570492" w:rsidRPr="0062450E">
        <w:rPr>
          <w:color w:val="000000"/>
          <w:spacing w:val="2"/>
        </w:rPr>
        <w:t xml:space="preserve"> </w:t>
      </w:r>
      <w:proofErr w:type="spellStart"/>
      <w:r w:rsidR="00570492" w:rsidRPr="0062450E">
        <w:rPr>
          <w:color w:val="000000"/>
          <w:spacing w:val="2"/>
        </w:rPr>
        <w:t>келісім</w:t>
      </w:r>
      <w:proofErr w:type="spellEnd"/>
      <w:r w:rsidR="00570492" w:rsidRPr="0062450E">
        <w:rPr>
          <w:color w:val="000000"/>
          <w:spacing w:val="2"/>
        </w:rPr>
        <w:t xml:space="preserve"> </w:t>
      </w:r>
      <w:proofErr w:type="spellStart"/>
      <w:r w:rsidR="00570492" w:rsidRPr="0062450E">
        <w:rPr>
          <w:color w:val="000000"/>
          <w:spacing w:val="2"/>
        </w:rPr>
        <w:t>қорытындысы</w:t>
      </w:r>
      <w:proofErr w:type="spellEnd"/>
      <w:r w:rsidR="00570492" w:rsidRPr="0062450E">
        <w:rPr>
          <w:color w:val="000000"/>
          <w:spacing w:val="2"/>
        </w:rPr>
        <w:t xml:space="preserve"> </w:t>
      </w:r>
      <w:proofErr w:type="spellStart"/>
      <w:r w:rsidR="00570492" w:rsidRPr="0062450E">
        <w:rPr>
          <w:color w:val="000000"/>
          <w:spacing w:val="2"/>
        </w:rPr>
        <w:t>болатын</w:t>
      </w:r>
      <w:proofErr w:type="spellEnd"/>
      <w:r w:rsidR="00570492" w:rsidRPr="0062450E">
        <w:rPr>
          <w:color w:val="000000"/>
          <w:spacing w:val="2"/>
        </w:rPr>
        <w:t xml:space="preserve"> </w:t>
      </w:r>
      <w:proofErr w:type="spellStart"/>
      <w:r w:rsidR="00570492" w:rsidRPr="0062450E">
        <w:rPr>
          <w:color w:val="000000"/>
          <w:spacing w:val="2"/>
        </w:rPr>
        <w:t>жоспарланған</w:t>
      </w:r>
      <w:proofErr w:type="spellEnd"/>
      <w:r w:rsidR="00570492" w:rsidRPr="0062450E">
        <w:rPr>
          <w:color w:val="000000"/>
          <w:spacing w:val="2"/>
        </w:rPr>
        <w:t xml:space="preserve"> </w:t>
      </w:r>
      <w:proofErr w:type="spellStart"/>
      <w:r w:rsidR="00570492" w:rsidRPr="0062450E">
        <w:rPr>
          <w:color w:val="000000"/>
          <w:spacing w:val="2"/>
        </w:rPr>
        <w:t>нәтижелердің</w:t>
      </w:r>
      <w:proofErr w:type="spellEnd"/>
      <w:r w:rsidR="00570492" w:rsidRPr="0062450E">
        <w:rPr>
          <w:color w:val="000000"/>
          <w:spacing w:val="2"/>
        </w:rPr>
        <w:t xml:space="preserve">, </w:t>
      </w:r>
      <w:proofErr w:type="spellStart"/>
      <w:r w:rsidR="00570492" w:rsidRPr="0062450E">
        <w:rPr>
          <w:color w:val="000000"/>
          <w:spacing w:val="2"/>
        </w:rPr>
        <w:t>патентке</w:t>
      </w:r>
      <w:proofErr w:type="spellEnd"/>
      <w:r w:rsidR="00570492" w:rsidRPr="0062450E">
        <w:rPr>
          <w:color w:val="000000"/>
          <w:spacing w:val="2"/>
        </w:rPr>
        <w:t xml:space="preserve"> </w:t>
      </w:r>
      <w:proofErr w:type="spellStart"/>
      <w:r w:rsidR="00570492" w:rsidRPr="0062450E">
        <w:rPr>
          <w:color w:val="000000"/>
          <w:spacing w:val="2"/>
        </w:rPr>
        <w:t>қабілеттілігі</w:t>
      </w:r>
      <w:proofErr w:type="spellEnd"/>
      <w:r w:rsidR="00570492" w:rsidRPr="0062450E">
        <w:rPr>
          <w:color w:val="000000"/>
          <w:spacing w:val="2"/>
        </w:rPr>
        <w:t xml:space="preserve"> (</w:t>
      </w:r>
      <w:proofErr w:type="spellStart"/>
      <w:r w:rsidR="00570492" w:rsidRPr="0062450E">
        <w:rPr>
          <w:color w:val="000000"/>
          <w:spacing w:val="2"/>
        </w:rPr>
        <w:t>қазақстандық</w:t>
      </w:r>
      <w:proofErr w:type="spellEnd"/>
      <w:r w:rsidR="00570492" w:rsidRPr="0062450E">
        <w:rPr>
          <w:color w:val="000000"/>
          <w:spacing w:val="2"/>
        </w:rPr>
        <w:t xml:space="preserve"> </w:t>
      </w:r>
      <w:proofErr w:type="spellStart"/>
      <w:r w:rsidR="00570492" w:rsidRPr="0062450E">
        <w:rPr>
          <w:color w:val="000000"/>
          <w:spacing w:val="2"/>
        </w:rPr>
        <w:t>немесе</w:t>
      </w:r>
      <w:proofErr w:type="spellEnd"/>
      <w:r w:rsidR="00570492" w:rsidRPr="0062450E">
        <w:rPr>
          <w:color w:val="000000"/>
          <w:spacing w:val="2"/>
        </w:rPr>
        <w:t xml:space="preserve"> </w:t>
      </w:r>
      <w:proofErr w:type="spellStart"/>
      <w:r w:rsidR="00570492" w:rsidRPr="0062450E">
        <w:rPr>
          <w:color w:val="000000"/>
          <w:spacing w:val="2"/>
        </w:rPr>
        <w:t>еуразиялық</w:t>
      </w:r>
      <w:proofErr w:type="spellEnd"/>
      <w:r w:rsidR="00570492" w:rsidRPr="0062450E">
        <w:rPr>
          <w:color w:val="000000"/>
          <w:spacing w:val="2"/>
        </w:rPr>
        <w:t xml:space="preserve"> </w:t>
      </w:r>
      <w:proofErr w:type="spellStart"/>
      <w:r w:rsidR="00570492" w:rsidRPr="0062450E">
        <w:rPr>
          <w:color w:val="000000"/>
          <w:spacing w:val="2"/>
        </w:rPr>
        <w:t>патенттік</w:t>
      </w:r>
      <w:proofErr w:type="spellEnd"/>
      <w:r w:rsidR="00570492" w:rsidRPr="0062450E">
        <w:rPr>
          <w:color w:val="000000"/>
          <w:spacing w:val="2"/>
        </w:rPr>
        <w:t xml:space="preserve"> </w:t>
      </w:r>
      <w:proofErr w:type="spellStart"/>
      <w:r w:rsidR="00570492" w:rsidRPr="0062450E">
        <w:rPr>
          <w:color w:val="000000"/>
          <w:spacing w:val="2"/>
        </w:rPr>
        <w:t>бюрода</w:t>
      </w:r>
      <w:proofErr w:type="spellEnd"/>
      <w:r w:rsidR="00570492" w:rsidRPr="0062450E">
        <w:rPr>
          <w:color w:val="000000"/>
          <w:spacing w:val="2"/>
        </w:rPr>
        <w:t xml:space="preserve">), </w:t>
      </w:r>
      <w:proofErr w:type="spellStart"/>
      <w:r w:rsidR="00570492" w:rsidRPr="0062450E">
        <w:rPr>
          <w:color w:val="000000"/>
          <w:spacing w:val="2"/>
        </w:rPr>
        <w:t>басқа</w:t>
      </w:r>
      <w:proofErr w:type="spellEnd"/>
      <w:r w:rsidR="00570492" w:rsidRPr="0062450E">
        <w:rPr>
          <w:color w:val="000000"/>
          <w:spacing w:val="2"/>
        </w:rPr>
        <w:t xml:space="preserve"> да </w:t>
      </w:r>
      <w:proofErr w:type="spellStart"/>
      <w:r w:rsidR="00570492" w:rsidRPr="0062450E">
        <w:rPr>
          <w:color w:val="000000"/>
          <w:spacing w:val="2"/>
        </w:rPr>
        <w:t>қорға</w:t>
      </w:r>
      <w:r w:rsidRPr="0062450E">
        <w:rPr>
          <w:color w:val="000000"/>
          <w:spacing w:val="2"/>
        </w:rPr>
        <w:t>у</w:t>
      </w:r>
      <w:proofErr w:type="spellEnd"/>
      <w:r w:rsidRPr="0062450E">
        <w:rPr>
          <w:color w:val="000000"/>
          <w:spacing w:val="2"/>
        </w:rPr>
        <w:t xml:space="preserve"> </w:t>
      </w:r>
      <w:proofErr w:type="spellStart"/>
      <w:r w:rsidRPr="0062450E">
        <w:rPr>
          <w:color w:val="000000"/>
          <w:spacing w:val="2"/>
        </w:rPr>
        <w:t>құжаттарын</w:t>
      </w:r>
      <w:proofErr w:type="spellEnd"/>
      <w:r w:rsidRPr="0062450E">
        <w:rPr>
          <w:color w:val="000000"/>
          <w:spacing w:val="2"/>
        </w:rPr>
        <w:t xml:space="preserve"> </w:t>
      </w:r>
      <w:proofErr w:type="spellStart"/>
      <w:r w:rsidRPr="0062450E">
        <w:rPr>
          <w:color w:val="000000"/>
          <w:spacing w:val="2"/>
        </w:rPr>
        <w:t>алудың</w:t>
      </w:r>
      <w:proofErr w:type="spellEnd"/>
      <w:r w:rsidRPr="0062450E">
        <w:rPr>
          <w:color w:val="000000"/>
          <w:spacing w:val="2"/>
        </w:rPr>
        <w:t xml:space="preserve"> </w:t>
      </w:r>
      <w:proofErr w:type="spellStart"/>
      <w:r w:rsidRPr="0062450E">
        <w:rPr>
          <w:color w:val="000000"/>
          <w:spacing w:val="2"/>
        </w:rPr>
        <w:t>мүмкіндігі</w:t>
      </w:r>
      <w:proofErr w:type="spellEnd"/>
      <w:r w:rsidRPr="0062450E">
        <w:rPr>
          <w:color w:val="000000"/>
          <w:spacing w:val="2"/>
        </w:rPr>
        <w:t>;</w:t>
      </w:r>
    </w:p>
    <w:p w14:paraId="2781A58D" w14:textId="77777777" w:rsidR="00570492" w:rsidRPr="0062450E" w:rsidRDefault="00C30502" w:rsidP="0062450E">
      <w:pPr>
        <w:pStyle w:val="af5"/>
        <w:spacing w:before="0" w:after="0"/>
        <w:ind w:firstLine="567"/>
        <w:jc w:val="both"/>
        <w:rPr>
          <w:color w:val="000000"/>
          <w:spacing w:val="2"/>
        </w:rPr>
      </w:pPr>
      <w:r w:rsidRPr="0062450E">
        <w:rPr>
          <w:color w:val="000000"/>
          <w:spacing w:val="2"/>
          <w:lang w:val="kk-KZ"/>
        </w:rPr>
        <w:t>4</w:t>
      </w:r>
      <w:r w:rsidR="00570492" w:rsidRPr="0062450E">
        <w:rPr>
          <w:color w:val="000000"/>
          <w:spacing w:val="2"/>
        </w:rPr>
        <w:t xml:space="preserve">) </w:t>
      </w:r>
      <w:proofErr w:type="spellStart"/>
      <w:r w:rsidR="00570492" w:rsidRPr="0062450E">
        <w:rPr>
          <w:color w:val="000000"/>
          <w:spacing w:val="2"/>
        </w:rPr>
        <w:t>алынған</w:t>
      </w:r>
      <w:proofErr w:type="spellEnd"/>
      <w:r w:rsidR="00570492" w:rsidRPr="0062450E">
        <w:rPr>
          <w:color w:val="000000"/>
          <w:spacing w:val="2"/>
        </w:rPr>
        <w:t xml:space="preserve"> </w:t>
      </w:r>
      <w:proofErr w:type="spellStart"/>
      <w:r w:rsidR="00570492" w:rsidRPr="0062450E">
        <w:rPr>
          <w:color w:val="000000"/>
          <w:spacing w:val="2"/>
        </w:rPr>
        <w:t>ғылыми</w:t>
      </w:r>
      <w:proofErr w:type="spellEnd"/>
      <w:r w:rsidR="00570492" w:rsidRPr="0062450E">
        <w:rPr>
          <w:color w:val="000000"/>
          <w:spacing w:val="2"/>
        </w:rPr>
        <w:t xml:space="preserve"> </w:t>
      </w:r>
      <w:proofErr w:type="spellStart"/>
      <w:r w:rsidR="00570492" w:rsidRPr="0062450E">
        <w:rPr>
          <w:color w:val="000000"/>
          <w:spacing w:val="2"/>
        </w:rPr>
        <w:t>нәтижелердің</w:t>
      </w:r>
      <w:proofErr w:type="spellEnd"/>
      <w:r w:rsidR="00570492" w:rsidRPr="0062450E">
        <w:rPr>
          <w:color w:val="000000"/>
          <w:spacing w:val="2"/>
        </w:rPr>
        <w:t xml:space="preserve"> </w:t>
      </w:r>
      <w:proofErr w:type="spellStart"/>
      <w:r w:rsidR="00570492" w:rsidRPr="0062450E">
        <w:rPr>
          <w:color w:val="000000"/>
          <w:spacing w:val="2"/>
        </w:rPr>
        <w:t>қолд</w:t>
      </w:r>
      <w:r w:rsidRPr="0062450E">
        <w:rPr>
          <w:color w:val="000000"/>
          <w:spacing w:val="2"/>
        </w:rPr>
        <w:t>анбалылығы</w:t>
      </w:r>
      <w:proofErr w:type="spellEnd"/>
      <w:r w:rsidRPr="0062450E">
        <w:rPr>
          <w:color w:val="000000"/>
          <w:spacing w:val="2"/>
        </w:rPr>
        <w:t xml:space="preserve"> </w:t>
      </w:r>
      <w:proofErr w:type="spellStart"/>
      <w:r w:rsidRPr="0062450E">
        <w:rPr>
          <w:color w:val="000000"/>
          <w:spacing w:val="2"/>
        </w:rPr>
        <w:t>және</w:t>
      </w:r>
      <w:proofErr w:type="spellEnd"/>
      <w:r w:rsidRPr="0062450E">
        <w:rPr>
          <w:color w:val="000000"/>
          <w:spacing w:val="2"/>
        </w:rPr>
        <w:t>/</w:t>
      </w:r>
      <w:proofErr w:type="spellStart"/>
      <w:r w:rsidRPr="0062450E">
        <w:rPr>
          <w:color w:val="000000"/>
          <w:spacing w:val="2"/>
        </w:rPr>
        <w:t>коммерциялануы</w:t>
      </w:r>
      <w:proofErr w:type="spellEnd"/>
      <w:r w:rsidRPr="0062450E">
        <w:rPr>
          <w:color w:val="000000"/>
          <w:spacing w:val="2"/>
        </w:rPr>
        <w:t>;</w:t>
      </w:r>
    </w:p>
    <w:p w14:paraId="33B8C83F" w14:textId="77777777" w:rsidR="00570492" w:rsidRPr="0062450E" w:rsidRDefault="00C30502" w:rsidP="0062450E">
      <w:pPr>
        <w:pStyle w:val="af5"/>
        <w:spacing w:before="0" w:after="0"/>
        <w:ind w:firstLine="567"/>
        <w:jc w:val="both"/>
        <w:rPr>
          <w:color w:val="000000"/>
          <w:spacing w:val="2"/>
        </w:rPr>
      </w:pPr>
      <w:r w:rsidRPr="0062450E">
        <w:rPr>
          <w:color w:val="000000"/>
          <w:spacing w:val="2"/>
          <w:lang w:val="kk-KZ"/>
        </w:rPr>
        <w:t>5</w:t>
      </w:r>
      <w:r w:rsidR="00570492" w:rsidRPr="0062450E">
        <w:rPr>
          <w:color w:val="000000"/>
          <w:spacing w:val="2"/>
        </w:rPr>
        <w:t xml:space="preserve">) </w:t>
      </w:r>
      <w:proofErr w:type="spellStart"/>
      <w:r w:rsidR="00570492" w:rsidRPr="0062450E">
        <w:rPr>
          <w:color w:val="000000"/>
          <w:spacing w:val="2"/>
        </w:rPr>
        <w:t>алынған</w:t>
      </w:r>
      <w:proofErr w:type="spellEnd"/>
      <w:r w:rsidR="00570492" w:rsidRPr="0062450E">
        <w:rPr>
          <w:color w:val="000000"/>
          <w:spacing w:val="2"/>
        </w:rPr>
        <w:t xml:space="preserve"> </w:t>
      </w:r>
      <w:proofErr w:type="spellStart"/>
      <w:r w:rsidR="00570492" w:rsidRPr="0062450E">
        <w:rPr>
          <w:color w:val="000000"/>
          <w:spacing w:val="2"/>
        </w:rPr>
        <w:t>ғылыми</w:t>
      </w:r>
      <w:proofErr w:type="spellEnd"/>
      <w:r w:rsidR="00570492" w:rsidRPr="0062450E">
        <w:rPr>
          <w:color w:val="000000"/>
          <w:spacing w:val="2"/>
        </w:rPr>
        <w:t xml:space="preserve"> </w:t>
      </w:r>
      <w:proofErr w:type="spellStart"/>
      <w:r w:rsidR="00570492" w:rsidRPr="0062450E">
        <w:rPr>
          <w:color w:val="000000"/>
          <w:spacing w:val="2"/>
        </w:rPr>
        <w:t>нәтижелердің</w:t>
      </w:r>
      <w:proofErr w:type="spellEnd"/>
      <w:r w:rsidR="00570492" w:rsidRPr="0062450E">
        <w:rPr>
          <w:color w:val="000000"/>
          <w:spacing w:val="2"/>
        </w:rPr>
        <w:t xml:space="preserve">, </w:t>
      </w:r>
      <w:proofErr w:type="spellStart"/>
      <w:r w:rsidR="00570492" w:rsidRPr="0062450E">
        <w:rPr>
          <w:color w:val="000000"/>
          <w:spacing w:val="2"/>
        </w:rPr>
        <w:t>оның</w:t>
      </w:r>
      <w:proofErr w:type="spellEnd"/>
      <w:r w:rsidR="00570492" w:rsidRPr="0062450E">
        <w:rPr>
          <w:color w:val="000000"/>
          <w:spacing w:val="2"/>
        </w:rPr>
        <w:t xml:space="preserve"> </w:t>
      </w:r>
      <w:proofErr w:type="spellStart"/>
      <w:r w:rsidR="00570492" w:rsidRPr="0062450E">
        <w:rPr>
          <w:color w:val="000000"/>
          <w:spacing w:val="2"/>
        </w:rPr>
        <w:t>ішінде</w:t>
      </w:r>
      <w:proofErr w:type="spellEnd"/>
      <w:r w:rsidR="00570492" w:rsidRPr="0062450E">
        <w:rPr>
          <w:color w:val="000000"/>
          <w:spacing w:val="2"/>
        </w:rPr>
        <w:t xml:space="preserve"> </w:t>
      </w:r>
      <w:proofErr w:type="spellStart"/>
      <w:r w:rsidR="00570492" w:rsidRPr="0062450E">
        <w:rPr>
          <w:color w:val="000000"/>
          <w:spacing w:val="2"/>
        </w:rPr>
        <w:t>субъектілік</w:t>
      </w:r>
      <w:proofErr w:type="spellEnd"/>
      <w:r w:rsidR="00570492" w:rsidRPr="0062450E">
        <w:rPr>
          <w:color w:val="000000"/>
          <w:spacing w:val="2"/>
        </w:rPr>
        <w:t xml:space="preserve"> </w:t>
      </w:r>
      <w:proofErr w:type="spellStart"/>
      <w:r w:rsidR="00570492" w:rsidRPr="0062450E">
        <w:rPr>
          <w:color w:val="000000"/>
          <w:spacing w:val="2"/>
        </w:rPr>
        <w:t>құрам</w:t>
      </w:r>
      <w:proofErr w:type="spellEnd"/>
      <w:r w:rsidR="00570492" w:rsidRPr="0062450E">
        <w:rPr>
          <w:color w:val="000000"/>
          <w:spacing w:val="2"/>
        </w:rPr>
        <w:t xml:space="preserve"> </w:t>
      </w:r>
      <w:proofErr w:type="spellStart"/>
      <w:r w:rsidR="00570492" w:rsidRPr="0062450E">
        <w:rPr>
          <w:color w:val="000000"/>
          <w:spacing w:val="2"/>
        </w:rPr>
        <w:t>бойынша</w:t>
      </w:r>
      <w:proofErr w:type="spellEnd"/>
      <w:r w:rsidR="00570492" w:rsidRPr="0062450E">
        <w:rPr>
          <w:color w:val="000000"/>
          <w:spacing w:val="2"/>
        </w:rPr>
        <w:t xml:space="preserve"> </w:t>
      </w:r>
      <w:proofErr w:type="spellStart"/>
      <w:r w:rsidR="00570492" w:rsidRPr="0062450E">
        <w:rPr>
          <w:color w:val="000000"/>
          <w:spacing w:val="2"/>
        </w:rPr>
        <w:t>мақсатты</w:t>
      </w:r>
      <w:proofErr w:type="spellEnd"/>
      <w:r w:rsidR="00570492" w:rsidRPr="0062450E">
        <w:rPr>
          <w:color w:val="000000"/>
          <w:spacing w:val="2"/>
        </w:rPr>
        <w:t xml:space="preserve"> </w:t>
      </w:r>
      <w:proofErr w:type="spellStart"/>
      <w:r w:rsidR="00570492" w:rsidRPr="0062450E">
        <w:rPr>
          <w:color w:val="000000"/>
          <w:spacing w:val="2"/>
        </w:rPr>
        <w:t>тұтынушылары</w:t>
      </w:r>
      <w:proofErr w:type="spellEnd"/>
      <w:r w:rsidR="00570492" w:rsidRPr="0062450E">
        <w:rPr>
          <w:color w:val="000000"/>
          <w:spacing w:val="2"/>
        </w:rPr>
        <w:t xml:space="preserve">; </w:t>
      </w:r>
    </w:p>
    <w:p w14:paraId="52E6F14D" w14:textId="77777777" w:rsidR="00570492" w:rsidRPr="0062450E" w:rsidRDefault="00C30502" w:rsidP="0062450E">
      <w:pPr>
        <w:pStyle w:val="af5"/>
        <w:spacing w:before="0" w:after="0"/>
        <w:ind w:firstLine="567"/>
        <w:jc w:val="both"/>
        <w:rPr>
          <w:color w:val="000000"/>
          <w:spacing w:val="2"/>
        </w:rPr>
      </w:pPr>
      <w:r w:rsidRPr="0062450E">
        <w:rPr>
          <w:color w:val="000000"/>
          <w:spacing w:val="2"/>
          <w:lang w:val="kk-KZ"/>
        </w:rPr>
        <w:t>6</w:t>
      </w:r>
      <w:r w:rsidR="00570492" w:rsidRPr="0062450E">
        <w:rPr>
          <w:color w:val="000000"/>
          <w:spacing w:val="2"/>
        </w:rPr>
        <w:t xml:space="preserve">) </w:t>
      </w:r>
      <w:proofErr w:type="spellStart"/>
      <w:r w:rsidR="00570492" w:rsidRPr="0062450E">
        <w:rPr>
          <w:color w:val="000000"/>
          <w:spacing w:val="2"/>
        </w:rPr>
        <w:t>жұмыс</w:t>
      </w:r>
      <w:proofErr w:type="spellEnd"/>
      <w:r w:rsidR="00570492" w:rsidRPr="0062450E">
        <w:rPr>
          <w:color w:val="000000"/>
          <w:spacing w:val="2"/>
        </w:rPr>
        <w:t xml:space="preserve"> </w:t>
      </w:r>
      <w:proofErr w:type="spellStart"/>
      <w:r w:rsidR="00570492" w:rsidRPr="0062450E">
        <w:rPr>
          <w:color w:val="000000"/>
          <w:spacing w:val="2"/>
        </w:rPr>
        <w:t>нәтижесін</w:t>
      </w:r>
      <w:proofErr w:type="spellEnd"/>
      <w:r w:rsidR="00570492" w:rsidRPr="0062450E">
        <w:rPr>
          <w:color w:val="000000"/>
          <w:spacing w:val="2"/>
        </w:rPr>
        <w:t xml:space="preserve"> </w:t>
      </w:r>
      <w:proofErr w:type="spellStart"/>
      <w:r w:rsidR="00570492" w:rsidRPr="0062450E">
        <w:rPr>
          <w:color w:val="000000"/>
          <w:spacing w:val="2"/>
        </w:rPr>
        <w:t>әлеуетті</w:t>
      </w:r>
      <w:proofErr w:type="spellEnd"/>
      <w:r w:rsidR="00570492" w:rsidRPr="0062450E">
        <w:rPr>
          <w:color w:val="000000"/>
          <w:spacing w:val="2"/>
        </w:rPr>
        <w:t xml:space="preserve"> </w:t>
      </w:r>
      <w:proofErr w:type="spellStart"/>
      <w:r w:rsidR="00570492" w:rsidRPr="0062450E">
        <w:rPr>
          <w:color w:val="000000"/>
          <w:spacing w:val="2"/>
        </w:rPr>
        <w:t>пайдаланушылар</w:t>
      </w:r>
      <w:proofErr w:type="spellEnd"/>
      <w:r w:rsidR="00570492" w:rsidRPr="0062450E">
        <w:rPr>
          <w:color w:val="000000"/>
          <w:spacing w:val="2"/>
        </w:rPr>
        <w:t xml:space="preserve">, </w:t>
      </w:r>
      <w:proofErr w:type="spellStart"/>
      <w:r w:rsidR="00570492" w:rsidRPr="0062450E">
        <w:rPr>
          <w:color w:val="000000"/>
          <w:spacing w:val="2"/>
        </w:rPr>
        <w:t>ғылыми</w:t>
      </w:r>
      <w:proofErr w:type="spellEnd"/>
      <w:r w:rsidR="00570492" w:rsidRPr="0062450E">
        <w:rPr>
          <w:color w:val="000000"/>
          <w:spacing w:val="2"/>
        </w:rPr>
        <w:t xml:space="preserve"> </w:t>
      </w:r>
      <w:proofErr w:type="spellStart"/>
      <w:r w:rsidR="00570492" w:rsidRPr="0062450E">
        <w:rPr>
          <w:color w:val="000000"/>
          <w:spacing w:val="2"/>
        </w:rPr>
        <w:t>қауымдастық</w:t>
      </w:r>
      <w:proofErr w:type="spellEnd"/>
      <w:r w:rsidR="00570492" w:rsidRPr="0062450E">
        <w:rPr>
          <w:color w:val="000000"/>
          <w:spacing w:val="2"/>
        </w:rPr>
        <w:t xml:space="preserve"> </w:t>
      </w:r>
      <w:proofErr w:type="spellStart"/>
      <w:r w:rsidR="00570492" w:rsidRPr="0062450E">
        <w:rPr>
          <w:color w:val="000000"/>
          <w:spacing w:val="2"/>
        </w:rPr>
        <w:t>және</w:t>
      </w:r>
      <w:proofErr w:type="spellEnd"/>
      <w:r w:rsidR="00570492" w:rsidRPr="0062450E">
        <w:rPr>
          <w:color w:val="000000"/>
          <w:spacing w:val="2"/>
        </w:rPr>
        <w:t xml:space="preserve"> </w:t>
      </w:r>
      <w:proofErr w:type="spellStart"/>
      <w:r w:rsidR="00570492" w:rsidRPr="0062450E">
        <w:rPr>
          <w:color w:val="000000"/>
          <w:spacing w:val="2"/>
        </w:rPr>
        <w:t>қоғам</w:t>
      </w:r>
      <w:proofErr w:type="spellEnd"/>
      <w:r w:rsidR="00570492" w:rsidRPr="0062450E">
        <w:rPr>
          <w:color w:val="000000"/>
          <w:spacing w:val="2"/>
        </w:rPr>
        <w:t xml:space="preserve"> </w:t>
      </w:r>
      <w:proofErr w:type="spellStart"/>
      <w:r w:rsidR="00570492" w:rsidRPr="0062450E">
        <w:rPr>
          <w:color w:val="000000"/>
          <w:spacing w:val="2"/>
        </w:rPr>
        <w:t>арасында</w:t>
      </w:r>
      <w:proofErr w:type="spellEnd"/>
      <w:r w:rsidR="00570492" w:rsidRPr="0062450E">
        <w:rPr>
          <w:color w:val="000000"/>
          <w:spacing w:val="2"/>
        </w:rPr>
        <w:t xml:space="preserve"> </w:t>
      </w:r>
      <w:proofErr w:type="spellStart"/>
      <w:r w:rsidR="00570492" w:rsidRPr="0062450E">
        <w:rPr>
          <w:color w:val="000000"/>
          <w:spacing w:val="2"/>
        </w:rPr>
        <w:t>тарату</w:t>
      </w:r>
      <w:proofErr w:type="spellEnd"/>
      <w:r w:rsidR="00570492" w:rsidRPr="0062450E">
        <w:rPr>
          <w:color w:val="000000"/>
          <w:spacing w:val="2"/>
        </w:rPr>
        <w:t xml:space="preserve">. </w:t>
      </w:r>
    </w:p>
    <w:p w14:paraId="00C3FDB4" w14:textId="77777777" w:rsidR="00570492" w:rsidRPr="0062450E" w:rsidRDefault="00570492" w:rsidP="0062450E">
      <w:pPr>
        <w:pStyle w:val="af5"/>
        <w:spacing w:before="0" w:after="0"/>
        <w:ind w:firstLine="567"/>
        <w:jc w:val="both"/>
        <w:rPr>
          <w:color w:val="000000"/>
          <w:spacing w:val="2"/>
        </w:rPr>
      </w:pPr>
    </w:p>
    <w:p w14:paraId="79E896FD" w14:textId="77777777" w:rsidR="00570492" w:rsidRPr="0062450E" w:rsidRDefault="00570492" w:rsidP="0062450E">
      <w:pPr>
        <w:pStyle w:val="af5"/>
        <w:spacing w:before="0" w:after="0"/>
        <w:ind w:firstLine="567"/>
        <w:jc w:val="both"/>
        <w:rPr>
          <w:b/>
          <w:bCs/>
          <w:color w:val="B2A1C7"/>
        </w:rPr>
      </w:pPr>
      <w:r w:rsidRPr="0062450E">
        <w:rPr>
          <w:b/>
        </w:rPr>
        <w:t xml:space="preserve">8. Библиография </w:t>
      </w:r>
    </w:p>
    <w:p w14:paraId="6AF55561" w14:textId="77777777" w:rsidR="00570492" w:rsidRPr="0062450E" w:rsidRDefault="00570492" w:rsidP="0062450E">
      <w:pPr>
        <w:pStyle w:val="af5"/>
        <w:spacing w:before="0" w:after="0"/>
        <w:ind w:firstLine="567"/>
        <w:jc w:val="both"/>
        <w:rPr>
          <w:color w:val="000000"/>
          <w:spacing w:val="2"/>
        </w:rPr>
      </w:pPr>
      <w:proofErr w:type="spellStart"/>
      <w:r w:rsidRPr="0062450E">
        <w:rPr>
          <w:color w:val="000000"/>
          <w:spacing w:val="2"/>
        </w:rPr>
        <w:t>Бөлімде</w:t>
      </w:r>
      <w:proofErr w:type="spellEnd"/>
      <w:r w:rsidRPr="0062450E">
        <w:rPr>
          <w:color w:val="000000"/>
          <w:spacing w:val="2"/>
        </w:rPr>
        <w:t xml:space="preserve"> </w:t>
      </w:r>
      <w:proofErr w:type="spellStart"/>
      <w:r w:rsidRPr="0062450E">
        <w:rPr>
          <w:color w:val="000000"/>
          <w:spacing w:val="2"/>
        </w:rPr>
        <w:t>жарияланымдар</w:t>
      </w:r>
      <w:proofErr w:type="spellEnd"/>
      <w:r w:rsidRPr="0062450E">
        <w:rPr>
          <w:color w:val="000000"/>
          <w:spacing w:val="2"/>
        </w:rPr>
        <w:t>, «</w:t>
      </w:r>
      <w:proofErr w:type="spellStart"/>
      <w:r w:rsidRPr="0062450E">
        <w:rPr>
          <w:color w:val="000000"/>
          <w:spacing w:val="2"/>
        </w:rPr>
        <w:t>Жобаны</w:t>
      </w:r>
      <w:proofErr w:type="spellEnd"/>
      <w:r w:rsidRPr="0062450E">
        <w:rPr>
          <w:color w:val="000000"/>
          <w:spacing w:val="2"/>
        </w:rPr>
        <w:t xml:space="preserve"> </w:t>
      </w:r>
      <w:proofErr w:type="spellStart"/>
      <w:r w:rsidRPr="0062450E">
        <w:rPr>
          <w:color w:val="000000"/>
          <w:spacing w:val="2"/>
        </w:rPr>
        <w:t>сипаттау</w:t>
      </w:r>
      <w:proofErr w:type="spellEnd"/>
      <w:r w:rsidRPr="0062450E">
        <w:rPr>
          <w:color w:val="000000"/>
          <w:spacing w:val="2"/>
        </w:rPr>
        <w:t xml:space="preserve">» </w:t>
      </w:r>
      <w:proofErr w:type="spellStart"/>
      <w:r w:rsidRPr="0062450E">
        <w:rPr>
          <w:color w:val="000000"/>
          <w:spacing w:val="2"/>
        </w:rPr>
        <w:t>бөлімінде</w:t>
      </w:r>
      <w:proofErr w:type="spellEnd"/>
      <w:r w:rsidRPr="0062450E">
        <w:rPr>
          <w:color w:val="000000"/>
          <w:spacing w:val="2"/>
        </w:rPr>
        <w:t xml:space="preserve"> </w:t>
      </w:r>
      <w:proofErr w:type="spellStart"/>
      <w:r w:rsidRPr="0062450E">
        <w:rPr>
          <w:color w:val="000000"/>
          <w:spacing w:val="2"/>
        </w:rPr>
        <w:t>келтірілген</w:t>
      </w:r>
      <w:proofErr w:type="spellEnd"/>
      <w:r w:rsidRPr="0062450E">
        <w:rPr>
          <w:color w:val="000000"/>
          <w:spacing w:val="2"/>
        </w:rPr>
        <w:t xml:space="preserve"> </w:t>
      </w:r>
      <w:proofErr w:type="spellStart"/>
      <w:r w:rsidRPr="0062450E">
        <w:rPr>
          <w:color w:val="000000"/>
          <w:spacing w:val="2"/>
        </w:rPr>
        <w:t>сілтемелер</w:t>
      </w:r>
      <w:proofErr w:type="spellEnd"/>
      <w:r w:rsidRPr="0062450E">
        <w:rPr>
          <w:color w:val="000000"/>
          <w:spacing w:val="2"/>
        </w:rPr>
        <w:t>, «</w:t>
      </w:r>
      <w:proofErr w:type="spellStart"/>
      <w:r w:rsidR="00C30502" w:rsidRPr="0062450E">
        <w:rPr>
          <w:color w:val="000000"/>
          <w:spacing w:val="2"/>
        </w:rPr>
        <w:t>Жобаның</w:t>
      </w:r>
      <w:proofErr w:type="spellEnd"/>
      <w:r w:rsidRPr="0062450E">
        <w:rPr>
          <w:color w:val="000000"/>
          <w:spacing w:val="2"/>
        </w:rPr>
        <w:t xml:space="preserve"> </w:t>
      </w:r>
      <w:proofErr w:type="spellStart"/>
      <w:r w:rsidRPr="0062450E">
        <w:rPr>
          <w:color w:val="000000"/>
          <w:spacing w:val="2"/>
        </w:rPr>
        <w:t>ғылыми</w:t>
      </w:r>
      <w:proofErr w:type="spellEnd"/>
      <w:r w:rsidRPr="0062450E">
        <w:rPr>
          <w:color w:val="000000"/>
          <w:spacing w:val="2"/>
        </w:rPr>
        <w:t xml:space="preserve"> </w:t>
      </w:r>
      <w:proofErr w:type="spellStart"/>
      <w:r w:rsidRPr="0062450E">
        <w:rPr>
          <w:color w:val="000000"/>
          <w:spacing w:val="2"/>
        </w:rPr>
        <w:t>жаңалығы</w:t>
      </w:r>
      <w:proofErr w:type="spellEnd"/>
      <w:r w:rsidRPr="0062450E">
        <w:rPr>
          <w:color w:val="000000"/>
          <w:spacing w:val="2"/>
        </w:rPr>
        <w:t xml:space="preserve"> мен </w:t>
      </w:r>
      <w:proofErr w:type="spellStart"/>
      <w:r w:rsidRPr="0062450E">
        <w:rPr>
          <w:color w:val="000000"/>
          <w:spacing w:val="2"/>
        </w:rPr>
        <w:t>маңыздылығы</w:t>
      </w:r>
      <w:proofErr w:type="spellEnd"/>
      <w:r w:rsidRPr="0062450E">
        <w:rPr>
          <w:color w:val="000000"/>
          <w:spacing w:val="2"/>
        </w:rPr>
        <w:t xml:space="preserve">» 2-тармақта </w:t>
      </w:r>
      <w:proofErr w:type="spellStart"/>
      <w:r w:rsidRPr="0062450E">
        <w:rPr>
          <w:color w:val="000000"/>
          <w:spacing w:val="2"/>
        </w:rPr>
        <w:t>көрсетілген</w:t>
      </w:r>
      <w:proofErr w:type="spellEnd"/>
      <w:r w:rsidRPr="0062450E">
        <w:rPr>
          <w:color w:val="000000"/>
          <w:spacing w:val="2"/>
        </w:rPr>
        <w:t xml:space="preserve">. </w:t>
      </w:r>
    </w:p>
    <w:p w14:paraId="60D95E27" w14:textId="77777777" w:rsidR="00570492" w:rsidRPr="0062450E" w:rsidRDefault="00570492" w:rsidP="0062450E">
      <w:pPr>
        <w:pStyle w:val="af5"/>
        <w:spacing w:before="0" w:after="0"/>
        <w:ind w:firstLine="567"/>
        <w:jc w:val="both"/>
        <w:rPr>
          <w:color w:val="000000"/>
          <w:spacing w:val="2"/>
        </w:rPr>
      </w:pPr>
      <w:proofErr w:type="spellStart"/>
      <w:r w:rsidRPr="0062450E">
        <w:rPr>
          <w:color w:val="000000"/>
          <w:spacing w:val="2"/>
        </w:rPr>
        <w:t>Әр</w:t>
      </w:r>
      <w:proofErr w:type="spellEnd"/>
      <w:r w:rsidRPr="0062450E">
        <w:rPr>
          <w:color w:val="000000"/>
          <w:spacing w:val="2"/>
        </w:rPr>
        <w:t xml:space="preserve"> </w:t>
      </w:r>
      <w:proofErr w:type="spellStart"/>
      <w:r w:rsidRPr="0062450E">
        <w:rPr>
          <w:color w:val="000000"/>
          <w:spacing w:val="2"/>
        </w:rPr>
        <w:t>жарияланымда</w:t>
      </w:r>
      <w:proofErr w:type="spellEnd"/>
      <w:r w:rsidRPr="0062450E">
        <w:rPr>
          <w:color w:val="000000"/>
          <w:spacing w:val="2"/>
        </w:rPr>
        <w:t xml:space="preserve"> </w:t>
      </w:r>
      <w:proofErr w:type="spellStart"/>
      <w:r w:rsidRPr="0062450E">
        <w:rPr>
          <w:color w:val="000000"/>
          <w:spacing w:val="2"/>
        </w:rPr>
        <w:t>журналдың</w:t>
      </w:r>
      <w:proofErr w:type="spellEnd"/>
      <w:r w:rsidRPr="0062450E">
        <w:rPr>
          <w:color w:val="000000"/>
          <w:spacing w:val="2"/>
        </w:rPr>
        <w:t xml:space="preserve"> </w:t>
      </w:r>
      <w:proofErr w:type="spellStart"/>
      <w:r w:rsidRPr="0062450E">
        <w:rPr>
          <w:color w:val="000000"/>
          <w:spacing w:val="2"/>
        </w:rPr>
        <w:t>толық</w:t>
      </w:r>
      <w:proofErr w:type="spellEnd"/>
      <w:r w:rsidRPr="0062450E">
        <w:rPr>
          <w:color w:val="000000"/>
          <w:spacing w:val="2"/>
        </w:rPr>
        <w:t xml:space="preserve"> </w:t>
      </w:r>
      <w:proofErr w:type="spellStart"/>
      <w:r w:rsidRPr="0062450E">
        <w:rPr>
          <w:color w:val="000000"/>
          <w:spacing w:val="2"/>
        </w:rPr>
        <w:t>атауы</w:t>
      </w:r>
      <w:proofErr w:type="spellEnd"/>
      <w:r w:rsidRPr="0062450E">
        <w:rPr>
          <w:color w:val="000000"/>
          <w:spacing w:val="2"/>
        </w:rPr>
        <w:t xml:space="preserve">, </w:t>
      </w:r>
      <w:proofErr w:type="spellStart"/>
      <w:r w:rsidRPr="0062450E">
        <w:rPr>
          <w:color w:val="000000"/>
          <w:spacing w:val="2"/>
        </w:rPr>
        <w:t>басып</w:t>
      </w:r>
      <w:proofErr w:type="spellEnd"/>
      <w:r w:rsidRPr="0062450E">
        <w:rPr>
          <w:color w:val="000000"/>
          <w:spacing w:val="2"/>
        </w:rPr>
        <w:t xml:space="preserve"> </w:t>
      </w:r>
      <w:proofErr w:type="spellStart"/>
      <w:r w:rsidRPr="0062450E">
        <w:rPr>
          <w:color w:val="000000"/>
          <w:spacing w:val="2"/>
        </w:rPr>
        <w:t>шығарылған</w:t>
      </w:r>
      <w:proofErr w:type="spellEnd"/>
      <w:r w:rsidRPr="0062450E">
        <w:rPr>
          <w:color w:val="000000"/>
          <w:spacing w:val="2"/>
        </w:rPr>
        <w:t xml:space="preserve"> </w:t>
      </w:r>
      <w:proofErr w:type="spellStart"/>
      <w:r w:rsidRPr="0062450E">
        <w:rPr>
          <w:color w:val="000000"/>
          <w:spacing w:val="2"/>
        </w:rPr>
        <w:t>номері</w:t>
      </w:r>
      <w:proofErr w:type="spellEnd"/>
      <w:r w:rsidRPr="0062450E">
        <w:rPr>
          <w:color w:val="000000"/>
          <w:spacing w:val="2"/>
        </w:rPr>
        <w:t xml:space="preserve">, </w:t>
      </w:r>
      <w:proofErr w:type="spellStart"/>
      <w:r w:rsidRPr="0062450E">
        <w:rPr>
          <w:color w:val="000000"/>
          <w:spacing w:val="2"/>
        </w:rPr>
        <w:t>шыққан</w:t>
      </w:r>
      <w:proofErr w:type="spellEnd"/>
      <w:r w:rsidRPr="0062450E">
        <w:rPr>
          <w:color w:val="000000"/>
          <w:spacing w:val="2"/>
        </w:rPr>
        <w:t xml:space="preserve"> </w:t>
      </w:r>
      <w:proofErr w:type="spellStart"/>
      <w:r w:rsidRPr="0062450E">
        <w:rPr>
          <w:color w:val="000000"/>
          <w:spacing w:val="2"/>
        </w:rPr>
        <w:t>жылы</w:t>
      </w:r>
      <w:proofErr w:type="spellEnd"/>
      <w:r w:rsidRPr="0062450E">
        <w:rPr>
          <w:color w:val="000000"/>
          <w:spacing w:val="2"/>
        </w:rPr>
        <w:t xml:space="preserve">, </w:t>
      </w:r>
      <w:proofErr w:type="spellStart"/>
      <w:r w:rsidRPr="0062450E">
        <w:rPr>
          <w:color w:val="000000"/>
          <w:spacing w:val="2"/>
        </w:rPr>
        <w:t>беті</w:t>
      </w:r>
      <w:proofErr w:type="spellEnd"/>
      <w:r w:rsidRPr="0062450E">
        <w:rPr>
          <w:color w:val="000000"/>
          <w:spacing w:val="2"/>
        </w:rPr>
        <w:t xml:space="preserve">, </w:t>
      </w:r>
      <w:proofErr w:type="spellStart"/>
      <w:r w:rsidRPr="0062450E">
        <w:rPr>
          <w:color w:val="000000"/>
          <w:spacing w:val="2"/>
        </w:rPr>
        <w:t>мақаланың</w:t>
      </w:r>
      <w:proofErr w:type="spellEnd"/>
      <w:r w:rsidRPr="0062450E">
        <w:rPr>
          <w:color w:val="000000"/>
          <w:spacing w:val="2"/>
        </w:rPr>
        <w:t xml:space="preserve"> </w:t>
      </w:r>
      <w:proofErr w:type="spellStart"/>
      <w:r w:rsidRPr="0062450E">
        <w:rPr>
          <w:color w:val="000000"/>
          <w:spacing w:val="2"/>
        </w:rPr>
        <w:t>толық</w:t>
      </w:r>
      <w:proofErr w:type="spellEnd"/>
      <w:r w:rsidRPr="0062450E">
        <w:rPr>
          <w:color w:val="000000"/>
          <w:spacing w:val="2"/>
        </w:rPr>
        <w:t xml:space="preserve"> </w:t>
      </w:r>
      <w:proofErr w:type="spellStart"/>
      <w:r w:rsidRPr="0062450E">
        <w:rPr>
          <w:color w:val="000000"/>
          <w:spacing w:val="2"/>
        </w:rPr>
        <w:t>атауы</w:t>
      </w:r>
      <w:proofErr w:type="spellEnd"/>
      <w:r w:rsidRPr="0062450E">
        <w:rPr>
          <w:color w:val="000000"/>
          <w:spacing w:val="2"/>
        </w:rPr>
        <w:t xml:space="preserve">, </w:t>
      </w:r>
      <w:proofErr w:type="spellStart"/>
      <w:r w:rsidRPr="0062450E">
        <w:rPr>
          <w:color w:val="000000"/>
          <w:spacing w:val="2"/>
        </w:rPr>
        <w:t>мақаланың</w:t>
      </w:r>
      <w:proofErr w:type="spellEnd"/>
      <w:r w:rsidRPr="0062450E">
        <w:rPr>
          <w:color w:val="000000"/>
          <w:spacing w:val="2"/>
        </w:rPr>
        <w:t xml:space="preserve"> </w:t>
      </w:r>
      <w:proofErr w:type="spellStart"/>
      <w:r w:rsidRPr="0062450E">
        <w:rPr>
          <w:color w:val="000000"/>
          <w:spacing w:val="2"/>
        </w:rPr>
        <w:t>барлық</w:t>
      </w:r>
      <w:proofErr w:type="spellEnd"/>
      <w:r w:rsidRPr="0062450E">
        <w:rPr>
          <w:color w:val="000000"/>
          <w:spacing w:val="2"/>
        </w:rPr>
        <w:t xml:space="preserve"> </w:t>
      </w:r>
      <w:proofErr w:type="spellStart"/>
      <w:r w:rsidRPr="0062450E">
        <w:rPr>
          <w:color w:val="000000"/>
          <w:spacing w:val="2"/>
        </w:rPr>
        <w:t>авторларының</w:t>
      </w:r>
      <w:proofErr w:type="spellEnd"/>
      <w:r w:rsidRPr="0062450E">
        <w:rPr>
          <w:color w:val="000000"/>
          <w:spacing w:val="2"/>
        </w:rPr>
        <w:t xml:space="preserve"> </w:t>
      </w:r>
      <w:proofErr w:type="spellStart"/>
      <w:r w:rsidRPr="0062450E">
        <w:rPr>
          <w:color w:val="000000"/>
          <w:spacing w:val="2"/>
        </w:rPr>
        <w:t>аттары</w:t>
      </w:r>
      <w:proofErr w:type="spellEnd"/>
      <w:r w:rsidRPr="0062450E">
        <w:rPr>
          <w:color w:val="000000"/>
          <w:spacing w:val="2"/>
        </w:rPr>
        <w:t>.</w:t>
      </w:r>
    </w:p>
    <w:p w14:paraId="0DFDD803" w14:textId="77777777" w:rsidR="00203DE2" w:rsidRPr="0062450E" w:rsidRDefault="00203DE2" w:rsidP="0062450E">
      <w:pPr>
        <w:rPr>
          <w:rFonts w:ascii="Times New Roman" w:eastAsia="Times New Roman" w:hAnsi="Times New Roman" w:cs="Times New Roman"/>
          <w:color w:val="000000"/>
          <w:spacing w:val="2"/>
          <w:sz w:val="24"/>
          <w:szCs w:val="24"/>
          <w:lang w:val="ru-RU" w:eastAsia="ar-SA"/>
        </w:rPr>
      </w:pPr>
      <w:r w:rsidRPr="0062450E">
        <w:rPr>
          <w:color w:val="000000"/>
          <w:spacing w:val="2"/>
        </w:rPr>
        <w:br w:type="page"/>
      </w:r>
    </w:p>
    <w:p w14:paraId="5E549666" w14:textId="77777777" w:rsidR="00203DE2" w:rsidRPr="0062450E" w:rsidRDefault="00203DE2" w:rsidP="0062450E">
      <w:pPr>
        <w:pStyle w:val="af5"/>
        <w:spacing w:before="0" w:after="0"/>
        <w:ind w:firstLine="567"/>
        <w:jc w:val="right"/>
        <w:rPr>
          <w:b/>
          <w:i/>
          <w:color w:val="000000"/>
          <w:spacing w:val="2"/>
          <w:lang w:val="kk-KZ"/>
        </w:rPr>
      </w:pPr>
      <w:proofErr w:type="spellStart"/>
      <w:r w:rsidRPr="0062450E">
        <w:rPr>
          <w:b/>
          <w:i/>
          <w:color w:val="000000"/>
          <w:spacing w:val="2"/>
        </w:rPr>
        <w:lastRenderedPageBreak/>
        <w:t>Қосымша</w:t>
      </w:r>
      <w:proofErr w:type="spellEnd"/>
      <w:r w:rsidRPr="0062450E">
        <w:rPr>
          <w:b/>
          <w:i/>
          <w:color w:val="000000"/>
          <w:spacing w:val="2"/>
          <w:lang w:val="kk-KZ"/>
        </w:rPr>
        <w:t xml:space="preserve"> 2</w:t>
      </w:r>
    </w:p>
    <w:p w14:paraId="6E1AA071" w14:textId="77777777" w:rsidR="00203DE2" w:rsidRPr="0062450E" w:rsidRDefault="00203DE2" w:rsidP="0062450E">
      <w:pPr>
        <w:pStyle w:val="af5"/>
        <w:spacing w:before="0" w:after="0"/>
        <w:ind w:firstLine="567"/>
        <w:jc w:val="both"/>
        <w:rPr>
          <w:color w:val="000000"/>
          <w:spacing w:val="2"/>
        </w:rPr>
      </w:pPr>
    </w:p>
    <w:p w14:paraId="0E8A03A4" w14:textId="77777777" w:rsidR="00203DE2" w:rsidRPr="0062450E" w:rsidRDefault="00203DE2" w:rsidP="0062450E">
      <w:pPr>
        <w:pStyle w:val="af5"/>
        <w:spacing w:before="0" w:after="0"/>
        <w:ind w:firstLine="567"/>
        <w:jc w:val="center"/>
        <w:rPr>
          <w:b/>
          <w:color w:val="000000"/>
          <w:spacing w:val="2"/>
        </w:rPr>
      </w:pPr>
      <w:r w:rsidRPr="0062450E">
        <w:rPr>
          <w:b/>
          <w:color w:val="000000"/>
          <w:spacing w:val="2"/>
          <w:lang w:val="kk-KZ"/>
        </w:rPr>
        <w:t>ҒЫЛЫМИ-</w:t>
      </w:r>
      <w:r w:rsidRPr="0062450E">
        <w:rPr>
          <w:b/>
          <w:color w:val="000000"/>
          <w:spacing w:val="2"/>
        </w:rPr>
        <w:t xml:space="preserve">ЗЕРТТЕУ </w:t>
      </w:r>
      <w:r w:rsidRPr="0062450E">
        <w:rPr>
          <w:b/>
          <w:color w:val="000000"/>
          <w:spacing w:val="2"/>
          <w:lang w:val="kk-KZ"/>
        </w:rPr>
        <w:t xml:space="preserve">ЖОБАНЫҢ </w:t>
      </w:r>
      <w:r w:rsidRPr="0062450E">
        <w:rPr>
          <w:b/>
          <w:color w:val="000000"/>
          <w:spacing w:val="2"/>
        </w:rPr>
        <w:t>ЕСЕБІ</w:t>
      </w:r>
    </w:p>
    <w:p w14:paraId="5FBA7654" w14:textId="77777777" w:rsidR="00203DE2" w:rsidRPr="0062450E" w:rsidRDefault="00203DE2" w:rsidP="0062450E">
      <w:pPr>
        <w:pStyle w:val="af5"/>
        <w:spacing w:before="0" w:after="0"/>
        <w:ind w:firstLine="567"/>
        <w:jc w:val="both"/>
        <w:rPr>
          <w:color w:val="000000"/>
          <w:spacing w:val="2"/>
        </w:rPr>
      </w:pPr>
    </w:p>
    <w:p w14:paraId="0F5A66DC" w14:textId="77777777" w:rsidR="00203DE2" w:rsidRPr="0062450E" w:rsidRDefault="00203DE2" w:rsidP="0062450E">
      <w:pPr>
        <w:pStyle w:val="af5"/>
        <w:spacing w:before="0" w:after="0"/>
        <w:ind w:firstLine="567"/>
        <w:jc w:val="both"/>
        <w:rPr>
          <w:color w:val="000000"/>
          <w:spacing w:val="2"/>
        </w:rPr>
      </w:pPr>
      <w:r w:rsidRPr="0062450E">
        <w:rPr>
          <w:color w:val="000000"/>
          <w:spacing w:val="2"/>
        </w:rPr>
        <w:t xml:space="preserve">1. Титул </w:t>
      </w:r>
      <w:proofErr w:type="spellStart"/>
      <w:r w:rsidRPr="0062450E">
        <w:rPr>
          <w:color w:val="000000"/>
          <w:spacing w:val="2"/>
        </w:rPr>
        <w:t>парағы</w:t>
      </w:r>
      <w:proofErr w:type="spellEnd"/>
      <w:r w:rsidRPr="0062450E">
        <w:rPr>
          <w:color w:val="000000"/>
          <w:spacing w:val="2"/>
        </w:rPr>
        <w:t xml:space="preserve"> (ГОСТ 7.32-2001 </w:t>
      </w:r>
      <w:proofErr w:type="spellStart"/>
      <w:r w:rsidRPr="0062450E">
        <w:rPr>
          <w:color w:val="000000"/>
          <w:spacing w:val="2"/>
        </w:rPr>
        <w:t>сәйкес</w:t>
      </w:r>
      <w:proofErr w:type="spellEnd"/>
      <w:r w:rsidRPr="0062450E">
        <w:rPr>
          <w:color w:val="000000"/>
          <w:spacing w:val="2"/>
        </w:rPr>
        <w:t xml:space="preserve"> «</w:t>
      </w:r>
      <w:proofErr w:type="spellStart"/>
      <w:r w:rsidRPr="0062450E">
        <w:rPr>
          <w:color w:val="000000"/>
          <w:spacing w:val="2"/>
        </w:rPr>
        <w:t>Зерттеу</w:t>
      </w:r>
      <w:proofErr w:type="spellEnd"/>
      <w:r w:rsidRPr="0062450E">
        <w:rPr>
          <w:color w:val="000000"/>
          <w:spacing w:val="2"/>
        </w:rPr>
        <w:t xml:space="preserve"> </w:t>
      </w:r>
      <w:proofErr w:type="spellStart"/>
      <w:r w:rsidRPr="0062450E">
        <w:rPr>
          <w:color w:val="000000"/>
          <w:spacing w:val="2"/>
        </w:rPr>
        <w:t>жұмыстары</w:t>
      </w:r>
      <w:proofErr w:type="spellEnd"/>
      <w:r w:rsidRPr="0062450E">
        <w:rPr>
          <w:color w:val="000000"/>
          <w:spacing w:val="2"/>
        </w:rPr>
        <w:t xml:space="preserve"> </w:t>
      </w:r>
      <w:proofErr w:type="spellStart"/>
      <w:r w:rsidRPr="0062450E">
        <w:rPr>
          <w:color w:val="000000"/>
          <w:spacing w:val="2"/>
        </w:rPr>
        <w:t>туралы</w:t>
      </w:r>
      <w:proofErr w:type="spellEnd"/>
      <w:r w:rsidRPr="0062450E">
        <w:rPr>
          <w:color w:val="000000"/>
          <w:spacing w:val="2"/>
        </w:rPr>
        <w:t xml:space="preserve"> </w:t>
      </w:r>
      <w:proofErr w:type="spellStart"/>
      <w:r w:rsidRPr="0062450E">
        <w:rPr>
          <w:color w:val="000000"/>
          <w:spacing w:val="2"/>
        </w:rPr>
        <w:t>есеп</w:t>
      </w:r>
      <w:proofErr w:type="spellEnd"/>
      <w:r w:rsidRPr="0062450E">
        <w:rPr>
          <w:color w:val="000000"/>
          <w:spacing w:val="2"/>
        </w:rPr>
        <w:t>»).</w:t>
      </w:r>
    </w:p>
    <w:p w14:paraId="1A28C072" w14:textId="77777777" w:rsidR="00203DE2" w:rsidRPr="0062450E" w:rsidRDefault="00203DE2" w:rsidP="0062450E">
      <w:pPr>
        <w:pStyle w:val="af5"/>
        <w:spacing w:before="0" w:after="0"/>
        <w:ind w:firstLine="567"/>
        <w:jc w:val="both"/>
        <w:rPr>
          <w:color w:val="000000"/>
          <w:spacing w:val="2"/>
          <w:lang w:val="kk-KZ"/>
        </w:rPr>
      </w:pPr>
      <w:r w:rsidRPr="0062450E">
        <w:rPr>
          <w:color w:val="000000"/>
          <w:spacing w:val="2"/>
        </w:rPr>
        <w:t xml:space="preserve">2. </w:t>
      </w:r>
      <w:proofErr w:type="spellStart"/>
      <w:r w:rsidRPr="0062450E">
        <w:rPr>
          <w:color w:val="000000"/>
          <w:spacing w:val="2"/>
        </w:rPr>
        <w:t>Орындаушылар</w:t>
      </w:r>
      <w:proofErr w:type="spellEnd"/>
      <w:r w:rsidRPr="0062450E">
        <w:rPr>
          <w:color w:val="000000"/>
          <w:spacing w:val="2"/>
        </w:rPr>
        <w:t xml:space="preserve"> </w:t>
      </w:r>
      <w:proofErr w:type="spellStart"/>
      <w:r w:rsidRPr="0062450E">
        <w:rPr>
          <w:color w:val="000000"/>
          <w:spacing w:val="2"/>
        </w:rPr>
        <w:t>тізімі</w:t>
      </w:r>
      <w:proofErr w:type="spellEnd"/>
      <w:r w:rsidRPr="0062450E">
        <w:rPr>
          <w:color w:val="000000"/>
          <w:spacing w:val="2"/>
          <w:lang w:val="kk-KZ"/>
        </w:rPr>
        <w:t xml:space="preserve"> және олардың қолдары</w:t>
      </w:r>
    </w:p>
    <w:p w14:paraId="286B8392" w14:textId="77777777" w:rsidR="00203DE2" w:rsidRPr="0062450E" w:rsidRDefault="00203DE2" w:rsidP="0062450E">
      <w:pPr>
        <w:pStyle w:val="af5"/>
        <w:spacing w:before="0" w:after="0"/>
        <w:ind w:firstLine="567"/>
        <w:jc w:val="both"/>
        <w:rPr>
          <w:color w:val="000000"/>
          <w:spacing w:val="2"/>
          <w:lang w:val="kk-KZ"/>
        </w:rPr>
      </w:pPr>
      <w:r w:rsidRPr="0062450E">
        <w:rPr>
          <w:color w:val="000000"/>
          <w:spacing w:val="2"/>
          <w:lang w:val="kk-KZ"/>
        </w:rPr>
        <w:t>3. Реферат (түйінді сөздер, қысқаша реферат (мақсат, міндеттер, материалдар мен әдістер, нәтижелер)</w:t>
      </w:r>
    </w:p>
    <w:p w14:paraId="3FA34DAF" w14:textId="77777777" w:rsidR="00203DE2" w:rsidRPr="0062450E" w:rsidRDefault="00203DE2" w:rsidP="0062450E">
      <w:pPr>
        <w:pStyle w:val="af5"/>
        <w:spacing w:before="0" w:after="0"/>
        <w:ind w:firstLine="567"/>
        <w:jc w:val="both"/>
        <w:rPr>
          <w:color w:val="000000"/>
          <w:spacing w:val="2"/>
          <w:lang w:val="kk-KZ"/>
        </w:rPr>
      </w:pPr>
      <w:r w:rsidRPr="0062450E">
        <w:rPr>
          <w:color w:val="000000"/>
          <w:spacing w:val="2"/>
          <w:lang w:val="kk-KZ"/>
        </w:rPr>
        <w:t>4. Мазмұны</w:t>
      </w:r>
    </w:p>
    <w:p w14:paraId="76E7FDA6" w14:textId="77777777" w:rsidR="00203DE2" w:rsidRPr="0062450E" w:rsidRDefault="00203DE2" w:rsidP="0062450E">
      <w:pPr>
        <w:pStyle w:val="af5"/>
        <w:spacing w:before="0" w:after="0"/>
        <w:ind w:firstLine="567"/>
        <w:jc w:val="both"/>
        <w:rPr>
          <w:color w:val="000000"/>
          <w:spacing w:val="2"/>
          <w:lang w:val="kk-KZ"/>
        </w:rPr>
      </w:pPr>
      <w:r w:rsidRPr="0062450E">
        <w:rPr>
          <w:color w:val="000000"/>
          <w:spacing w:val="2"/>
          <w:lang w:val="kk-KZ"/>
        </w:rPr>
        <w:t>5. Кіріспе.</w:t>
      </w:r>
    </w:p>
    <w:p w14:paraId="3CFAC9A8" w14:textId="77777777" w:rsidR="00203DE2" w:rsidRPr="0062450E" w:rsidRDefault="00203DE2" w:rsidP="0062450E">
      <w:pPr>
        <w:pStyle w:val="af5"/>
        <w:spacing w:before="0" w:after="0"/>
        <w:ind w:firstLine="567"/>
        <w:jc w:val="both"/>
        <w:rPr>
          <w:color w:val="000000"/>
          <w:spacing w:val="2"/>
          <w:lang w:val="kk-KZ"/>
        </w:rPr>
      </w:pPr>
      <w:r w:rsidRPr="0062450E">
        <w:rPr>
          <w:color w:val="000000"/>
          <w:spacing w:val="2"/>
          <w:lang w:val="kk-KZ"/>
        </w:rPr>
        <w:t xml:space="preserve">Кіріспеде шешіліп жатқан мәселенің қазіргі жай-күйі, тақырыпты әзірлеудің негізі мен бастапқы деректері, зерттеу қажеттілігінің негіздемесі болуы керек. </w:t>
      </w:r>
      <w:r w:rsidR="001C6F16" w:rsidRPr="0062450E">
        <w:rPr>
          <w:color w:val="000000"/>
          <w:spacing w:val="2"/>
          <w:lang w:val="kk-KZ"/>
        </w:rPr>
        <w:t>Әдебиеттерді шолуда</w:t>
      </w:r>
      <w:r w:rsidRPr="0062450E">
        <w:rPr>
          <w:color w:val="000000"/>
          <w:spacing w:val="2"/>
          <w:lang w:val="kk-KZ"/>
        </w:rPr>
        <w:t xml:space="preserve"> тақырыптың өзектілігі мен жаңалығы, осы жұмыстың басқа ғылыми еңбектермен байланысы көрсетілуі керек.</w:t>
      </w:r>
    </w:p>
    <w:p w14:paraId="7C1711B6" w14:textId="77777777" w:rsidR="00203DE2" w:rsidRPr="0062450E" w:rsidRDefault="00203DE2" w:rsidP="0062450E">
      <w:pPr>
        <w:pStyle w:val="af5"/>
        <w:spacing w:before="0" w:after="0"/>
        <w:ind w:firstLine="567"/>
        <w:jc w:val="both"/>
        <w:rPr>
          <w:color w:val="000000"/>
          <w:spacing w:val="2"/>
          <w:lang w:val="kk-KZ"/>
        </w:rPr>
      </w:pPr>
      <w:r w:rsidRPr="0062450E">
        <w:rPr>
          <w:color w:val="000000"/>
          <w:spacing w:val="2"/>
          <w:lang w:val="kk-KZ"/>
        </w:rPr>
        <w:t>Негізгі бөлім.</w:t>
      </w:r>
    </w:p>
    <w:p w14:paraId="1C0F7199" w14:textId="77777777" w:rsidR="00203DE2" w:rsidRPr="0062450E" w:rsidRDefault="00F745AD" w:rsidP="0062450E">
      <w:pPr>
        <w:pStyle w:val="af5"/>
        <w:spacing w:before="0" w:after="0"/>
        <w:ind w:firstLine="567"/>
        <w:jc w:val="both"/>
        <w:rPr>
          <w:color w:val="000000"/>
          <w:spacing w:val="2"/>
          <w:lang w:val="kk-KZ"/>
        </w:rPr>
      </w:pPr>
      <w:r w:rsidRPr="0062450E">
        <w:rPr>
          <w:color w:val="000000"/>
          <w:spacing w:val="2"/>
          <w:lang w:val="kk-KZ"/>
        </w:rPr>
        <w:t>Ж</w:t>
      </w:r>
      <w:r w:rsidR="00203DE2" w:rsidRPr="0062450E">
        <w:rPr>
          <w:color w:val="000000"/>
          <w:spacing w:val="2"/>
          <w:lang w:val="kk-KZ"/>
        </w:rPr>
        <w:t xml:space="preserve">үргізілген </w:t>
      </w:r>
      <w:r w:rsidRPr="0062450E">
        <w:rPr>
          <w:color w:val="000000"/>
          <w:spacing w:val="2"/>
          <w:lang w:val="kk-KZ"/>
        </w:rPr>
        <w:t xml:space="preserve">және жасалған </w:t>
      </w:r>
      <w:r w:rsidR="00203DE2" w:rsidRPr="0062450E">
        <w:rPr>
          <w:color w:val="000000"/>
          <w:spacing w:val="2"/>
          <w:lang w:val="kk-KZ"/>
        </w:rPr>
        <w:t xml:space="preserve">шығармашылық </w:t>
      </w:r>
      <w:r w:rsidRPr="0062450E">
        <w:rPr>
          <w:color w:val="000000"/>
          <w:spacing w:val="2"/>
          <w:lang w:val="kk-KZ"/>
        </w:rPr>
        <w:t>немесе</w:t>
      </w:r>
      <w:r w:rsidR="00203DE2" w:rsidRPr="0062450E">
        <w:rPr>
          <w:color w:val="000000"/>
          <w:spacing w:val="2"/>
          <w:lang w:val="kk-KZ"/>
        </w:rPr>
        <w:t xml:space="preserve"> тәж</w:t>
      </w:r>
      <w:r w:rsidRPr="0062450E">
        <w:rPr>
          <w:color w:val="000000"/>
          <w:spacing w:val="2"/>
          <w:lang w:val="kk-KZ"/>
        </w:rPr>
        <w:t>ірибелік зерттеулер туралы есеп болуы шарт;</w:t>
      </w:r>
    </w:p>
    <w:p w14:paraId="1785C570" w14:textId="77777777" w:rsidR="00203DE2" w:rsidRPr="0062450E" w:rsidRDefault="00F745AD" w:rsidP="0062450E">
      <w:pPr>
        <w:pStyle w:val="af5"/>
        <w:spacing w:before="0" w:after="0"/>
        <w:ind w:firstLine="567"/>
        <w:jc w:val="both"/>
        <w:rPr>
          <w:color w:val="000000"/>
          <w:spacing w:val="2"/>
          <w:lang w:val="kk-KZ"/>
        </w:rPr>
      </w:pPr>
      <w:r w:rsidRPr="0062450E">
        <w:rPr>
          <w:color w:val="000000"/>
          <w:spacing w:val="2"/>
          <w:lang w:val="kk-KZ"/>
        </w:rPr>
        <w:t>З</w:t>
      </w:r>
      <w:r w:rsidR="00203DE2" w:rsidRPr="0062450E">
        <w:rPr>
          <w:color w:val="000000"/>
          <w:spacing w:val="2"/>
          <w:lang w:val="kk-KZ"/>
        </w:rPr>
        <w:t>ерттеу нәтижелерін жалпылау және бағалау, оның ішінде жұмыстың одан әрі бағыттары бойынша қойылған міндеттер мен ұсыныстардың толықтығын бағалау.</w:t>
      </w:r>
    </w:p>
    <w:p w14:paraId="01F41EC7" w14:textId="77777777" w:rsidR="00203DE2" w:rsidRPr="0062450E" w:rsidRDefault="00203DE2" w:rsidP="0062450E">
      <w:pPr>
        <w:pStyle w:val="af5"/>
        <w:spacing w:before="0" w:after="0"/>
        <w:ind w:firstLine="567"/>
        <w:jc w:val="both"/>
        <w:rPr>
          <w:color w:val="000000"/>
          <w:spacing w:val="2"/>
          <w:lang w:val="kk-KZ"/>
        </w:rPr>
      </w:pPr>
      <w:r w:rsidRPr="0062450E">
        <w:rPr>
          <w:color w:val="000000"/>
          <w:spacing w:val="2"/>
          <w:lang w:val="kk-KZ"/>
        </w:rPr>
        <w:t>6. Қорытынды.</w:t>
      </w:r>
    </w:p>
    <w:p w14:paraId="0D4D578B" w14:textId="77777777" w:rsidR="00203DE2" w:rsidRPr="0062450E" w:rsidRDefault="00F745AD" w:rsidP="0062450E">
      <w:pPr>
        <w:pStyle w:val="af5"/>
        <w:spacing w:before="0" w:after="0"/>
        <w:ind w:firstLine="567"/>
        <w:jc w:val="both"/>
        <w:rPr>
          <w:color w:val="000000"/>
          <w:spacing w:val="2"/>
          <w:lang w:val="kk-KZ"/>
        </w:rPr>
      </w:pPr>
      <w:r w:rsidRPr="0062450E">
        <w:rPr>
          <w:color w:val="000000"/>
          <w:spacing w:val="2"/>
          <w:lang w:val="kk-KZ"/>
        </w:rPr>
        <w:t xml:space="preserve">Бұл бөлімде </w:t>
      </w:r>
      <w:r w:rsidR="00203DE2" w:rsidRPr="0062450E">
        <w:rPr>
          <w:color w:val="000000"/>
          <w:spacing w:val="2"/>
          <w:lang w:val="kk-KZ"/>
        </w:rPr>
        <w:t>ғылыми-зерттеу жұмысының нәтижелері туралы қорытынды болуы керек.</w:t>
      </w:r>
    </w:p>
    <w:p w14:paraId="6B241928" w14:textId="77777777" w:rsidR="00203DE2" w:rsidRPr="0062450E" w:rsidRDefault="00203DE2" w:rsidP="0062450E">
      <w:pPr>
        <w:pStyle w:val="af5"/>
        <w:spacing w:before="0" w:after="0"/>
        <w:ind w:firstLine="567"/>
        <w:jc w:val="both"/>
        <w:rPr>
          <w:color w:val="000000"/>
          <w:spacing w:val="2"/>
          <w:lang w:val="kk-KZ"/>
        </w:rPr>
      </w:pPr>
      <w:r w:rsidRPr="0062450E">
        <w:rPr>
          <w:color w:val="000000"/>
          <w:spacing w:val="2"/>
          <w:lang w:val="kk-KZ"/>
        </w:rPr>
        <w:t xml:space="preserve">7. Пайдаланылған </w:t>
      </w:r>
      <w:r w:rsidR="00F745AD" w:rsidRPr="0062450E">
        <w:rPr>
          <w:color w:val="000000"/>
          <w:spacing w:val="2"/>
          <w:lang w:val="kk-KZ"/>
        </w:rPr>
        <w:t>әдебиеттер</w:t>
      </w:r>
      <w:r w:rsidRPr="0062450E">
        <w:rPr>
          <w:color w:val="000000"/>
          <w:spacing w:val="2"/>
          <w:lang w:val="kk-KZ"/>
        </w:rPr>
        <w:t xml:space="preserve"> тізімі (есепте сілтемелер </w:t>
      </w:r>
      <w:r w:rsidR="00F745AD" w:rsidRPr="0062450E">
        <w:rPr>
          <w:color w:val="000000"/>
          <w:spacing w:val="2"/>
          <w:lang w:val="kk-KZ"/>
        </w:rPr>
        <w:t xml:space="preserve">көрсетілуі </w:t>
      </w:r>
      <w:r w:rsidRPr="0062450E">
        <w:rPr>
          <w:color w:val="000000"/>
          <w:spacing w:val="2"/>
          <w:lang w:val="kk-KZ"/>
        </w:rPr>
        <w:t>қажет)</w:t>
      </w:r>
    </w:p>
    <w:p w14:paraId="62E60410" w14:textId="77777777" w:rsidR="00203DE2" w:rsidRPr="0062450E" w:rsidRDefault="00203DE2" w:rsidP="0062450E">
      <w:pPr>
        <w:pStyle w:val="af5"/>
        <w:spacing w:before="0" w:after="0"/>
        <w:ind w:firstLine="567"/>
        <w:jc w:val="both"/>
        <w:rPr>
          <w:color w:val="000000"/>
          <w:spacing w:val="2"/>
          <w:lang w:val="kk-KZ"/>
        </w:rPr>
      </w:pPr>
      <w:r w:rsidRPr="0062450E">
        <w:rPr>
          <w:color w:val="000000"/>
          <w:spacing w:val="2"/>
          <w:lang w:val="kk-KZ"/>
        </w:rPr>
        <w:t>8. Жоба бойынша жарияланымдар тізімі.</w:t>
      </w:r>
    </w:p>
    <w:p w14:paraId="2D36C423" w14:textId="77777777" w:rsidR="00203DE2" w:rsidRPr="00AA37C3" w:rsidRDefault="00203DE2" w:rsidP="0062450E">
      <w:pPr>
        <w:pStyle w:val="af5"/>
        <w:spacing w:before="0" w:after="0"/>
        <w:ind w:firstLine="567"/>
        <w:jc w:val="both"/>
        <w:rPr>
          <w:color w:val="000000"/>
          <w:spacing w:val="2"/>
          <w:lang w:val="kk-KZ"/>
        </w:rPr>
      </w:pPr>
      <w:r w:rsidRPr="0062450E">
        <w:rPr>
          <w:color w:val="000000"/>
          <w:spacing w:val="2"/>
          <w:lang w:val="kk-KZ"/>
        </w:rPr>
        <w:t>9. Қосымшалар.</w:t>
      </w:r>
    </w:p>
    <w:sectPr w:rsidR="00203DE2" w:rsidRPr="00AA37C3" w:rsidSect="00570492">
      <w:footerReference w:type="default" r:id="rId10"/>
      <w:pgSz w:w="11906" w:h="16838"/>
      <w:pgMar w:top="1134" w:right="850" w:bottom="1134" w:left="1701"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B6702" w14:textId="77777777" w:rsidR="00CC369E" w:rsidRDefault="00CC369E">
      <w:pPr>
        <w:spacing w:after="0" w:line="240" w:lineRule="auto"/>
      </w:pPr>
      <w:r>
        <w:separator/>
      </w:r>
    </w:p>
  </w:endnote>
  <w:endnote w:type="continuationSeparator" w:id="0">
    <w:p w14:paraId="3C34522E" w14:textId="77777777" w:rsidR="00CC369E" w:rsidRDefault="00CC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rPr>
      <w:id w:val="503408466"/>
      <w:docPartObj>
        <w:docPartGallery w:val="Page Numbers (Bottom of Page)"/>
        <w:docPartUnique/>
      </w:docPartObj>
    </w:sdtPr>
    <w:sdtEndPr/>
    <w:sdtContent>
      <w:p w14:paraId="6F04A149" w14:textId="32518990" w:rsidR="00EC2798" w:rsidRPr="00CD478B" w:rsidRDefault="004728ED" w:rsidP="00CD478B">
        <w:pPr>
          <w:pStyle w:val="aa"/>
          <w:jc w:val="center"/>
          <w:rPr>
            <w:rFonts w:ascii="Times New Roman" w:hAnsi="Times New Roman" w:cs="Times New Roman"/>
            <w:sz w:val="24"/>
          </w:rPr>
        </w:pPr>
        <w:r w:rsidRPr="004728ED">
          <w:rPr>
            <w:rFonts w:ascii="Times New Roman" w:hAnsi="Times New Roman" w:cs="Times New Roman"/>
            <w:sz w:val="24"/>
          </w:rPr>
          <w:fldChar w:fldCharType="begin"/>
        </w:r>
        <w:r w:rsidRPr="004728ED">
          <w:rPr>
            <w:rFonts w:ascii="Times New Roman" w:hAnsi="Times New Roman" w:cs="Times New Roman"/>
            <w:sz w:val="24"/>
          </w:rPr>
          <w:instrText>PAGE   \* MERGEFORMAT</w:instrText>
        </w:r>
        <w:r w:rsidRPr="004728ED">
          <w:rPr>
            <w:rFonts w:ascii="Times New Roman" w:hAnsi="Times New Roman" w:cs="Times New Roman"/>
            <w:sz w:val="24"/>
          </w:rPr>
          <w:fldChar w:fldCharType="separate"/>
        </w:r>
        <w:r w:rsidR="002345EE" w:rsidRPr="002345EE">
          <w:rPr>
            <w:rFonts w:ascii="Times New Roman" w:hAnsi="Times New Roman" w:cs="Times New Roman"/>
            <w:noProof/>
            <w:sz w:val="24"/>
            <w:lang w:val="ru-RU"/>
          </w:rPr>
          <w:t>12</w:t>
        </w:r>
        <w:r w:rsidRPr="004728ED">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60D31" w14:textId="77777777" w:rsidR="00CC369E" w:rsidRDefault="00CC369E">
      <w:pPr>
        <w:spacing w:after="0" w:line="240" w:lineRule="auto"/>
      </w:pPr>
      <w:r>
        <w:separator/>
      </w:r>
    </w:p>
  </w:footnote>
  <w:footnote w:type="continuationSeparator" w:id="0">
    <w:p w14:paraId="21817285" w14:textId="77777777" w:rsidR="00CC369E" w:rsidRDefault="00CC36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851F8"/>
    <w:multiLevelType w:val="multilevel"/>
    <w:tmpl w:val="DF58D4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194505"/>
    <w:multiLevelType w:val="hybridMultilevel"/>
    <w:tmpl w:val="3314CCCA"/>
    <w:lvl w:ilvl="0" w:tplc="66181DB6">
      <w:start w:val="6"/>
      <w:numFmt w:val="decimal"/>
      <w:lvlText w:val="%1)"/>
      <w:lvlJc w:val="left"/>
      <w:pPr>
        <w:ind w:left="1211" w:hanging="360"/>
      </w:pPr>
      <w:rPr>
        <w:rFonts w:hint="default"/>
        <w:u w:val="singl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15E75C2"/>
    <w:multiLevelType w:val="hybridMultilevel"/>
    <w:tmpl w:val="E7322BEE"/>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5C151D7"/>
    <w:multiLevelType w:val="multilevel"/>
    <w:tmpl w:val="C01EC446"/>
    <w:lvl w:ilvl="0">
      <w:start w:val="3"/>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161D0BB4"/>
    <w:multiLevelType w:val="hybridMultilevel"/>
    <w:tmpl w:val="44A02C44"/>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76757A4"/>
    <w:multiLevelType w:val="multilevel"/>
    <w:tmpl w:val="D048F86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8481B66"/>
    <w:multiLevelType w:val="hybridMultilevel"/>
    <w:tmpl w:val="A000895C"/>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FA4669C"/>
    <w:multiLevelType w:val="hybridMultilevel"/>
    <w:tmpl w:val="8ABCC248"/>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1F00658"/>
    <w:multiLevelType w:val="hybridMultilevel"/>
    <w:tmpl w:val="C4DA8796"/>
    <w:lvl w:ilvl="0" w:tplc="2398CC50">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6811111"/>
    <w:multiLevelType w:val="multilevel"/>
    <w:tmpl w:val="E0409C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8B33218"/>
    <w:multiLevelType w:val="multilevel"/>
    <w:tmpl w:val="FC40B4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E3B6DCE"/>
    <w:multiLevelType w:val="hybridMultilevel"/>
    <w:tmpl w:val="9ABEF362"/>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5067D83"/>
    <w:multiLevelType w:val="hybridMultilevel"/>
    <w:tmpl w:val="BA9C8936"/>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58D65972"/>
    <w:multiLevelType w:val="hybridMultilevel"/>
    <w:tmpl w:val="8446D9F0"/>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70040EB0"/>
    <w:multiLevelType w:val="hybridMultilevel"/>
    <w:tmpl w:val="5112B7DA"/>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772D56BB"/>
    <w:multiLevelType w:val="hybridMultilevel"/>
    <w:tmpl w:val="227C5CCE"/>
    <w:lvl w:ilvl="0" w:tplc="080C03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16068F"/>
    <w:multiLevelType w:val="hybridMultilevel"/>
    <w:tmpl w:val="965CBE7C"/>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7CE529C8"/>
    <w:multiLevelType w:val="hybridMultilevel"/>
    <w:tmpl w:val="4F1AF95E"/>
    <w:lvl w:ilvl="0" w:tplc="080C03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10"/>
  </w:num>
  <w:num w:numId="3">
    <w:abstractNumId w:val="5"/>
  </w:num>
  <w:num w:numId="4">
    <w:abstractNumId w:val="17"/>
  </w:num>
  <w:num w:numId="5">
    <w:abstractNumId w:val="6"/>
  </w:num>
  <w:num w:numId="6">
    <w:abstractNumId w:val="2"/>
  </w:num>
  <w:num w:numId="7">
    <w:abstractNumId w:val="12"/>
  </w:num>
  <w:num w:numId="8">
    <w:abstractNumId w:val="16"/>
  </w:num>
  <w:num w:numId="9">
    <w:abstractNumId w:val="15"/>
  </w:num>
  <w:num w:numId="10">
    <w:abstractNumId w:val="4"/>
  </w:num>
  <w:num w:numId="11">
    <w:abstractNumId w:val="11"/>
  </w:num>
  <w:num w:numId="12">
    <w:abstractNumId w:val="14"/>
  </w:num>
  <w:num w:numId="13">
    <w:abstractNumId w:val="8"/>
  </w:num>
  <w:num w:numId="14">
    <w:abstractNumId w:val="1"/>
  </w:num>
  <w:num w:numId="15">
    <w:abstractNumId w:val="13"/>
  </w:num>
  <w:num w:numId="16">
    <w:abstractNumId w:val="7"/>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98"/>
    <w:rsid w:val="00015AE9"/>
    <w:rsid w:val="0006028A"/>
    <w:rsid w:val="000943C9"/>
    <w:rsid w:val="000B7B82"/>
    <w:rsid w:val="000E1AAB"/>
    <w:rsid w:val="00102C39"/>
    <w:rsid w:val="001166C2"/>
    <w:rsid w:val="00135EC8"/>
    <w:rsid w:val="001968E0"/>
    <w:rsid w:val="001C6F16"/>
    <w:rsid w:val="001D3C73"/>
    <w:rsid w:val="002038E0"/>
    <w:rsid w:val="00203DE2"/>
    <w:rsid w:val="00231608"/>
    <w:rsid w:val="002345EE"/>
    <w:rsid w:val="00282FB1"/>
    <w:rsid w:val="002D542D"/>
    <w:rsid w:val="00312052"/>
    <w:rsid w:val="003625EC"/>
    <w:rsid w:val="003C2655"/>
    <w:rsid w:val="003C6183"/>
    <w:rsid w:val="003C690C"/>
    <w:rsid w:val="00406E90"/>
    <w:rsid w:val="0040790A"/>
    <w:rsid w:val="00412044"/>
    <w:rsid w:val="00433530"/>
    <w:rsid w:val="004728ED"/>
    <w:rsid w:val="00497ADC"/>
    <w:rsid w:val="004E0DCD"/>
    <w:rsid w:val="0051707F"/>
    <w:rsid w:val="0052201F"/>
    <w:rsid w:val="0056444F"/>
    <w:rsid w:val="00570492"/>
    <w:rsid w:val="005A3F76"/>
    <w:rsid w:val="005E1577"/>
    <w:rsid w:val="00612201"/>
    <w:rsid w:val="0062450E"/>
    <w:rsid w:val="006B2217"/>
    <w:rsid w:val="006D73E3"/>
    <w:rsid w:val="00790049"/>
    <w:rsid w:val="00790AB6"/>
    <w:rsid w:val="007D12DC"/>
    <w:rsid w:val="007D1E2E"/>
    <w:rsid w:val="00803EC6"/>
    <w:rsid w:val="0082569E"/>
    <w:rsid w:val="008445F9"/>
    <w:rsid w:val="008566A3"/>
    <w:rsid w:val="008639F0"/>
    <w:rsid w:val="00892D6D"/>
    <w:rsid w:val="008A77AA"/>
    <w:rsid w:val="008B17B7"/>
    <w:rsid w:val="008C71A4"/>
    <w:rsid w:val="008F730D"/>
    <w:rsid w:val="00903AFC"/>
    <w:rsid w:val="009044D5"/>
    <w:rsid w:val="0090506D"/>
    <w:rsid w:val="00910D6E"/>
    <w:rsid w:val="00975539"/>
    <w:rsid w:val="009B7388"/>
    <w:rsid w:val="009D5AF7"/>
    <w:rsid w:val="009D6A37"/>
    <w:rsid w:val="00A0163E"/>
    <w:rsid w:val="00A171F2"/>
    <w:rsid w:val="00AA37C3"/>
    <w:rsid w:val="00B02D9B"/>
    <w:rsid w:val="00B867DA"/>
    <w:rsid w:val="00C23395"/>
    <w:rsid w:val="00C30502"/>
    <w:rsid w:val="00C3457E"/>
    <w:rsid w:val="00C35D25"/>
    <w:rsid w:val="00C95527"/>
    <w:rsid w:val="00C973A4"/>
    <w:rsid w:val="00CC369E"/>
    <w:rsid w:val="00CD1189"/>
    <w:rsid w:val="00CD478B"/>
    <w:rsid w:val="00CF6741"/>
    <w:rsid w:val="00D32784"/>
    <w:rsid w:val="00D55A0C"/>
    <w:rsid w:val="00D83C7D"/>
    <w:rsid w:val="00DD67D2"/>
    <w:rsid w:val="00E866B8"/>
    <w:rsid w:val="00EB0EC2"/>
    <w:rsid w:val="00EC2798"/>
    <w:rsid w:val="00EC49F4"/>
    <w:rsid w:val="00F12BD3"/>
    <w:rsid w:val="00F14EAC"/>
    <w:rsid w:val="00F310B4"/>
    <w:rsid w:val="00F504B5"/>
    <w:rsid w:val="00F60019"/>
    <w:rsid w:val="00F64C93"/>
    <w:rsid w:val="00F745AD"/>
    <w:rsid w:val="00F8274C"/>
    <w:rsid w:val="00FE5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98C5A"/>
  <w15:docId w15:val="{34105E91-51C3-4A93-A069-F9C219DF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1"/>
    <w:qFormat/>
    <w:rsid w:val="00A649B9"/>
    <w:pPr>
      <w:widowControl w:val="0"/>
      <w:spacing w:after="0" w:line="240" w:lineRule="auto"/>
      <w:outlineLvl w:val="0"/>
    </w:pPr>
    <w:rPr>
      <w:rFonts w:ascii="Times New Roman" w:eastAsia="Times New Roman" w:hAnsi="Times New Roman" w:cs="Times New Roman"/>
      <w:b/>
      <w:bCs/>
      <w:sz w:val="24"/>
      <w:szCs w:val="24"/>
      <w:lang w:bidi="ru-RU"/>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Balloon Text"/>
    <w:basedOn w:val="a"/>
    <w:link w:val="a5"/>
    <w:uiPriority w:val="99"/>
    <w:semiHidden/>
    <w:unhideWhenUsed/>
    <w:rsid w:val="0041209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12097"/>
    <w:rPr>
      <w:rFonts w:ascii="Tahoma" w:hAnsi="Tahoma" w:cs="Tahoma"/>
      <w:sz w:val="16"/>
      <w:szCs w:val="16"/>
    </w:rPr>
  </w:style>
  <w:style w:type="table" w:styleId="a6">
    <w:name w:val="Table Grid"/>
    <w:basedOn w:val="a1"/>
    <w:uiPriority w:val="39"/>
    <w:rsid w:val="00412097"/>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412097"/>
    <w:pPr>
      <w:ind w:left="720"/>
      <w:contextualSpacing/>
    </w:pPr>
  </w:style>
  <w:style w:type="character" w:customStyle="1" w:styleId="10">
    <w:name w:val="Заголовок 1 Знак"/>
    <w:basedOn w:val="a0"/>
    <w:link w:val="1"/>
    <w:uiPriority w:val="1"/>
    <w:rsid w:val="00A649B9"/>
    <w:rPr>
      <w:rFonts w:ascii="Times New Roman" w:eastAsia="Times New Roman" w:hAnsi="Times New Roman" w:cs="Times New Roman"/>
      <w:b/>
      <w:bCs/>
      <w:sz w:val="24"/>
      <w:szCs w:val="24"/>
      <w:lang w:eastAsia="ru-RU" w:bidi="ru-RU"/>
    </w:rPr>
  </w:style>
  <w:style w:type="paragraph" w:styleId="a8">
    <w:name w:val="header"/>
    <w:basedOn w:val="a"/>
    <w:link w:val="a9"/>
    <w:uiPriority w:val="99"/>
    <w:unhideWhenUsed/>
    <w:rsid w:val="00AA62D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62DE"/>
  </w:style>
  <w:style w:type="paragraph" w:styleId="aa">
    <w:name w:val="footer"/>
    <w:basedOn w:val="a"/>
    <w:link w:val="ab"/>
    <w:uiPriority w:val="99"/>
    <w:unhideWhenUsed/>
    <w:rsid w:val="00AA62D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62DE"/>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e">
    <w:basedOn w:val="TableNormal"/>
    <w:pPr>
      <w:spacing w:after="0" w:line="240" w:lineRule="auto"/>
    </w:pPr>
    <w:rPr>
      <w:sz w:val="20"/>
      <w:szCs w:val="20"/>
    </w:r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paragraph" w:styleId="af0">
    <w:name w:val="annotation text"/>
    <w:basedOn w:val="a"/>
    <w:link w:val="af1"/>
    <w:uiPriority w:val="99"/>
    <w:semiHidden/>
    <w:unhideWhenUsed/>
    <w:pPr>
      <w:spacing w:line="240" w:lineRule="auto"/>
    </w:pPr>
    <w:rPr>
      <w:sz w:val="20"/>
      <w:szCs w:val="20"/>
    </w:rPr>
  </w:style>
  <w:style w:type="character" w:customStyle="1" w:styleId="af1">
    <w:name w:val="Текст примечания Знак"/>
    <w:basedOn w:val="a0"/>
    <w:link w:val="af0"/>
    <w:uiPriority w:val="99"/>
    <w:semiHidden/>
    <w:rPr>
      <w:sz w:val="20"/>
      <w:szCs w:val="20"/>
    </w:rPr>
  </w:style>
  <w:style w:type="character" w:styleId="af2">
    <w:name w:val="annotation reference"/>
    <w:basedOn w:val="a0"/>
    <w:uiPriority w:val="99"/>
    <w:semiHidden/>
    <w:unhideWhenUsed/>
    <w:rPr>
      <w:sz w:val="16"/>
      <w:szCs w:val="16"/>
    </w:rPr>
  </w:style>
  <w:style w:type="paragraph" w:styleId="af3">
    <w:name w:val="annotation subject"/>
    <w:basedOn w:val="af0"/>
    <w:next w:val="af0"/>
    <w:link w:val="af4"/>
    <w:uiPriority w:val="99"/>
    <w:semiHidden/>
    <w:unhideWhenUsed/>
    <w:rsid w:val="005A3F76"/>
    <w:rPr>
      <w:b/>
      <w:bCs/>
    </w:rPr>
  </w:style>
  <w:style w:type="character" w:customStyle="1" w:styleId="af4">
    <w:name w:val="Тема примечания Знак"/>
    <w:basedOn w:val="af1"/>
    <w:link w:val="af3"/>
    <w:uiPriority w:val="99"/>
    <w:semiHidden/>
    <w:rsid w:val="005A3F76"/>
    <w:rPr>
      <w:b/>
      <w:bCs/>
      <w:sz w:val="20"/>
      <w:szCs w:val="20"/>
    </w:rPr>
  </w:style>
  <w:style w:type="paragraph" w:styleId="af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f6"/>
    <w:qFormat/>
    <w:rsid w:val="006D73E3"/>
    <w:pPr>
      <w:spacing w:before="280" w:after="280" w:line="240" w:lineRule="auto"/>
    </w:pPr>
    <w:rPr>
      <w:rFonts w:ascii="Times New Roman" w:eastAsia="Times New Roman" w:hAnsi="Times New Roman" w:cs="Times New Roman"/>
      <w:sz w:val="24"/>
      <w:szCs w:val="24"/>
      <w:lang w:val="ru-RU" w:eastAsia="ar-SA"/>
    </w:rPr>
  </w:style>
  <w:style w:type="character" w:customStyle="1" w:styleId="af6">
    <w:name w:val="Обычный (Интернет)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f5"/>
    <w:locked/>
    <w:rsid w:val="006D73E3"/>
    <w:rPr>
      <w:rFonts w:ascii="Times New Roman" w:eastAsia="Times New Roman" w:hAnsi="Times New Roman" w:cs="Times New Roman"/>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110910">
      <w:bodyDiv w:val="1"/>
      <w:marLeft w:val="0"/>
      <w:marRight w:val="0"/>
      <w:marTop w:val="0"/>
      <w:marBottom w:val="0"/>
      <w:divBdr>
        <w:top w:val="none" w:sz="0" w:space="0" w:color="auto"/>
        <w:left w:val="none" w:sz="0" w:space="0" w:color="auto"/>
        <w:bottom w:val="none" w:sz="0" w:space="0" w:color="auto"/>
        <w:right w:val="none" w:sz="0" w:space="0" w:color="auto"/>
      </w:divBdr>
    </w:div>
    <w:div w:id="6904959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D955BB-B8FE-4ACC-967B-DE7F69176D22}">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cGutDyfG7ggIbdPuDIQ3GYTEow==">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CF1699F-C4D5-4471-9F12-642F5ABA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12</Pages>
  <Words>3536</Words>
  <Characters>20159</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Laula</dc:creator>
  <cp:lastModifiedBy>оит</cp:lastModifiedBy>
  <cp:revision>35</cp:revision>
  <dcterms:created xsi:type="dcterms:W3CDTF">2020-04-24T07:59:00Z</dcterms:created>
  <dcterms:modified xsi:type="dcterms:W3CDTF">2021-04-12T05:15:00Z</dcterms:modified>
</cp:coreProperties>
</file>