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3BC70" w14:textId="77777777" w:rsidR="00FA552B" w:rsidRDefault="00FA552B" w:rsidP="00FA552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14:paraId="7DD0CCBB" w14:textId="77777777" w:rsidR="00FA552B" w:rsidRDefault="00FA03BA" w:rsidP="00FA55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809AC">
        <w:rPr>
          <w:b/>
          <w:noProof/>
          <w:sz w:val="24"/>
          <w:szCs w:val="24"/>
        </w:rPr>
        <w:drawing>
          <wp:inline distT="0" distB="0" distL="0" distR="0" wp14:anchorId="769FA42B" wp14:editId="6569EC32">
            <wp:extent cx="1861810" cy="1364654"/>
            <wp:effectExtent l="0" t="0" r="0" b="0"/>
            <wp:docPr id="1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10" cy="1364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4B1D0A" w14:textId="77777777" w:rsidR="00FA552B" w:rsidRDefault="00FA552B" w:rsidP="00FA55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2A5F342" w14:textId="77777777" w:rsidR="00FA552B" w:rsidRDefault="00FA552B" w:rsidP="00FA55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371F0A9" w14:textId="77777777" w:rsidR="00FA552B" w:rsidRDefault="00FA552B" w:rsidP="00FA55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4395"/>
      </w:tblGrid>
      <w:tr w:rsidR="00FA552B" w:rsidRPr="00C414B1" w14:paraId="24DA5D63" w14:textId="77777777" w:rsidTr="00397803">
        <w:tc>
          <w:tcPr>
            <w:tcW w:w="4395" w:type="dxa"/>
            <w:shd w:val="clear" w:color="auto" w:fill="auto"/>
          </w:tcPr>
          <w:p w14:paraId="652A5A62" w14:textId="77777777" w:rsidR="00FA552B" w:rsidRPr="00C414B1" w:rsidRDefault="00FA552B" w:rsidP="00C95F22">
            <w:pPr>
              <w:jc w:val="center"/>
              <w:rPr>
                <w:b/>
                <w:sz w:val="24"/>
                <w:szCs w:val="24"/>
              </w:rPr>
            </w:pPr>
            <w:r w:rsidRPr="00C414B1">
              <w:rPr>
                <w:b/>
                <w:sz w:val="24"/>
                <w:szCs w:val="24"/>
              </w:rPr>
              <w:t>УТВЕРЖДЕНО</w:t>
            </w:r>
          </w:p>
        </w:tc>
      </w:tr>
      <w:tr w:rsidR="00FA552B" w:rsidRPr="00632431" w14:paraId="13F80612" w14:textId="77777777" w:rsidTr="00397803">
        <w:tc>
          <w:tcPr>
            <w:tcW w:w="4395" w:type="dxa"/>
            <w:shd w:val="clear" w:color="auto" w:fill="auto"/>
          </w:tcPr>
          <w:p w14:paraId="683D5523" w14:textId="57E01315" w:rsidR="00FA552B" w:rsidRPr="00632431" w:rsidRDefault="00910742" w:rsidP="00397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Р</w:t>
            </w:r>
            <w:proofErr w:type="spellStart"/>
            <w:r w:rsidR="00FA552B" w:rsidRPr="00632431">
              <w:rPr>
                <w:b/>
                <w:sz w:val="24"/>
                <w:szCs w:val="24"/>
              </w:rPr>
              <w:t>ешением</w:t>
            </w:r>
            <w:proofErr w:type="spellEnd"/>
            <w:r w:rsidR="00FA552B" w:rsidRPr="00632431">
              <w:rPr>
                <w:b/>
                <w:sz w:val="24"/>
                <w:szCs w:val="24"/>
              </w:rPr>
              <w:t xml:space="preserve"> </w:t>
            </w:r>
            <w:r w:rsidR="00397803">
              <w:rPr>
                <w:b/>
                <w:sz w:val="24"/>
                <w:szCs w:val="24"/>
                <w:lang w:val="ru-RU"/>
              </w:rPr>
              <w:t>исследовательского</w:t>
            </w:r>
            <w:r w:rsidR="00FA552B" w:rsidRPr="006324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552B" w:rsidRPr="00632431">
              <w:rPr>
                <w:b/>
                <w:sz w:val="24"/>
                <w:szCs w:val="24"/>
              </w:rPr>
              <w:t>совета</w:t>
            </w:r>
            <w:proofErr w:type="spellEnd"/>
          </w:p>
        </w:tc>
      </w:tr>
      <w:tr w:rsidR="00FA552B" w:rsidRPr="00632431" w14:paraId="7DA6671A" w14:textId="77777777" w:rsidTr="00397803">
        <w:tc>
          <w:tcPr>
            <w:tcW w:w="4395" w:type="dxa"/>
            <w:shd w:val="clear" w:color="auto" w:fill="auto"/>
          </w:tcPr>
          <w:p w14:paraId="2D0D98A9" w14:textId="42532FDE" w:rsidR="00FA552B" w:rsidRPr="00632431" w:rsidRDefault="00FA552B" w:rsidP="00632431">
            <w:pPr>
              <w:jc w:val="center"/>
              <w:rPr>
                <w:b/>
                <w:sz w:val="24"/>
                <w:szCs w:val="24"/>
              </w:rPr>
            </w:pPr>
            <w:r w:rsidRPr="00632431">
              <w:rPr>
                <w:b/>
                <w:sz w:val="24"/>
                <w:szCs w:val="24"/>
              </w:rPr>
              <w:t>(</w:t>
            </w:r>
            <w:r w:rsidR="00F252B9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32431">
              <w:rPr>
                <w:b/>
                <w:sz w:val="24"/>
                <w:szCs w:val="24"/>
              </w:rPr>
              <w:t>ротокол</w:t>
            </w:r>
            <w:proofErr w:type="spellEnd"/>
            <w:r w:rsidRPr="00632431">
              <w:rPr>
                <w:b/>
                <w:sz w:val="24"/>
                <w:szCs w:val="24"/>
              </w:rPr>
              <w:t xml:space="preserve"> №</w:t>
            </w:r>
            <w:r w:rsidR="00632431" w:rsidRPr="00632431">
              <w:rPr>
                <w:b/>
                <w:sz w:val="24"/>
                <w:szCs w:val="24"/>
                <w:lang w:val="ru-RU"/>
              </w:rPr>
              <w:t xml:space="preserve"> </w:t>
            </w:r>
            <w:r w:rsidR="00F15198">
              <w:rPr>
                <w:b/>
                <w:sz w:val="24"/>
                <w:szCs w:val="24"/>
                <w:lang w:val="ru-RU"/>
              </w:rPr>
              <w:t>4</w:t>
            </w:r>
            <w:r w:rsidRPr="006324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2431">
              <w:rPr>
                <w:b/>
                <w:sz w:val="24"/>
                <w:szCs w:val="24"/>
              </w:rPr>
              <w:t>от</w:t>
            </w:r>
            <w:proofErr w:type="spellEnd"/>
            <w:r w:rsidR="00F252B9">
              <w:rPr>
                <w:b/>
                <w:sz w:val="24"/>
                <w:szCs w:val="24"/>
                <w:lang w:val="ru-RU"/>
              </w:rPr>
              <w:t xml:space="preserve"> </w:t>
            </w:r>
            <w:r w:rsidR="00F15198">
              <w:rPr>
                <w:b/>
                <w:sz w:val="24"/>
                <w:szCs w:val="24"/>
                <w:lang w:val="ru-RU"/>
              </w:rPr>
              <w:t xml:space="preserve">10.02.2021 </w:t>
            </w:r>
            <w:r w:rsidR="00632431" w:rsidRPr="00632431">
              <w:rPr>
                <w:b/>
                <w:sz w:val="24"/>
                <w:szCs w:val="24"/>
                <w:lang w:val="ru-RU"/>
              </w:rPr>
              <w:t>г.</w:t>
            </w:r>
            <w:r w:rsidRPr="00632431">
              <w:rPr>
                <w:b/>
                <w:sz w:val="24"/>
                <w:szCs w:val="24"/>
              </w:rPr>
              <w:t>)</w:t>
            </w:r>
          </w:p>
        </w:tc>
      </w:tr>
      <w:tr w:rsidR="00FA552B" w:rsidRPr="00632431" w14:paraId="4EDBAC53" w14:textId="77777777" w:rsidTr="00397803">
        <w:tc>
          <w:tcPr>
            <w:tcW w:w="4395" w:type="dxa"/>
            <w:shd w:val="clear" w:color="auto" w:fill="auto"/>
          </w:tcPr>
          <w:p w14:paraId="73CE5D3C" w14:textId="77777777" w:rsidR="00FA552B" w:rsidRPr="00632431" w:rsidRDefault="00FA552B" w:rsidP="00C95F2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117004E" w14:textId="77777777" w:rsidR="00D766B5" w:rsidRDefault="00D766B5" w:rsidP="00910742">
      <w:pPr>
        <w:jc w:val="center"/>
        <w:rPr>
          <w:b/>
          <w:sz w:val="24"/>
          <w:szCs w:val="24"/>
          <w:lang w:val="ru-RU"/>
        </w:rPr>
      </w:pPr>
    </w:p>
    <w:p w14:paraId="1A73968A" w14:textId="77777777" w:rsidR="00D766B5" w:rsidRDefault="00D766B5" w:rsidP="00910742">
      <w:pPr>
        <w:jc w:val="center"/>
        <w:rPr>
          <w:b/>
          <w:sz w:val="24"/>
          <w:szCs w:val="24"/>
          <w:lang w:val="ru-RU"/>
        </w:rPr>
      </w:pPr>
    </w:p>
    <w:p w14:paraId="5F62FCAE" w14:textId="77777777" w:rsidR="00D766B5" w:rsidRPr="00C00A49" w:rsidRDefault="00D766B5" w:rsidP="00910742">
      <w:pPr>
        <w:jc w:val="center"/>
        <w:rPr>
          <w:b/>
          <w:sz w:val="24"/>
          <w:szCs w:val="24"/>
          <w:lang w:val="ru-RU"/>
        </w:rPr>
      </w:pPr>
    </w:p>
    <w:p w14:paraId="6C4556C8" w14:textId="77777777" w:rsidR="00910742" w:rsidRDefault="005C4874" w:rsidP="005C487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-149"/>
        <w:jc w:val="center"/>
        <w:rPr>
          <w:b/>
          <w:sz w:val="24"/>
          <w:szCs w:val="24"/>
          <w:lang w:val="ru-RU"/>
        </w:rPr>
      </w:pPr>
      <w:r w:rsidRPr="00C00A49">
        <w:rPr>
          <w:b/>
          <w:sz w:val="24"/>
          <w:szCs w:val="24"/>
          <w:lang w:val="ru-RU"/>
        </w:rPr>
        <w:t>ПОЛОЖЕНИЕ</w:t>
      </w:r>
    </w:p>
    <w:p w14:paraId="3DA8C7F0" w14:textId="55FC4899" w:rsidR="00951834" w:rsidRPr="00910742" w:rsidRDefault="005C4874" w:rsidP="0091074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-14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ПОРЯДКЕ ИЗДАНИЯ МОНОГРАФИЙ </w:t>
      </w:r>
      <w:r w:rsidR="00951834" w:rsidRPr="00951834">
        <w:rPr>
          <w:b/>
          <w:color w:val="000000"/>
          <w:sz w:val="24"/>
          <w:szCs w:val="24"/>
          <w:lang w:val="ru-RU"/>
        </w:rPr>
        <w:t xml:space="preserve">В </w:t>
      </w:r>
      <w:r w:rsidR="0070177C" w:rsidRPr="00910742">
        <w:rPr>
          <w:b/>
          <w:sz w:val="24"/>
          <w:szCs w:val="24"/>
          <w:lang w:val="ru-RU"/>
        </w:rPr>
        <w:t>УНИВЕРСИТЕТ</w:t>
      </w:r>
      <w:r w:rsidR="0070177C">
        <w:rPr>
          <w:b/>
          <w:sz w:val="24"/>
          <w:szCs w:val="24"/>
          <w:lang w:val="ru-RU"/>
        </w:rPr>
        <w:t>Е</w:t>
      </w:r>
      <w:r w:rsidR="0070177C" w:rsidRPr="00910742">
        <w:rPr>
          <w:b/>
          <w:sz w:val="24"/>
          <w:szCs w:val="24"/>
          <w:lang w:val="ru-RU"/>
        </w:rPr>
        <w:t xml:space="preserve"> ЕСЕНОВА</w:t>
      </w:r>
    </w:p>
    <w:p w14:paraId="0F0B0866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354DEC19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09675A05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5CF52A9C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447096BC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2E539200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5714CC76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53F4A920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6C091DCB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34C8E78A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1A67571A" w14:textId="5F9F215D" w:rsidR="008F22E4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76CFC665" w14:textId="77777777" w:rsidR="005C4874" w:rsidRPr="00C00A49" w:rsidRDefault="005C487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09853C3E" w14:textId="77777777" w:rsidR="008F22E4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5FF265B7" w14:textId="4B2942D6" w:rsidR="00811D2A" w:rsidRDefault="005C4874" w:rsidP="005C4874">
      <w:pPr>
        <w:tabs>
          <w:tab w:val="left" w:pos="851"/>
        </w:tabs>
        <w:spacing w:before="231"/>
        <w:ind w:left="278" w:right="-14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АКТАУ</w:t>
      </w:r>
      <w:r w:rsidR="0091074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</w:rPr>
        <w:t>2</w:t>
      </w:r>
      <w:r w:rsidR="00910742">
        <w:rPr>
          <w:b/>
          <w:sz w:val="24"/>
          <w:szCs w:val="24"/>
          <w:lang w:val="ru-RU"/>
        </w:rPr>
        <w:t>1</w:t>
      </w:r>
      <w:r w:rsidR="00811D2A">
        <w:rPr>
          <w:b/>
          <w:sz w:val="24"/>
          <w:szCs w:val="24"/>
          <w:lang w:val="ru-RU"/>
        </w:rPr>
        <w:br w:type="page"/>
      </w:r>
    </w:p>
    <w:p w14:paraId="71350853" w14:textId="77777777" w:rsidR="00FA552B" w:rsidRDefault="00FA552B" w:rsidP="00FA552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jc w:val="center"/>
        <w:rPr>
          <w:b/>
          <w:color w:val="000000"/>
          <w:sz w:val="24"/>
          <w:szCs w:val="24"/>
        </w:rPr>
      </w:pPr>
      <w:r w:rsidRPr="00235CDC">
        <w:rPr>
          <w:b/>
          <w:color w:val="000000"/>
          <w:sz w:val="24"/>
          <w:szCs w:val="24"/>
        </w:rPr>
        <w:lastRenderedPageBreak/>
        <w:t>СОДЕРЖАНИЕ</w:t>
      </w:r>
    </w:p>
    <w:p w14:paraId="1A8D591B" w14:textId="77777777" w:rsidR="00FA552B" w:rsidRDefault="00FA552B" w:rsidP="00FA552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jc w:val="center"/>
        <w:rPr>
          <w:b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8349"/>
        <w:gridCol w:w="555"/>
      </w:tblGrid>
      <w:tr w:rsidR="00326D46" w:rsidRPr="00811D2A" w14:paraId="6E39994B" w14:textId="1D2C0B94" w:rsidTr="0024546E">
        <w:tc>
          <w:tcPr>
            <w:tcW w:w="435" w:type="dxa"/>
          </w:tcPr>
          <w:p w14:paraId="3BA02B83" w14:textId="4096FC44" w:rsidR="00326D46" w:rsidRPr="00811D2A" w:rsidRDefault="00326D46" w:rsidP="00495ED5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811D2A">
              <w:rPr>
                <w:bCs/>
                <w:color w:val="000000"/>
                <w:sz w:val="24"/>
                <w:szCs w:val="24"/>
              </w:rPr>
              <w:t>1</w:t>
            </w:r>
            <w:r w:rsidR="002157E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9" w:type="dxa"/>
          </w:tcPr>
          <w:p w14:paraId="0AB21E1B" w14:textId="77777777" w:rsidR="00326D46" w:rsidRPr="00811D2A" w:rsidRDefault="00326D46" w:rsidP="00495ED5">
            <w:pPr>
              <w:widowControl w:val="0"/>
              <w:tabs>
                <w:tab w:val="left" w:pos="2410"/>
                <w:tab w:val="left" w:pos="3544"/>
              </w:tabs>
              <w:rPr>
                <w:bCs/>
                <w:color w:val="000000"/>
                <w:sz w:val="24"/>
                <w:szCs w:val="24"/>
              </w:rPr>
            </w:pPr>
            <w:r w:rsidRPr="00811D2A">
              <w:rPr>
                <w:bCs/>
                <w:sz w:val="24"/>
                <w:szCs w:val="24"/>
              </w:rPr>
              <w:t>НАЗНАЧЕНИЕ И</w:t>
            </w:r>
            <w:r w:rsidRPr="00811D2A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811D2A">
              <w:rPr>
                <w:bCs/>
                <w:sz w:val="24"/>
                <w:szCs w:val="24"/>
              </w:rPr>
              <w:t>ОБЛАСТЬ</w:t>
            </w:r>
            <w:r w:rsidRPr="00811D2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811D2A">
              <w:rPr>
                <w:bCs/>
                <w:sz w:val="24"/>
                <w:szCs w:val="24"/>
              </w:rPr>
              <w:t>ПРИМЕНЕНИЯ</w:t>
            </w:r>
          </w:p>
        </w:tc>
        <w:tc>
          <w:tcPr>
            <w:tcW w:w="555" w:type="dxa"/>
          </w:tcPr>
          <w:p w14:paraId="3DC4EE78" w14:textId="19F8511A" w:rsidR="00326D46" w:rsidRPr="00811D2A" w:rsidRDefault="00326D46" w:rsidP="00495ED5">
            <w:pPr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26D46" w:rsidRPr="00811D2A" w14:paraId="1DED1D54" w14:textId="46FD47A6" w:rsidTr="0024546E">
        <w:tc>
          <w:tcPr>
            <w:tcW w:w="435" w:type="dxa"/>
          </w:tcPr>
          <w:p w14:paraId="32BAC7E2" w14:textId="7B589723" w:rsidR="00326D46" w:rsidRPr="00811D2A" w:rsidRDefault="00326D46" w:rsidP="00495ED5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811D2A">
              <w:rPr>
                <w:bCs/>
                <w:color w:val="000000"/>
                <w:sz w:val="24"/>
                <w:szCs w:val="24"/>
              </w:rPr>
              <w:t>2</w:t>
            </w:r>
            <w:r w:rsidR="002157E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9" w:type="dxa"/>
          </w:tcPr>
          <w:p w14:paraId="429309D6" w14:textId="483C2A4B" w:rsidR="00326D46" w:rsidRPr="00811D2A" w:rsidRDefault="00326D46" w:rsidP="00495ED5">
            <w:pPr>
              <w:widowControl w:val="0"/>
              <w:tabs>
                <w:tab w:val="left" w:pos="2410"/>
                <w:tab w:val="left" w:pos="3544"/>
              </w:tabs>
              <w:rPr>
                <w:bCs/>
                <w:color w:val="000000"/>
                <w:sz w:val="24"/>
                <w:szCs w:val="24"/>
              </w:rPr>
            </w:pPr>
            <w:r w:rsidRPr="00811D2A">
              <w:rPr>
                <w:bCs/>
                <w:sz w:val="24"/>
                <w:szCs w:val="24"/>
              </w:rPr>
              <w:t>ОПРЕДЕЛЕНИЯ И СОКРАЩЕНИЯ</w:t>
            </w:r>
          </w:p>
        </w:tc>
        <w:tc>
          <w:tcPr>
            <w:tcW w:w="555" w:type="dxa"/>
          </w:tcPr>
          <w:p w14:paraId="7DB28990" w14:textId="72E5E199" w:rsidR="00326D46" w:rsidRPr="00811D2A" w:rsidRDefault="00326D46" w:rsidP="00495ED5">
            <w:pPr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26D46" w:rsidRPr="00811D2A" w14:paraId="70F61266" w14:textId="4554467C" w:rsidTr="0024546E">
        <w:tc>
          <w:tcPr>
            <w:tcW w:w="435" w:type="dxa"/>
          </w:tcPr>
          <w:p w14:paraId="2C8AD70A" w14:textId="10AB2323" w:rsidR="00326D46" w:rsidRPr="00811D2A" w:rsidRDefault="00326D46" w:rsidP="00495ED5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811D2A">
              <w:rPr>
                <w:bCs/>
                <w:color w:val="000000"/>
                <w:sz w:val="24"/>
                <w:szCs w:val="24"/>
              </w:rPr>
              <w:t>3</w:t>
            </w:r>
            <w:r w:rsidR="002157E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9" w:type="dxa"/>
          </w:tcPr>
          <w:p w14:paraId="656864F6" w14:textId="77777777" w:rsidR="00326D46" w:rsidRPr="00811D2A" w:rsidRDefault="00326D46" w:rsidP="00495ED5">
            <w:pPr>
              <w:widowControl w:val="0"/>
              <w:tabs>
                <w:tab w:val="left" w:pos="2410"/>
                <w:tab w:val="left" w:pos="3544"/>
              </w:tabs>
              <w:rPr>
                <w:bCs/>
                <w:color w:val="000000"/>
                <w:sz w:val="24"/>
                <w:szCs w:val="24"/>
              </w:rPr>
            </w:pPr>
            <w:r w:rsidRPr="00811D2A">
              <w:rPr>
                <w:bCs/>
                <w:sz w:val="24"/>
                <w:szCs w:val="24"/>
              </w:rPr>
              <w:t>ОБЩИЕ</w:t>
            </w:r>
            <w:r w:rsidRPr="00811D2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811D2A">
              <w:rPr>
                <w:bCs/>
                <w:sz w:val="24"/>
                <w:szCs w:val="24"/>
              </w:rPr>
              <w:t>ПОЛОЖЕНИЯ</w:t>
            </w:r>
          </w:p>
        </w:tc>
        <w:tc>
          <w:tcPr>
            <w:tcW w:w="555" w:type="dxa"/>
          </w:tcPr>
          <w:p w14:paraId="4D20CF8C" w14:textId="411E8CAA" w:rsidR="00326D46" w:rsidRPr="00811D2A" w:rsidRDefault="00326D46" w:rsidP="00495ED5">
            <w:pPr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26D46" w:rsidRPr="005C4874" w14:paraId="390FAED8" w14:textId="7EC71927" w:rsidTr="0024546E">
        <w:tc>
          <w:tcPr>
            <w:tcW w:w="435" w:type="dxa"/>
          </w:tcPr>
          <w:p w14:paraId="2B2CB583" w14:textId="106FAE4A" w:rsidR="00326D46" w:rsidRPr="00811D2A" w:rsidRDefault="00326D46" w:rsidP="00326D46">
            <w:pPr>
              <w:tabs>
                <w:tab w:val="left" w:pos="2410"/>
                <w:tab w:val="left" w:pos="3544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811D2A">
              <w:rPr>
                <w:bCs/>
                <w:color w:val="000000"/>
                <w:sz w:val="24"/>
                <w:szCs w:val="24"/>
              </w:rPr>
              <w:t>4</w:t>
            </w:r>
            <w:r w:rsidR="002157E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9" w:type="dxa"/>
          </w:tcPr>
          <w:p w14:paraId="6D3C3023" w14:textId="1D09E525" w:rsidR="00326D46" w:rsidRPr="00811D2A" w:rsidRDefault="00326D46" w:rsidP="00326D46">
            <w:pPr>
              <w:widowControl w:val="0"/>
              <w:tabs>
                <w:tab w:val="left" w:pos="2410"/>
                <w:tab w:val="left" w:pos="3544"/>
              </w:tabs>
              <w:rPr>
                <w:bCs/>
                <w:color w:val="000000"/>
                <w:sz w:val="24"/>
                <w:szCs w:val="24"/>
              </w:rPr>
            </w:pPr>
            <w:r w:rsidRPr="00811D2A">
              <w:rPr>
                <w:bCs/>
                <w:sz w:val="24"/>
                <w:szCs w:val="24"/>
              </w:rPr>
              <w:t>ПОРЯДОК РАССМОТРЕНИЯ, УТВЕРЖДЕНИЯ И</w:t>
            </w:r>
            <w:r w:rsidRPr="00811D2A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811D2A">
              <w:rPr>
                <w:bCs/>
                <w:sz w:val="24"/>
                <w:szCs w:val="24"/>
              </w:rPr>
              <w:t>ИЗДАНИЯ</w:t>
            </w:r>
            <w:r w:rsidRPr="00811D2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811D2A">
              <w:rPr>
                <w:bCs/>
                <w:sz w:val="24"/>
                <w:szCs w:val="24"/>
              </w:rPr>
              <w:t>МОНОГРАФИИ</w:t>
            </w:r>
          </w:p>
        </w:tc>
        <w:tc>
          <w:tcPr>
            <w:tcW w:w="555" w:type="dxa"/>
          </w:tcPr>
          <w:p w14:paraId="08D7315F" w14:textId="77777777" w:rsidR="0024546E" w:rsidRDefault="0024546E" w:rsidP="00326D46">
            <w:pPr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</w:p>
          <w:p w14:paraId="371CF191" w14:textId="661D306A" w:rsidR="00326D46" w:rsidRPr="00811D2A" w:rsidRDefault="00326D46" w:rsidP="00326D46">
            <w:pPr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26D46" w:rsidRPr="005C4874" w14:paraId="3D14C1C5" w14:textId="6C6C2004" w:rsidTr="0024546E">
        <w:tc>
          <w:tcPr>
            <w:tcW w:w="435" w:type="dxa"/>
          </w:tcPr>
          <w:p w14:paraId="29B35F53" w14:textId="277E05AE" w:rsidR="00326D46" w:rsidRPr="00811D2A" w:rsidRDefault="00326D46" w:rsidP="00326D46">
            <w:pPr>
              <w:tabs>
                <w:tab w:val="left" w:pos="2410"/>
                <w:tab w:val="left" w:pos="3544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811D2A">
              <w:rPr>
                <w:bCs/>
                <w:color w:val="000000"/>
                <w:sz w:val="24"/>
                <w:szCs w:val="24"/>
              </w:rPr>
              <w:t>5</w:t>
            </w:r>
            <w:r w:rsidR="002157E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9" w:type="dxa"/>
          </w:tcPr>
          <w:p w14:paraId="615CB83C" w14:textId="36168BEF" w:rsidR="00326D46" w:rsidRPr="00811D2A" w:rsidRDefault="00326D46" w:rsidP="00326D46">
            <w:pPr>
              <w:widowControl w:val="0"/>
              <w:tabs>
                <w:tab w:val="left" w:pos="2410"/>
                <w:tab w:val="left" w:pos="3544"/>
              </w:tabs>
              <w:rPr>
                <w:bCs/>
                <w:color w:val="000000"/>
                <w:sz w:val="24"/>
                <w:szCs w:val="24"/>
              </w:rPr>
            </w:pPr>
            <w:r w:rsidRPr="00811D2A">
              <w:rPr>
                <w:bCs/>
                <w:sz w:val="24"/>
                <w:szCs w:val="24"/>
              </w:rPr>
              <w:t>ФИНАНСИРОВАНИЕ И ТИРАЖИРОВАНИЕ ИЗДАНИЯ</w:t>
            </w:r>
          </w:p>
        </w:tc>
        <w:tc>
          <w:tcPr>
            <w:tcW w:w="555" w:type="dxa"/>
          </w:tcPr>
          <w:p w14:paraId="0B151937" w14:textId="5140C0DC" w:rsidR="00326D46" w:rsidRPr="00811D2A" w:rsidRDefault="00326D46" w:rsidP="00326D46">
            <w:pPr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26D46" w:rsidRPr="005C4874" w14:paraId="13C6A343" w14:textId="77777777" w:rsidTr="0024546E">
        <w:tc>
          <w:tcPr>
            <w:tcW w:w="435" w:type="dxa"/>
          </w:tcPr>
          <w:p w14:paraId="2CB51387" w14:textId="28ACB1EA" w:rsidR="00326D46" w:rsidRPr="00811D2A" w:rsidRDefault="00326D46" w:rsidP="00326D46">
            <w:pPr>
              <w:tabs>
                <w:tab w:val="left" w:pos="2410"/>
                <w:tab w:val="left" w:pos="3544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2157E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9" w:type="dxa"/>
          </w:tcPr>
          <w:p w14:paraId="39BAE1E2" w14:textId="7DDD43A6" w:rsidR="00326D46" w:rsidRPr="00811D2A" w:rsidRDefault="00326D46" w:rsidP="00326D46">
            <w:pPr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326D46">
              <w:rPr>
                <w:sz w:val="24"/>
                <w:szCs w:val="24"/>
              </w:rPr>
              <w:t>СРОК</w:t>
            </w:r>
            <w:r w:rsidRPr="00326D46">
              <w:rPr>
                <w:spacing w:val="-4"/>
                <w:sz w:val="24"/>
                <w:szCs w:val="24"/>
              </w:rPr>
              <w:t xml:space="preserve"> </w:t>
            </w:r>
            <w:r w:rsidRPr="00326D46">
              <w:rPr>
                <w:sz w:val="24"/>
                <w:szCs w:val="24"/>
              </w:rPr>
              <w:t>ДЕЙСТВИЯ И ПОРЯДОК ВНЕСЕНИЯ ИЗМЕНЕНИЙ</w:t>
            </w:r>
          </w:p>
        </w:tc>
        <w:tc>
          <w:tcPr>
            <w:tcW w:w="555" w:type="dxa"/>
          </w:tcPr>
          <w:p w14:paraId="51786BA6" w14:textId="0C8DE3F8" w:rsidR="00326D46" w:rsidRDefault="00326D46" w:rsidP="00326D46">
            <w:pPr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26D46" w:rsidRPr="00811D2A" w14:paraId="3648D2DB" w14:textId="43750BDA" w:rsidTr="0024546E">
        <w:tc>
          <w:tcPr>
            <w:tcW w:w="435" w:type="dxa"/>
          </w:tcPr>
          <w:p w14:paraId="605A7297" w14:textId="04321F59" w:rsidR="00326D46" w:rsidRPr="00811D2A" w:rsidRDefault="00326D46" w:rsidP="00326D46">
            <w:pPr>
              <w:tabs>
                <w:tab w:val="left" w:pos="2410"/>
                <w:tab w:val="left" w:pos="3544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2157E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9" w:type="dxa"/>
          </w:tcPr>
          <w:p w14:paraId="08EAE466" w14:textId="1121EC98" w:rsidR="00326D46" w:rsidRPr="00811D2A" w:rsidRDefault="00326D46" w:rsidP="00326D46">
            <w:pPr>
              <w:tabs>
                <w:tab w:val="left" w:pos="2410"/>
                <w:tab w:val="left" w:pos="354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ПРИЛОЖЕНИЯ</w:t>
            </w:r>
          </w:p>
        </w:tc>
        <w:tc>
          <w:tcPr>
            <w:tcW w:w="555" w:type="dxa"/>
          </w:tcPr>
          <w:p w14:paraId="7C547EDC" w14:textId="70297C0B" w:rsidR="00326D46" w:rsidRDefault="00326D46" w:rsidP="00326D46">
            <w:pPr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14:paraId="25BE0F2F" w14:textId="77777777" w:rsidR="00811D2A" w:rsidRDefault="00811D2A">
      <w:pPr>
        <w:pStyle w:val="10"/>
        <w:tabs>
          <w:tab w:val="right" w:leader="dot" w:pos="9564"/>
        </w:tabs>
        <w:rPr>
          <w:lang w:val="ru-RU"/>
        </w:rPr>
      </w:pPr>
    </w:p>
    <w:p w14:paraId="07E510D3" w14:textId="77777777" w:rsidR="00811D2A" w:rsidRDefault="00811D2A">
      <w:pPr>
        <w:pStyle w:val="10"/>
        <w:tabs>
          <w:tab w:val="right" w:leader="dot" w:pos="9564"/>
        </w:tabs>
        <w:rPr>
          <w:lang w:val="ru-RU"/>
        </w:rPr>
      </w:pPr>
    </w:p>
    <w:p w14:paraId="4D5A6529" w14:textId="77777777" w:rsidR="00811D2A" w:rsidRDefault="00811D2A">
      <w:pPr>
        <w:pStyle w:val="10"/>
        <w:tabs>
          <w:tab w:val="right" w:leader="dot" w:pos="9564"/>
        </w:tabs>
        <w:rPr>
          <w:lang w:val="ru-RU"/>
        </w:rPr>
      </w:pPr>
    </w:p>
    <w:p w14:paraId="41A4DE8A" w14:textId="79C31DC7" w:rsidR="00FA552B" w:rsidRDefault="00FA552B">
      <w:pPr>
        <w:pStyle w:val="10"/>
        <w:tabs>
          <w:tab w:val="right" w:leader="dot" w:pos="9564"/>
        </w:tabs>
        <w:rPr>
          <w:lang w:val="ru-RU"/>
        </w:rPr>
      </w:pPr>
      <w:r>
        <w:rPr>
          <w:lang w:val="ru-RU"/>
        </w:rPr>
        <w:br w:type="page"/>
      </w:r>
    </w:p>
    <w:p w14:paraId="6CFA1CF6" w14:textId="77777777" w:rsidR="00395F23" w:rsidRPr="00495ED5" w:rsidRDefault="00A5473D" w:rsidP="00495ED5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center"/>
        <w:rPr>
          <w:b/>
          <w:sz w:val="24"/>
          <w:szCs w:val="24"/>
          <w:lang w:val="ru-RU"/>
        </w:rPr>
      </w:pPr>
      <w:r w:rsidRPr="00495ED5">
        <w:rPr>
          <w:b/>
          <w:sz w:val="24"/>
          <w:szCs w:val="24"/>
          <w:lang w:val="ru-RU"/>
        </w:rPr>
        <w:lastRenderedPageBreak/>
        <w:t>НАЗНАЧЕНИЕ И ОБЛАСТЬ ПРИМЕНЕНИЯ</w:t>
      </w:r>
    </w:p>
    <w:p w14:paraId="5235F87C" w14:textId="77777777" w:rsidR="00951834" w:rsidRDefault="00951834" w:rsidP="00495ED5">
      <w:pPr>
        <w:tabs>
          <w:tab w:val="left" w:pos="993"/>
        </w:tabs>
        <w:ind w:firstLine="567"/>
        <w:rPr>
          <w:b/>
          <w:sz w:val="24"/>
          <w:szCs w:val="24"/>
          <w:lang w:val="ru-RU"/>
        </w:rPr>
      </w:pPr>
    </w:p>
    <w:p w14:paraId="7B8A9545" w14:textId="0A6CA215" w:rsidR="00375D11" w:rsidRPr="00CA4BC7" w:rsidRDefault="00951834" w:rsidP="00495ED5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6F295B">
        <w:rPr>
          <w:color w:val="000000"/>
          <w:sz w:val="24"/>
          <w:szCs w:val="24"/>
          <w:lang w:val="ru-RU"/>
        </w:rPr>
        <w:t>Положение</w:t>
      </w:r>
      <w:r w:rsidR="006F295B" w:rsidRPr="006F295B">
        <w:rPr>
          <w:color w:val="000000"/>
          <w:sz w:val="24"/>
          <w:szCs w:val="24"/>
          <w:lang w:val="ru-RU"/>
        </w:rPr>
        <w:t xml:space="preserve"> </w:t>
      </w:r>
      <w:r w:rsidR="005C4874">
        <w:rPr>
          <w:color w:val="000000"/>
          <w:sz w:val="24"/>
          <w:szCs w:val="24"/>
          <w:lang w:val="ru-RU"/>
        </w:rPr>
        <w:t xml:space="preserve">о порядке издания </w:t>
      </w:r>
      <w:r w:rsidR="005C4874">
        <w:rPr>
          <w:sz w:val="24"/>
          <w:szCs w:val="24"/>
          <w:lang w:val="ru-RU"/>
        </w:rPr>
        <w:t>монографий</w:t>
      </w:r>
      <w:r w:rsidR="005C4874" w:rsidRPr="006F295B">
        <w:rPr>
          <w:color w:val="000000"/>
          <w:sz w:val="24"/>
          <w:szCs w:val="24"/>
          <w:lang w:val="ru-RU"/>
        </w:rPr>
        <w:t xml:space="preserve"> </w:t>
      </w:r>
      <w:r w:rsidRPr="006F295B">
        <w:rPr>
          <w:color w:val="000000"/>
          <w:sz w:val="24"/>
          <w:szCs w:val="24"/>
          <w:lang w:val="ru-RU"/>
        </w:rPr>
        <w:t xml:space="preserve">в </w:t>
      </w:r>
      <w:r w:rsidR="005C4874">
        <w:rPr>
          <w:color w:val="000000"/>
          <w:sz w:val="24"/>
          <w:szCs w:val="24"/>
          <w:lang w:val="ru-RU"/>
        </w:rPr>
        <w:t xml:space="preserve">Университете </w:t>
      </w:r>
      <w:proofErr w:type="spellStart"/>
      <w:r w:rsidR="005C4874">
        <w:rPr>
          <w:color w:val="000000"/>
          <w:sz w:val="24"/>
          <w:szCs w:val="24"/>
          <w:lang w:val="ru-RU"/>
        </w:rPr>
        <w:t>Есенова</w:t>
      </w:r>
      <w:proofErr w:type="spellEnd"/>
      <w:r w:rsidRPr="00951834">
        <w:rPr>
          <w:color w:val="000000"/>
          <w:sz w:val="24"/>
          <w:szCs w:val="24"/>
          <w:lang w:val="ru-RU"/>
        </w:rPr>
        <w:t xml:space="preserve"> (далее – Положение) разработано с целью</w:t>
      </w:r>
      <w:r w:rsidR="00CA4BC7">
        <w:rPr>
          <w:color w:val="000000"/>
          <w:sz w:val="24"/>
          <w:szCs w:val="24"/>
          <w:lang w:val="ru-RU"/>
        </w:rPr>
        <w:t xml:space="preserve"> </w:t>
      </w:r>
      <w:r w:rsidR="00CA4BC7" w:rsidRPr="008A5CCE">
        <w:rPr>
          <w:sz w:val="24"/>
          <w:szCs w:val="24"/>
          <w:lang w:val="ru-RU"/>
        </w:rPr>
        <w:t>установления единого порядка подготовки, оформления и издания научных монографий в</w:t>
      </w:r>
      <w:r w:rsidR="00CA4BC7">
        <w:rPr>
          <w:sz w:val="24"/>
          <w:szCs w:val="24"/>
          <w:lang w:val="ru-RU"/>
        </w:rPr>
        <w:t xml:space="preserve"> </w:t>
      </w:r>
      <w:r w:rsidR="00811D2A">
        <w:rPr>
          <w:sz w:val="24"/>
          <w:szCs w:val="24"/>
          <w:lang w:val="ru-RU"/>
        </w:rPr>
        <w:t xml:space="preserve">Каспийском университете технологий и инжиниринга </w:t>
      </w:r>
      <w:proofErr w:type="spellStart"/>
      <w:r w:rsidR="00811D2A">
        <w:rPr>
          <w:color w:val="000000"/>
          <w:sz w:val="24"/>
          <w:szCs w:val="24"/>
          <w:lang w:val="ru-RU"/>
        </w:rPr>
        <w:t>им.Ш</w:t>
      </w:r>
      <w:proofErr w:type="spellEnd"/>
      <w:r w:rsidR="00811D2A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="00811D2A">
        <w:rPr>
          <w:color w:val="000000"/>
          <w:sz w:val="24"/>
          <w:szCs w:val="24"/>
          <w:lang w:val="ru-RU"/>
        </w:rPr>
        <w:t>Есенова</w:t>
      </w:r>
      <w:proofErr w:type="spellEnd"/>
      <w:r w:rsidR="00CA4BC7">
        <w:rPr>
          <w:color w:val="000000"/>
          <w:sz w:val="24"/>
          <w:szCs w:val="24"/>
          <w:lang w:val="ru-RU"/>
        </w:rPr>
        <w:t xml:space="preserve"> </w:t>
      </w:r>
      <w:r w:rsidR="00CA4BC7" w:rsidRPr="00951834">
        <w:rPr>
          <w:color w:val="000000"/>
          <w:sz w:val="24"/>
          <w:szCs w:val="24"/>
          <w:lang w:val="ru-RU"/>
        </w:rPr>
        <w:t xml:space="preserve">(далее </w:t>
      </w:r>
      <w:r w:rsidR="00140C6D">
        <w:rPr>
          <w:color w:val="000000"/>
          <w:sz w:val="24"/>
          <w:szCs w:val="24"/>
          <w:lang w:val="ru-RU"/>
        </w:rPr>
        <w:t>–</w:t>
      </w:r>
      <w:r w:rsidR="00CA4BC7" w:rsidRPr="00951834">
        <w:rPr>
          <w:color w:val="000000"/>
          <w:sz w:val="24"/>
          <w:szCs w:val="24"/>
          <w:lang w:val="ru-RU"/>
        </w:rPr>
        <w:t xml:space="preserve"> </w:t>
      </w:r>
      <w:r w:rsidR="0029645E">
        <w:rPr>
          <w:color w:val="000000"/>
          <w:sz w:val="24"/>
          <w:szCs w:val="24"/>
          <w:lang w:val="ru-RU"/>
        </w:rPr>
        <w:t>У</w:t>
      </w:r>
      <w:r w:rsidR="00140C6D">
        <w:rPr>
          <w:color w:val="000000"/>
          <w:sz w:val="24"/>
          <w:szCs w:val="24"/>
          <w:lang w:val="ru-RU"/>
        </w:rPr>
        <w:t>ниверситет</w:t>
      </w:r>
      <w:r w:rsidR="00CA4BC7" w:rsidRPr="00951834">
        <w:rPr>
          <w:color w:val="000000"/>
          <w:sz w:val="24"/>
          <w:szCs w:val="24"/>
          <w:lang w:val="ru-RU"/>
        </w:rPr>
        <w:t>)</w:t>
      </w:r>
      <w:r w:rsidR="00CA4BC7">
        <w:rPr>
          <w:color w:val="000000"/>
          <w:sz w:val="24"/>
          <w:szCs w:val="24"/>
          <w:lang w:val="ru-RU"/>
        </w:rPr>
        <w:t>.</w:t>
      </w:r>
    </w:p>
    <w:p w14:paraId="0E8D6B4F" w14:textId="3BD44C4A" w:rsidR="00CA4BC7" w:rsidRDefault="005C4874" w:rsidP="00495ED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5C4874">
        <w:rPr>
          <w:color w:val="000000"/>
          <w:sz w:val="24"/>
          <w:szCs w:val="24"/>
          <w:lang w:val="ru-RU"/>
        </w:rPr>
        <w:t xml:space="preserve">Настоящее Положение соответствует требованиям законодательных актов Республики Казахстан и организационно-распорядительной документации </w:t>
      </w:r>
      <w:r>
        <w:rPr>
          <w:color w:val="000000"/>
          <w:sz w:val="24"/>
          <w:szCs w:val="24"/>
          <w:lang w:val="ru-RU"/>
        </w:rPr>
        <w:t xml:space="preserve">Университета:  </w:t>
      </w:r>
    </w:p>
    <w:p w14:paraId="6DDC4565" w14:textId="69461C7D" w:rsidR="005C4874" w:rsidRPr="0044466A" w:rsidRDefault="005C4874" w:rsidP="005C4874">
      <w:pPr>
        <w:widowControl/>
        <w:numPr>
          <w:ilvl w:val="0"/>
          <w:numId w:val="25"/>
        </w:numPr>
        <w:tabs>
          <w:tab w:val="left" w:pos="851"/>
          <w:tab w:val="left" w:pos="993"/>
        </w:tabs>
        <w:autoSpaceDE/>
        <w:autoSpaceDN/>
        <w:ind w:left="0" w:right="-149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44466A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акон</w:t>
      </w:r>
      <w:r w:rsidRPr="0044466A">
        <w:rPr>
          <w:sz w:val="24"/>
          <w:szCs w:val="24"/>
          <w:lang w:val="ru-RU"/>
        </w:rPr>
        <w:t xml:space="preserve"> Республики Казахстан «Об образовании» от 27.07.2007 (с изменениями и дополнениями по состоянию на 07.07.2020);</w:t>
      </w:r>
    </w:p>
    <w:p w14:paraId="365F1BB1" w14:textId="12C0D954" w:rsidR="005C4874" w:rsidRDefault="005C4874" w:rsidP="005C4874">
      <w:pPr>
        <w:widowControl/>
        <w:numPr>
          <w:ilvl w:val="0"/>
          <w:numId w:val="25"/>
        </w:numPr>
        <w:tabs>
          <w:tab w:val="left" w:pos="851"/>
          <w:tab w:val="left" w:pos="993"/>
        </w:tabs>
        <w:autoSpaceDE/>
        <w:autoSpaceDN/>
        <w:ind w:left="0" w:right="-149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44466A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акон</w:t>
      </w:r>
      <w:r w:rsidRPr="0044466A">
        <w:rPr>
          <w:sz w:val="24"/>
          <w:szCs w:val="24"/>
          <w:lang w:val="ru-RU"/>
        </w:rPr>
        <w:t xml:space="preserve"> Республики Казахстан «О науке» от 18.02.2011</w:t>
      </w:r>
      <w:r>
        <w:rPr>
          <w:sz w:val="24"/>
          <w:szCs w:val="24"/>
          <w:lang w:val="ru-RU"/>
        </w:rPr>
        <w:t>;</w:t>
      </w:r>
    </w:p>
    <w:p w14:paraId="79B633A2" w14:textId="3031C735" w:rsidR="005C4874" w:rsidRDefault="005C4874" w:rsidP="005C4874">
      <w:pPr>
        <w:widowControl/>
        <w:numPr>
          <w:ilvl w:val="0"/>
          <w:numId w:val="25"/>
        </w:numPr>
        <w:tabs>
          <w:tab w:val="left" w:pos="851"/>
          <w:tab w:val="left" w:pos="993"/>
        </w:tabs>
        <w:autoSpaceDE/>
        <w:autoSpaceDN/>
        <w:ind w:left="0" w:right="-149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Устав</w:t>
      </w:r>
      <w:r w:rsidRPr="0044466A">
        <w:rPr>
          <w:sz w:val="24"/>
          <w:szCs w:val="24"/>
          <w:lang w:val="ru-RU"/>
        </w:rPr>
        <w:t xml:space="preserve"> НАО «Каспийский университет технологий и инжиниринга имени </w:t>
      </w:r>
      <w:r w:rsidR="00910742">
        <w:rPr>
          <w:sz w:val="24"/>
          <w:szCs w:val="24"/>
          <w:lang w:val="ru-RU"/>
        </w:rPr>
        <w:t xml:space="preserve">                    </w:t>
      </w:r>
      <w:r w:rsidRPr="0044466A">
        <w:rPr>
          <w:sz w:val="24"/>
          <w:szCs w:val="24"/>
          <w:lang w:val="ru-RU"/>
        </w:rPr>
        <w:t xml:space="preserve">Ш. </w:t>
      </w:r>
      <w:proofErr w:type="spellStart"/>
      <w:r w:rsidRPr="0044466A">
        <w:rPr>
          <w:sz w:val="24"/>
          <w:szCs w:val="24"/>
          <w:lang w:val="ru-RU"/>
        </w:rPr>
        <w:t>Есенова</w:t>
      </w:r>
      <w:proofErr w:type="spellEnd"/>
      <w:r w:rsidRPr="0044466A">
        <w:rPr>
          <w:sz w:val="24"/>
          <w:szCs w:val="24"/>
          <w:lang w:val="ru-RU"/>
        </w:rPr>
        <w:t>», утвержденного приказом председателя Комитета государственного имущества и приватизации министерства финансов Республики Казахстан №11933-1943 от 04.06.2020.</w:t>
      </w:r>
    </w:p>
    <w:p w14:paraId="439E1CB5" w14:textId="77777777" w:rsidR="00053457" w:rsidRDefault="00053457" w:rsidP="00495ED5">
      <w:pPr>
        <w:tabs>
          <w:tab w:val="left" w:pos="993"/>
        </w:tabs>
        <w:ind w:firstLine="567"/>
        <w:jc w:val="both"/>
        <w:rPr>
          <w:b/>
          <w:sz w:val="24"/>
          <w:szCs w:val="24"/>
          <w:lang w:val="ru-RU"/>
        </w:rPr>
      </w:pPr>
    </w:p>
    <w:p w14:paraId="23C01DA7" w14:textId="4315CA0D" w:rsidR="00C200B0" w:rsidRPr="00811D2A" w:rsidRDefault="00811D2A" w:rsidP="00495ED5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center"/>
        <w:rPr>
          <w:b/>
          <w:sz w:val="24"/>
          <w:szCs w:val="24"/>
          <w:lang w:val="ru-RU"/>
        </w:rPr>
      </w:pPr>
      <w:r w:rsidRPr="00811D2A">
        <w:rPr>
          <w:b/>
          <w:sz w:val="24"/>
          <w:szCs w:val="24"/>
        </w:rPr>
        <w:t>ОПРЕДЕЛЕНИЯ И СОКРАЩЕНИЯ</w:t>
      </w:r>
    </w:p>
    <w:p w14:paraId="35F53229" w14:textId="77777777" w:rsidR="00811D2A" w:rsidRPr="00811D2A" w:rsidRDefault="00811D2A" w:rsidP="00811D2A">
      <w:pPr>
        <w:pStyle w:val="a4"/>
        <w:tabs>
          <w:tab w:val="left" w:pos="993"/>
        </w:tabs>
        <w:ind w:left="567" w:firstLine="0"/>
        <w:rPr>
          <w:b/>
          <w:sz w:val="24"/>
          <w:szCs w:val="24"/>
          <w:lang w:val="ru-RU"/>
        </w:rPr>
      </w:pPr>
    </w:p>
    <w:p w14:paraId="427BEE05" w14:textId="00B40B1F" w:rsidR="00E74695" w:rsidRPr="00E74695" w:rsidRDefault="00E74695" w:rsidP="00E74695">
      <w:pPr>
        <w:ind w:firstLine="567"/>
        <w:jc w:val="both"/>
        <w:rPr>
          <w:sz w:val="24"/>
          <w:szCs w:val="24"/>
          <w:lang w:val="ru-RU"/>
        </w:rPr>
      </w:pPr>
      <w:r w:rsidRPr="00910742">
        <w:rPr>
          <w:bCs/>
          <w:sz w:val="24"/>
          <w:szCs w:val="24"/>
          <w:lang w:val="ru-RU"/>
        </w:rPr>
        <w:t xml:space="preserve">Университет </w:t>
      </w:r>
      <w:proofErr w:type="spellStart"/>
      <w:r w:rsidRPr="00910742">
        <w:rPr>
          <w:bCs/>
          <w:sz w:val="24"/>
          <w:szCs w:val="24"/>
          <w:lang w:val="ru-RU"/>
        </w:rPr>
        <w:t>Есенова</w:t>
      </w:r>
      <w:proofErr w:type="spellEnd"/>
      <w:r w:rsidRPr="00910742">
        <w:rPr>
          <w:bCs/>
          <w:sz w:val="24"/>
          <w:szCs w:val="24"/>
          <w:lang w:val="ru-RU"/>
        </w:rPr>
        <w:t>, Университет –</w:t>
      </w:r>
      <w:r w:rsidRPr="00E74695">
        <w:rPr>
          <w:b/>
          <w:sz w:val="24"/>
          <w:szCs w:val="24"/>
          <w:lang w:val="ru-RU"/>
        </w:rPr>
        <w:t xml:space="preserve"> </w:t>
      </w:r>
      <w:r w:rsidRPr="00E74695">
        <w:rPr>
          <w:sz w:val="24"/>
          <w:szCs w:val="24"/>
          <w:lang w:val="ru-RU"/>
        </w:rPr>
        <w:t xml:space="preserve">НАО «Каспийский университет технологий и инжиниринга имени Ш. </w:t>
      </w:r>
      <w:proofErr w:type="spellStart"/>
      <w:r w:rsidRPr="00E74695">
        <w:rPr>
          <w:sz w:val="24"/>
          <w:szCs w:val="24"/>
          <w:lang w:val="ru-RU"/>
        </w:rPr>
        <w:t>Есенова</w:t>
      </w:r>
      <w:proofErr w:type="spellEnd"/>
      <w:r w:rsidRPr="00E74695">
        <w:rPr>
          <w:sz w:val="24"/>
          <w:szCs w:val="24"/>
          <w:lang w:val="ru-RU"/>
        </w:rPr>
        <w:t>»</w:t>
      </w:r>
      <w:r w:rsidR="00910742">
        <w:rPr>
          <w:sz w:val="24"/>
          <w:szCs w:val="24"/>
          <w:lang w:val="ru-RU"/>
        </w:rPr>
        <w:t>.</w:t>
      </w:r>
    </w:p>
    <w:p w14:paraId="1C3E579A" w14:textId="73C7625F" w:rsidR="00C200B0" w:rsidRPr="00495ED5" w:rsidRDefault="00811D2A" w:rsidP="00811D2A">
      <w:pPr>
        <w:ind w:firstLine="567"/>
        <w:jc w:val="both"/>
        <w:rPr>
          <w:b/>
          <w:sz w:val="24"/>
          <w:szCs w:val="24"/>
          <w:lang w:val="ru-RU"/>
        </w:rPr>
      </w:pPr>
      <w:r w:rsidRPr="00910742">
        <w:rPr>
          <w:bCs/>
          <w:sz w:val="24"/>
          <w:szCs w:val="24"/>
          <w:lang w:val="ru-RU"/>
        </w:rPr>
        <w:t xml:space="preserve">Монография </w:t>
      </w:r>
      <w:r w:rsidRPr="00495ED5">
        <w:rPr>
          <w:sz w:val="24"/>
          <w:szCs w:val="24"/>
          <w:lang w:val="ru-RU"/>
        </w:rPr>
        <w:t>– научное или научно-популярное книжное издание, содержащее полное и всестороннее исследование одной проблемы или темы и принадлежащее одному или нескольким авторам (коллективная монография) (ГОСТ 7.60–2003).</w:t>
      </w:r>
    </w:p>
    <w:p w14:paraId="64FB8213" w14:textId="108FB709" w:rsidR="00ED2F2A" w:rsidRPr="00495ED5" w:rsidRDefault="00FC6A9A" w:rsidP="00495ED5">
      <w:pPr>
        <w:ind w:right="17" w:firstLine="567"/>
        <w:jc w:val="both"/>
        <w:rPr>
          <w:sz w:val="24"/>
          <w:szCs w:val="24"/>
          <w:lang w:val="ru-RU"/>
        </w:rPr>
      </w:pPr>
      <w:r w:rsidRPr="00910742">
        <w:rPr>
          <w:bCs/>
          <w:sz w:val="24"/>
          <w:szCs w:val="24"/>
          <w:lang w:val="ru-RU"/>
        </w:rPr>
        <w:t>И</w:t>
      </w:r>
      <w:r w:rsidR="00ED2F2A" w:rsidRPr="00910742">
        <w:rPr>
          <w:bCs/>
          <w:sz w:val="24"/>
          <w:szCs w:val="24"/>
          <w:lang w:val="ru-RU"/>
        </w:rPr>
        <w:t>С</w:t>
      </w:r>
      <w:r w:rsidR="00ED2F2A" w:rsidRPr="00495ED5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исследовательский</w:t>
      </w:r>
      <w:r w:rsidR="00ED2F2A" w:rsidRPr="00495ED5">
        <w:rPr>
          <w:sz w:val="24"/>
          <w:szCs w:val="24"/>
          <w:lang w:val="ru-RU"/>
        </w:rPr>
        <w:t xml:space="preserve"> совет Университета.</w:t>
      </w:r>
    </w:p>
    <w:p w14:paraId="1FB9FAAE" w14:textId="77777777" w:rsidR="00C200B0" w:rsidRPr="00495ED5" w:rsidRDefault="00C200B0" w:rsidP="00495ED5">
      <w:pPr>
        <w:ind w:right="17" w:firstLine="567"/>
        <w:jc w:val="both"/>
        <w:rPr>
          <w:sz w:val="24"/>
          <w:szCs w:val="24"/>
          <w:lang w:val="ru-RU"/>
        </w:rPr>
      </w:pPr>
      <w:r w:rsidRPr="00910742">
        <w:rPr>
          <w:bCs/>
          <w:sz w:val="24"/>
          <w:szCs w:val="24"/>
          <w:lang w:val="ru-RU"/>
        </w:rPr>
        <w:t>НИР</w:t>
      </w:r>
      <w:r w:rsidRPr="00495ED5">
        <w:rPr>
          <w:sz w:val="24"/>
          <w:szCs w:val="24"/>
          <w:lang w:val="ru-RU"/>
        </w:rPr>
        <w:t xml:space="preserve"> – научно-исследовательская работа</w:t>
      </w:r>
      <w:r w:rsidR="00EE73D7" w:rsidRPr="00495ED5">
        <w:rPr>
          <w:sz w:val="24"/>
          <w:szCs w:val="24"/>
          <w:lang w:val="ru-RU"/>
        </w:rPr>
        <w:t>.</w:t>
      </w:r>
    </w:p>
    <w:p w14:paraId="3CD2AEA4" w14:textId="77777777" w:rsidR="00C200B0" w:rsidRPr="00495ED5" w:rsidRDefault="00C200B0" w:rsidP="00495ED5">
      <w:pPr>
        <w:ind w:firstLine="567"/>
        <w:jc w:val="both"/>
        <w:rPr>
          <w:sz w:val="24"/>
          <w:szCs w:val="24"/>
          <w:lang w:val="ru-RU"/>
        </w:rPr>
      </w:pPr>
      <w:r w:rsidRPr="00910742">
        <w:rPr>
          <w:bCs/>
          <w:sz w:val="24"/>
          <w:szCs w:val="24"/>
          <w:lang w:val="ru-RU"/>
        </w:rPr>
        <w:t>УДК</w:t>
      </w:r>
      <w:r w:rsidRPr="00495ED5">
        <w:rPr>
          <w:sz w:val="24"/>
          <w:szCs w:val="24"/>
          <w:lang w:val="ru-RU"/>
        </w:rPr>
        <w:t xml:space="preserve"> - Универсальная десятичная классификация</w:t>
      </w:r>
      <w:r w:rsidR="00EE73D7" w:rsidRPr="00495ED5">
        <w:rPr>
          <w:sz w:val="24"/>
          <w:szCs w:val="24"/>
          <w:lang w:val="ru-RU"/>
        </w:rPr>
        <w:t>.</w:t>
      </w:r>
    </w:p>
    <w:p w14:paraId="7982A3B7" w14:textId="77777777" w:rsidR="00C200B0" w:rsidRPr="00495ED5" w:rsidRDefault="00C200B0" w:rsidP="00495ED5">
      <w:pPr>
        <w:ind w:firstLine="567"/>
        <w:jc w:val="both"/>
        <w:rPr>
          <w:sz w:val="24"/>
          <w:szCs w:val="24"/>
          <w:lang w:val="ru-RU"/>
        </w:rPr>
      </w:pPr>
      <w:r w:rsidRPr="00910742">
        <w:rPr>
          <w:bCs/>
          <w:sz w:val="24"/>
          <w:szCs w:val="24"/>
          <w:lang w:val="ru-RU"/>
        </w:rPr>
        <w:t xml:space="preserve">ББК </w:t>
      </w:r>
      <w:r w:rsidRPr="00495ED5">
        <w:rPr>
          <w:sz w:val="24"/>
          <w:szCs w:val="24"/>
          <w:lang w:val="ru-RU"/>
        </w:rPr>
        <w:t>- Библиотечно-библиографическая классификация</w:t>
      </w:r>
      <w:r w:rsidR="00EE73D7" w:rsidRPr="00495ED5">
        <w:rPr>
          <w:sz w:val="24"/>
          <w:szCs w:val="24"/>
          <w:lang w:val="ru-RU"/>
        </w:rPr>
        <w:t>.</w:t>
      </w:r>
    </w:p>
    <w:p w14:paraId="23CF9107" w14:textId="161B4B57" w:rsidR="00C200B0" w:rsidRPr="00E74695" w:rsidRDefault="00C200B0" w:rsidP="00495ED5">
      <w:pPr>
        <w:pStyle w:val="a3"/>
        <w:ind w:firstLine="567"/>
        <w:jc w:val="both"/>
        <w:rPr>
          <w:sz w:val="24"/>
          <w:szCs w:val="24"/>
          <w:shd w:val="clear" w:color="auto" w:fill="FFFFFF"/>
          <w:lang w:val="ru-RU"/>
        </w:rPr>
      </w:pPr>
      <w:r w:rsidRPr="00910742">
        <w:rPr>
          <w:bCs/>
          <w:sz w:val="24"/>
          <w:szCs w:val="24"/>
        </w:rPr>
        <w:t>ISBN</w:t>
      </w:r>
      <w:r w:rsidRPr="00910742">
        <w:rPr>
          <w:bCs/>
          <w:sz w:val="24"/>
          <w:szCs w:val="24"/>
          <w:lang w:val="ru-RU"/>
        </w:rPr>
        <w:t xml:space="preserve"> </w:t>
      </w:r>
      <w:r w:rsidRPr="00E74695">
        <w:rPr>
          <w:sz w:val="24"/>
          <w:szCs w:val="24"/>
          <w:lang w:val="ru-RU"/>
        </w:rPr>
        <w:t xml:space="preserve">- </w:t>
      </w:r>
      <w:r w:rsidRPr="00E74695">
        <w:rPr>
          <w:bCs/>
          <w:sz w:val="24"/>
          <w:szCs w:val="24"/>
          <w:shd w:val="clear" w:color="auto" w:fill="FFFFFF"/>
          <w:lang w:val="ru-RU"/>
        </w:rPr>
        <w:t>международный стандартный книжный номер</w:t>
      </w:r>
      <w:r w:rsidRPr="00E74695">
        <w:rPr>
          <w:sz w:val="24"/>
          <w:szCs w:val="24"/>
          <w:shd w:val="clear" w:color="auto" w:fill="FFFFFF"/>
          <w:lang w:val="ru-RU"/>
        </w:rPr>
        <w:t xml:space="preserve"> (</w:t>
      </w:r>
      <w:hyperlink r:id="rId8" w:tooltip="Английский язык" w:history="1">
        <w:r w:rsidRPr="00E74695">
          <w:rPr>
            <w:rStyle w:val="a5"/>
            <w:color w:val="auto"/>
            <w:sz w:val="24"/>
            <w:szCs w:val="24"/>
            <w:u w:val="none"/>
            <w:shd w:val="clear" w:color="auto" w:fill="FFFFFF"/>
            <w:lang w:val="ru-RU"/>
          </w:rPr>
          <w:t>англ.</w:t>
        </w:r>
      </w:hyperlink>
      <w:r w:rsidRPr="00E74695">
        <w:rPr>
          <w:sz w:val="24"/>
          <w:szCs w:val="24"/>
          <w:shd w:val="clear" w:color="auto" w:fill="FFFFFF"/>
          <w:lang w:val="ru-RU"/>
        </w:rPr>
        <w:t xml:space="preserve"> </w:t>
      </w:r>
      <w:r w:rsidRPr="00E74695">
        <w:rPr>
          <w:iCs/>
          <w:sz w:val="24"/>
          <w:szCs w:val="24"/>
          <w:shd w:val="clear" w:color="auto" w:fill="FFFFFF"/>
          <w:lang w:val="en"/>
        </w:rPr>
        <w:t>International</w:t>
      </w:r>
      <w:r w:rsidRPr="00E74695">
        <w:rPr>
          <w:iCs/>
          <w:sz w:val="24"/>
          <w:szCs w:val="24"/>
          <w:shd w:val="clear" w:color="auto" w:fill="FFFFFF"/>
          <w:lang w:val="ru-RU"/>
        </w:rPr>
        <w:t xml:space="preserve"> </w:t>
      </w:r>
      <w:r w:rsidRPr="00E74695">
        <w:rPr>
          <w:iCs/>
          <w:sz w:val="24"/>
          <w:szCs w:val="24"/>
          <w:shd w:val="clear" w:color="auto" w:fill="FFFFFF"/>
          <w:lang w:val="en"/>
        </w:rPr>
        <w:t>Standard</w:t>
      </w:r>
      <w:r w:rsidRPr="00E74695">
        <w:rPr>
          <w:iCs/>
          <w:sz w:val="24"/>
          <w:szCs w:val="24"/>
          <w:shd w:val="clear" w:color="auto" w:fill="FFFFFF"/>
          <w:lang w:val="ru-RU"/>
        </w:rPr>
        <w:t xml:space="preserve"> </w:t>
      </w:r>
      <w:r w:rsidRPr="00E74695">
        <w:rPr>
          <w:iCs/>
          <w:sz w:val="24"/>
          <w:szCs w:val="24"/>
          <w:shd w:val="clear" w:color="auto" w:fill="FFFFFF"/>
          <w:lang w:val="en"/>
        </w:rPr>
        <w:t>Book</w:t>
      </w:r>
      <w:r w:rsidRPr="00E74695">
        <w:rPr>
          <w:iCs/>
          <w:sz w:val="24"/>
          <w:szCs w:val="24"/>
          <w:shd w:val="clear" w:color="auto" w:fill="FFFFFF"/>
          <w:lang w:val="ru-RU"/>
        </w:rPr>
        <w:t xml:space="preserve"> </w:t>
      </w:r>
      <w:r w:rsidRPr="00E74695">
        <w:rPr>
          <w:iCs/>
          <w:sz w:val="24"/>
          <w:szCs w:val="24"/>
          <w:shd w:val="clear" w:color="auto" w:fill="FFFFFF"/>
          <w:lang w:val="en"/>
        </w:rPr>
        <w:t>Number</w:t>
      </w:r>
      <w:r w:rsidRPr="00E74695">
        <w:rPr>
          <w:sz w:val="24"/>
          <w:szCs w:val="24"/>
          <w:shd w:val="clear" w:color="auto" w:fill="FFFFFF"/>
          <w:lang w:val="ru-RU"/>
        </w:rPr>
        <w:t>, сокращённо</w:t>
      </w:r>
      <w:r w:rsidR="00E74695">
        <w:rPr>
          <w:sz w:val="24"/>
          <w:szCs w:val="24"/>
          <w:shd w:val="clear" w:color="auto" w:fill="FFFFFF"/>
          <w:lang w:val="ru-RU"/>
        </w:rPr>
        <w:t xml:space="preserve"> –</w:t>
      </w:r>
      <w:r w:rsidR="00E74695" w:rsidRPr="00E74695">
        <w:rPr>
          <w:sz w:val="24"/>
          <w:szCs w:val="24"/>
          <w:shd w:val="clear" w:color="auto" w:fill="FFFFFF"/>
          <w:lang w:val="ru-RU"/>
        </w:rPr>
        <w:t xml:space="preserve"> </w:t>
      </w:r>
      <w:hyperlink r:id="rId9" w:tooltip="Английский язык" w:history="1">
        <w:r w:rsidRPr="00E74695">
          <w:rPr>
            <w:rStyle w:val="a5"/>
            <w:color w:val="auto"/>
            <w:sz w:val="24"/>
            <w:szCs w:val="24"/>
            <w:u w:val="none"/>
            <w:shd w:val="clear" w:color="auto" w:fill="FFFFFF"/>
            <w:lang w:val="ru-RU"/>
          </w:rPr>
          <w:t>англ.</w:t>
        </w:r>
      </w:hyperlink>
      <w:r w:rsidRPr="00E74695">
        <w:rPr>
          <w:sz w:val="24"/>
          <w:szCs w:val="24"/>
          <w:shd w:val="clear" w:color="auto" w:fill="FFFFFF"/>
          <w:lang w:val="ru-RU"/>
        </w:rPr>
        <w:t xml:space="preserve"> </w:t>
      </w:r>
      <w:r w:rsidRPr="00E74695">
        <w:rPr>
          <w:iCs/>
          <w:sz w:val="24"/>
          <w:szCs w:val="24"/>
          <w:shd w:val="clear" w:color="auto" w:fill="FFFFFF"/>
          <w:lang w:val="en"/>
        </w:rPr>
        <w:t>ISBN</w:t>
      </w:r>
      <w:r w:rsidRPr="00E74695">
        <w:rPr>
          <w:sz w:val="24"/>
          <w:szCs w:val="24"/>
          <w:shd w:val="clear" w:color="auto" w:fill="FFFFFF"/>
          <w:lang w:val="ru-RU"/>
        </w:rPr>
        <w:t xml:space="preserve">) уникальный номер книжного издания, необходимый для распространения </w:t>
      </w:r>
      <w:hyperlink r:id="rId10" w:tooltip="Книга" w:history="1">
        <w:r w:rsidRPr="00E74695">
          <w:rPr>
            <w:rStyle w:val="a5"/>
            <w:color w:val="auto"/>
            <w:sz w:val="24"/>
            <w:szCs w:val="24"/>
            <w:u w:val="none"/>
            <w:shd w:val="clear" w:color="auto" w:fill="FFFFFF"/>
            <w:lang w:val="ru-RU"/>
          </w:rPr>
          <w:t>книги</w:t>
        </w:r>
      </w:hyperlink>
      <w:r w:rsidRPr="00E74695">
        <w:rPr>
          <w:sz w:val="24"/>
          <w:szCs w:val="24"/>
          <w:shd w:val="clear" w:color="auto" w:fill="FFFFFF"/>
          <w:lang w:val="ru-RU"/>
        </w:rPr>
        <w:t xml:space="preserve"> в торговых сетях и автоматизации работы с изданием.</w:t>
      </w:r>
    </w:p>
    <w:p w14:paraId="6CFB8298" w14:textId="77777777" w:rsidR="00C200B0" w:rsidRPr="00E74695" w:rsidRDefault="00C200B0" w:rsidP="00C200B0">
      <w:pPr>
        <w:pStyle w:val="a3"/>
        <w:ind w:firstLine="709"/>
        <w:rPr>
          <w:b/>
          <w:sz w:val="24"/>
          <w:szCs w:val="24"/>
          <w:lang w:val="ru-RU"/>
        </w:rPr>
      </w:pPr>
    </w:p>
    <w:p w14:paraId="07CE053F" w14:textId="77777777" w:rsidR="00395F23" w:rsidRPr="00565103" w:rsidRDefault="00A5473D" w:rsidP="00495ED5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center"/>
        <w:rPr>
          <w:b/>
          <w:sz w:val="24"/>
          <w:szCs w:val="24"/>
          <w:lang w:val="ru-RU"/>
        </w:rPr>
      </w:pPr>
      <w:r w:rsidRPr="00565103">
        <w:rPr>
          <w:b/>
          <w:sz w:val="24"/>
          <w:szCs w:val="24"/>
          <w:lang w:val="ru-RU"/>
        </w:rPr>
        <w:t>ОБЩИЕ ПОЛОЖЕНИЯ</w:t>
      </w:r>
    </w:p>
    <w:p w14:paraId="05ABF777" w14:textId="77777777" w:rsidR="0067373F" w:rsidRPr="0095037C" w:rsidRDefault="0067373F" w:rsidP="00495ED5">
      <w:pPr>
        <w:tabs>
          <w:tab w:val="left" w:pos="993"/>
        </w:tabs>
        <w:ind w:firstLine="567"/>
        <w:jc w:val="both"/>
        <w:rPr>
          <w:b/>
          <w:sz w:val="24"/>
          <w:szCs w:val="24"/>
          <w:lang w:val="ru-RU"/>
        </w:rPr>
      </w:pPr>
    </w:p>
    <w:p w14:paraId="66E16D49" w14:textId="77777777" w:rsidR="008A65BB" w:rsidRPr="008A65BB" w:rsidRDefault="00E74695" w:rsidP="008A65BB">
      <w:pPr>
        <w:pStyle w:val="a4"/>
        <w:numPr>
          <w:ilvl w:val="1"/>
          <w:numId w:val="19"/>
        </w:numPr>
        <w:tabs>
          <w:tab w:val="left" w:pos="993"/>
        </w:tabs>
        <w:ind w:left="0" w:firstLine="567"/>
        <w:rPr>
          <w:sz w:val="24"/>
          <w:szCs w:val="24"/>
          <w:lang w:val="ru-RU"/>
        </w:rPr>
      </w:pPr>
      <w:r w:rsidRPr="00495ED5">
        <w:rPr>
          <w:sz w:val="24"/>
          <w:szCs w:val="24"/>
          <w:lang w:val="ru-RU"/>
        </w:rPr>
        <w:t>Издание монографий является одной из форм научной деятельности Университета.</w:t>
      </w:r>
      <w:r w:rsidRPr="00E74695">
        <w:rPr>
          <w:sz w:val="24"/>
          <w:szCs w:val="24"/>
          <w:lang w:val="ru-RU"/>
        </w:rPr>
        <w:t xml:space="preserve"> </w:t>
      </w:r>
      <w:r w:rsidR="008A65BB" w:rsidRPr="008A65BB">
        <w:rPr>
          <w:sz w:val="24"/>
          <w:szCs w:val="24"/>
          <w:lang w:val="ru-RU"/>
        </w:rPr>
        <w:t>Цель издания монографии – обобщение результатов оригинальных научных и прикладных работ, выполненных в Университете, других научных и промышленных организациях или вузах.</w:t>
      </w:r>
    </w:p>
    <w:p w14:paraId="51B3D3F2" w14:textId="7AD6C9B2" w:rsidR="008A65BB" w:rsidRPr="008A65BB" w:rsidRDefault="00E74695" w:rsidP="008A65BB">
      <w:pPr>
        <w:pStyle w:val="a4"/>
        <w:numPr>
          <w:ilvl w:val="1"/>
          <w:numId w:val="19"/>
        </w:numPr>
        <w:tabs>
          <w:tab w:val="left" w:pos="993"/>
        </w:tabs>
        <w:ind w:left="0" w:firstLine="567"/>
        <w:rPr>
          <w:sz w:val="24"/>
          <w:szCs w:val="24"/>
          <w:lang w:val="ru-RU"/>
        </w:rPr>
      </w:pPr>
      <w:r w:rsidRPr="00495ED5">
        <w:rPr>
          <w:sz w:val="24"/>
          <w:szCs w:val="24"/>
          <w:lang w:val="ru-RU"/>
        </w:rPr>
        <w:t>Монографией считается прошедшее соответствующую редакционно-издательскую обработку издание с изложением результатов исследования автора (авторов) (далее – Автор) в печатном или электронном виде.</w:t>
      </w:r>
      <w:r w:rsidR="008A65BB" w:rsidRPr="008A65BB">
        <w:rPr>
          <w:sz w:val="24"/>
          <w:szCs w:val="24"/>
          <w:lang w:val="ru-RU"/>
        </w:rPr>
        <w:t xml:space="preserve"> Социально-функциональное назначение монографии – публикация итогов научных изысканий и достижений, содействие дальнейшему развитию научных исследований, внедрение результатов научных исследований в учебный процесс Университета.</w:t>
      </w:r>
    </w:p>
    <w:p w14:paraId="5C252496" w14:textId="60C9528F" w:rsidR="00E74695" w:rsidRPr="008A65BB" w:rsidRDefault="00E74695" w:rsidP="008A65BB">
      <w:pPr>
        <w:pStyle w:val="a4"/>
        <w:numPr>
          <w:ilvl w:val="1"/>
          <w:numId w:val="19"/>
        </w:numPr>
        <w:tabs>
          <w:tab w:val="left" w:pos="993"/>
        </w:tabs>
        <w:ind w:left="0" w:firstLine="567"/>
        <w:rPr>
          <w:sz w:val="24"/>
          <w:szCs w:val="24"/>
          <w:lang w:val="ru-RU"/>
        </w:rPr>
      </w:pPr>
      <w:r w:rsidRPr="008A65BB">
        <w:rPr>
          <w:sz w:val="24"/>
          <w:szCs w:val="24"/>
          <w:lang w:val="ru-RU"/>
        </w:rPr>
        <w:t xml:space="preserve">Для рассмотрения в </w:t>
      </w:r>
      <w:r w:rsidRPr="008A65BB">
        <w:rPr>
          <w:color w:val="000000"/>
          <w:sz w:val="24"/>
          <w:szCs w:val="24"/>
          <w:lang w:val="ru-RU"/>
        </w:rPr>
        <w:t>Университете</w:t>
      </w:r>
      <w:r w:rsidRPr="008A65BB">
        <w:rPr>
          <w:sz w:val="24"/>
          <w:szCs w:val="24"/>
          <w:lang w:val="ru-RU"/>
        </w:rPr>
        <w:t xml:space="preserve"> принимаются монографии, созданные авторами – штатными сотрудниками </w:t>
      </w:r>
      <w:r w:rsidRPr="008A65BB">
        <w:rPr>
          <w:color w:val="000000"/>
          <w:sz w:val="24"/>
          <w:szCs w:val="24"/>
          <w:lang w:val="ru-RU"/>
        </w:rPr>
        <w:t>Университета</w:t>
      </w:r>
      <w:r w:rsidRPr="008A65BB">
        <w:rPr>
          <w:sz w:val="24"/>
          <w:szCs w:val="24"/>
          <w:lang w:val="ru-RU"/>
        </w:rPr>
        <w:t>, либо авторскими коллективами, в которых хотя бы один автор – штатный сотрудник</w:t>
      </w:r>
      <w:r w:rsidRPr="008A65BB">
        <w:rPr>
          <w:spacing w:val="-7"/>
          <w:sz w:val="24"/>
          <w:szCs w:val="24"/>
          <w:lang w:val="ru-RU"/>
        </w:rPr>
        <w:t xml:space="preserve"> </w:t>
      </w:r>
      <w:r w:rsidRPr="008A65BB">
        <w:rPr>
          <w:color w:val="000000"/>
          <w:sz w:val="24"/>
          <w:szCs w:val="24"/>
          <w:lang w:val="ru-RU"/>
        </w:rPr>
        <w:t>Университета</w:t>
      </w:r>
      <w:r w:rsidRPr="008A65BB">
        <w:rPr>
          <w:sz w:val="24"/>
          <w:szCs w:val="24"/>
          <w:lang w:val="ru-RU"/>
        </w:rPr>
        <w:t>.</w:t>
      </w:r>
    </w:p>
    <w:p w14:paraId="31413ED6" w14:textId="1FF7781B" w:rsidR="00495ED5" w:rsidRDefault="00140C6D" w:rsidP="00495ED5">
      <w:pPr>
        <w:pStyle w:val="a4"/>
        <w:numPr>
          <w:ilvl w:val="1"/>
          <w:numId w:val="19"/>
        </w:numPr>
        <w:tabs>
          <w:tab w:val="left" w:pos="993"/>
        </w:tabs>
        <w:ind w:left="0" w:firstLine="567"/>
        <w:rPr>
          <w:sz w:val="24"/>
          <w:szCs w:val="24"/>
          <w:lang w:val="ru-RU"/>
        </w:rPr>
      </w:pPr>
      <w:r w:rsidRPr="00495ED5">
        <w:rPr>
          <w:sz w:val="24"/>
          <w:szCs w:val="24"/>
          <w:lang w:val="ru-RU"/>
        </w:rPr>
        <w:t>В коллективной монографии допускается не более 5 авторов. Если разделы рукописи разнородны, не могут быть сведены к одной проблеме, рукопись считается сборником научных трудов.</w:t>
      </w:r>
    </w:p>
    <w:p w14:paraId="3323B97C" w14:textId="77777777" w:rsidR="00140C6D" w:rsidRPr="00495ED5" w:rsidRDefault="00140C6D" w:rsidP="00495ED5">
      <w:pPr>
        <w:pStyle w:val="a4"/>
        <w:numPr>
          <w:ilvl w:val="1"/>
          <w:numId w:val="19"/>
        </w:numPr>
        <w:tabs>
          <w:tab w:val="left" w:pos="993"/>
        </w:tabs>
        <w:ind w:left="0" w:firstLine="567"/>
        <w:rPr>
          <w:sz w:val="24"/>
          <w:szCs w:val="24"/>
          <w:lang w:val="ru-RU"/>
        </w:rPr>
      </w:pPr>
      <w:r w:rsidRPr="00495ED5">
        <w:rPr>
          <w:sz w:val="24"/>
          <w:szCs w:val="24"/>
          <w:lang w:val="ru-RU"/>
        </w:rPr>
        <w:t>Представленные монографии должны соответствовать следующим критериям:</w:t>
      </w:r>
    </w:p>
    <w:p w14:paraId="7C8F92A6" w14:textId="6DEBFCE1" w:rsidR="00140C6D" w:rsidRPr="00677017" w:rsidRDefault="00140C6D" w:rsidP="00495ED5">
      <w:pPr>
        <w:pStyle w:val="a4"/>
        <w:tabs>
          <w:tab w:val="left" w:pos="993"/>
          <w:tab w:val="left" w:pos="1429"/>
        </w:tabs>
        <w:ind w:left="0" w:firstLine="567"/>
        <w:rPr>
          <w:sz w:val="24"/>
          <w:szCs w:val="24"/>
          <w:lang w:val="ru-RU"/>
        </w:rPr>
      </w:pPr>
      <w:r w:rsidRPr="00677017">
        <w:rPr>
          <w:sz w:val="24"/>
          <w:szCs w:val="24"/>
          <w:lang w:val="ru-RU"/>
        </w:rPr>
        <w:t xml:space="preserve">- </w:t>
      </w:r>
      <w:proofErr w:type="spellStart"/>
      <w:r w:rsidR="00033519" w:rsidRPr="00677017">
        <w:rPr>
          <w:sz w:val="24"/>
          <w:szCs w:val="24"/>
          <w:lang w:val="ru-RU"/>
        </w:rPr>
        <w:t>монотематичность</w:t>
      </w:r>
      <w:proofErr w:type="spellEnd"/>
      <w:r w:rsidR="00033519" w:rsidRPr="00677017">
        <w:rPr>
          <w:sz w:val="24"/>
          <w:szCs w:val="24"/>
          <w:lang w:val="ru-RU"/>
        </w:rPr>
        <w:t xml:space="preserve">: полное и системное изложение одной темы или </w:t>
      </w:r>
      <w:r w:rsidR="00910742" w:rsidRPr="00677017">
        <w:rPr>
          <w:sz w:val="24"/>
          <w:szCs w:val="24"/>
          <w:lang w:val="ru-RU"/>
        </w:rPr>
        <w:t>нескольких,</w:t>
      </w:r>
      <w:r w:rsidR="00033519" w:rsidRPr="00677017">
        <w:rPr>
          <w:sz w:val="24"/>
          <w:szCs w:val="24"/>
          <w:lang w:val="ru-RU"/>
        </w:rPr>
        <w:t xml:space="preserve"> тесно связанных между собой тем;</w:t>
      </w:r>
    </w:p>
    <w:p w14:paraId="2AF9EAE2" w14:textId="77777777" w:rsidR="00033519" w:rsidRDefault="00033519" w:rsidP="006B1CC2">
      <w:pPr>
        <w:pStyle w:val="a4"/>
        <w:tabs>
          <w:tab w:val="left" w:pos="426"/>
          <w:tab w:val="left" w:pos="1429"/>
        </w:tabs>
        <w:ind w:left="0" w:firstLine="567"/>
        <w:rPr>
          <w:sz w:val="24"/>
          <w:szCs w:val="24"/>
          <w:lang w:val="ru-RU"/>
        </w:rPr>
      </w:pPr>
      <w:r w:rsidRPr="00677017">
        <w:rPr>
          <w:sz w:val="24"/>
          <w:szCs w:val="24"/>
          <w:lang w:val="ru-RU"/>
        </w:rPr>
        <w:lastRenderedPageBreak/>
        <w:t xml:space="preserve">- компетентность: монография должна содержать результаты научных исследований Автора; в случае если </w:t>
      </w:r>
      <w:r>
        <w:rPr>
          <w:sz w:val="24"/>
          <w:szCs w:val="24"/>
          <w:lang w:val="ru-RU"/>
        </w:rPr>
        <w:t>монография представляет собой обобщение научных данных других исследований, она должна содержать обоснованное мнение Автора относительно значимости результатов и научных позиций цитируемых исследований;</w:t>
      </w:r>
    </w:p>
    <w:p w14:paraId="50B4AE40" w14:textId="77777777" w:rsidR="00033519" w:rsidRPr="00677017" w:rsidRDefault="00033519" w:rsidP="006B1CC2">
      <w:pPr>
        <w:pStyle w:val="a4"/>
        <w:tabs>
          <w:tab w:val="left" w:pos="426"/>
          <w:tab w:val="left" w:pos="1429"/>
        </w:tabs>
        <w:ind w:left="0" w:firstLine="567"/>
        <w:rPr>
          <w:sz w:val="24"/>
          <w:szCs w:val="24"/>
          <w:lang w:val="ru-RU"/>
        </w:rPr>
      </w:pPr>
      <w:r w:rsidRPr="00677017">
        <w:rPr>
          <w:sz w:val="24"/>
          <w:szCs w:val="24"/>
          <w:lang w:val="ru-RU"/>
        </w:rPr>
        <w:t>- корректность изложения: должен использовать современный, принятый научным сообществом аппарат (терминологии, кл</w:t>
      </w:r>
      <w:r w:rsidR="006E3342" w:rsidRPr="00677017">
        <w:rPr>
          <w:sz w:val="24"/>
          <w:szCs w:val="24"/>
          <w:lang w:val="ru-RU"/>
        </w:rPr>
        <w:t>ассификации, номенклатуры и пр.</w:t>
      </w:r>
      <w:r w:rsidRPr="00677017">
        <w:rPr>
          <w:sz w:val="24"/>
          <w:szCs w:val="24"/>
          <w:lang w:val="ru-RU"/>
        </w:rPr>
        <w:t>);</w:t>
      </w:r>
    </w:p>
    <w:p w14:paraId="3E8DB866" w14:textId="77777777" w:rsidR="00033519" w:rsidRPr="00677017" w:rsidRDefault="00033519" w:rsidP="006B1CC2">
      <w:pPr>
        <w:pStyle w:val="a4"/>
        <w:tabs>
          <w:tab w:val="left" w:pos="426"/>
          <w:tab w:val="left" w:pos="1429"/>
        </w:tabs>
        <w:ind w:left="0" w:firstLine="567"/>
        <w:rPr>
          <w:sz w:val="24"/>
          <w:szCs w:val="24"/>
          <w:lang w:val="ru-RU"/>
        </w:rPr>
      </w:pPr>
      <w:r w:rsidRPr="00677017">
        <w:rPr>
          <w:sz w:val="24"/>
          <w:szCs w:val="24"/>
          <w:lang w:val="ru-RU"/>
        </w:rPr>
        <w:t xml:space="preserve">- </w:t>
      </w:r>
      <w:r w:rsidR="006E3342" w:rsidRPr="00677017">
        <w:rPr>
          <w:sz w:val="24"/>
          <w:szCs w:val="24"/>
          <w:lang w:val="ru-RU"/>
        </w:rPr>
        <w:t>новизна: должны быть представлены новые научные концепции, идей, оригинальные гипотезы, сформулированные самостоятельно Автором на основе анализа уже известных (опубликованных, апробированных) научных фактов;</w:t>
      </w:r>
    </w:p>
    <w:p w14:paraId="5DE7F127" w14:textId="0B775731" w:rsidR="006E3342" w:rsidRPr="006B1CC2" w:rsidRDefault="006B1CC2" w:rsidP="006B1CC2">
      <w:pPr>
        <w:tabs>
          <w:tab w:val="left" w:pos="567"/>
          <w:tab w:val="left" w:pos="1429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E3342" w:rsidRPr="006B1CC2">
        <w:rPr>
          <w:sz w:val="24"/>
          <w:szCs w:val="24"/>
          <w:lang w:val="ru-RU"/>
        </w:rPr>
        <w:t>- актуальность: представленные методический аппарат, конкретные результаты и логика их анализа и интерпретации должны соответствовать современному уровню развития науки и производства;</w:t>
      </w:r>
    </w:p>
    <w:p w14:paraId="261B45AD" w14:textId="429972BA" w:rsidR="006E3342" w:rsidRPr="006B1CC2" w:rsidRDefault="006B1CC2" w:rsidP="006B1CC2">
      <w:pPr>
        <w:tabs>
          <w:tab w:val="left" w:pos="567"/>
          <w:tab w:val="left" w:pos="1429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E3342" w:rsidRPr="006B1CC2">
        <w:rPr>
          <w:sz w:val="24"/>
          <w:szCs w:val="24"/>
          <w:lang w:val="ru-RU"/>
        </w:rPr>
        <w:t>- достоверность: представленный собственный фактологический материал должен базироваться на общепризнанных и воспроизводимых исследовательских технологиях;</w:t>
      </w:r>
    </w:p>
    <w:p w14:paraId="7F4CD5E3" w14:textId="6B31230A" w:rsidR="006E3342" w:rsidRPr="006B1CC2" w:rsidRDefault="006B1CC2" w:rsidP="006B1CC2">
      <w:pPr>
        <w:tabs>
          <w:tab w:val="left" w:pos="567"/>
          <w:tab w:val="left" w:pos="1429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E3342" w:rsidRPr="006B1CC2">
        <w:rPr>
          <w:sz w:val="24"/>
          <w:szCs w:val="24"/>
          <w:lang w:val="ru-RU"/>
        </w:rPr>
        <w:t>- преемственность: Автор должен проанализировать (процитировать) основные, соответствующие теме монографии, публикации других исследователей.</w:t>
      </w:r>
    </w:p>
    <w:p w14:paraId="41B64FB7" w14:textId="77777777" w:rsidR="00395F23" w:rsidRPr="00C00A49" w:rsidRDefault="00395F23" w:rsidP="00053457">
      <w:pPr>
        <w:pStyle w:val="a3"/>
        <w:ind w:firstLine="720"/>
        <w:jc w:val="both"/>
        <w:rPr>
          <w:sz w:val="24"/>
          <w:szCs w:val="24"/>
          <w:lang w:val="ru-RU"/>
        </w:rPr>
      </w:pPr>
    </w:p>
    <w:p w14:paraId="11217E81" w14:textId="537617D1" w:rsidR="00395F23" w:rsidRPr="008A65BB" w:rsidRDefault="008A65BB" w:rsidP="008A65BB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A5473D" w:rsidRPr="008A65BB">
        <w:rPr>
          <w:b/>
          <w:sz w:val="24"/>
          <w:szCs w:val="24"/>
          <w:lang w:val="ru-RU"/>
        </w:rPr>
        <w:t>ПОРЯДОК РАССМОТРЕНИЯ, УТВЕРЖДЕНИЯ И ИЗДАНИЯ МОНОГРАФИИ</w:t>
      </w:r>
    </w:p>
    <w:p w14:paraId="4CFEDF46" w14:textId="77777777" w:rsidR="0067373F" w:rsidRDefault="0067373F" w:rsidP="00053457">
      <w:pPr>
        <w:ind w:firstLine="720"/>
        <w:jc w:val="both"/>
        <w:rPr>
          <w:b/>
          <w:sz w:val="24"/>
          <w:szCs w:val="24"/>
          <w:lang w:val="ru-RU"/>
        </w:rPr>
      </w:pPr>
    </w:p>
    <w:p w14:paraId="684D4578" w14:textId="22503089" w:rsidR="00395F23" w:rsidRPr="00910742" w:rsidRDefault="006B1CC2" w:rsidP="002D406B">
      <w:pPr>
        <w:pStyle w:val="a4"/>
        <w:numPr>
          <w:ilvl w:val="1"/>
          <w:numId w:val="27"/>
        </w:numPr>
        <w:tabs>
          <w:tab w:val="left" w:pos="568"/>
          <w:tab w:val="left" w:pos="851"/>
          <w:tab w:val="left" w:pos="993"/>
          <w:tab w:val="left" w:pos="1508"/>
        </w:tabs>
        <w:ind w:left="0" w:firstLine="568"/>
        <w:rPr>
          <w:sz w:val="24"/>
          <w:szCs w:val="24"/>
          <w:lang w:val="ru-RU"/>
        </w:rPr>
      </w:pPr>
      <w:r w:rsidRPr="00910742">
        <w:rPr>
          <w:sz w:val="24"/>
          <w:szCs w:val="24"/>
          <w:lang w:val="ru-RU"/>
        </w:rPr>
        <w:t>Монографии представляются на рассмотрение в ИС Университета п</w:t>
      </w:r>
      <w:r w:rsidR="008A65BB" w:rsidRPr="00910742">
        <w:rPr>
          <w:sz w:val="24"/>
          <w:szCs w:val="24"/>
          <w:lang w:val="ru-RU"/>
        </w:rPr>
        <w:t>о заявкам</w:t>
      </w:r>
      <w:r w:rsidR="00910742">
        <w:rPr>
          <w:sz w:val="24"/>
          <w:szCs w:val="24"/>
          <w:lang w:val="ru-RU"/>
        </w:rPr>
        <w:t xml:space="preserve"> </w:t>
      </w:r>
      <w:r w:rsidR="008A65BB" w:rsidRPr="00910742">
        <w:rPr>
          <w:sz w:val="24"/>
          <w:szCs w:val="24"/>
          <w:lang w:val="ru-RU"/>
        </w:rPr>
        <w:t xml:space="preserve">факультетов (школы, академии). </w:t>
      </w:r>
      <w:r w:rsidRPr="00910742">
        <w:rPr>
          <w:sz w:val="24"/>
          <w:szCs w:val="24"/>
          <w:lang w:val="ru-RU"/>
        </w:rPr>
        <w:t xml:space="preserve"> </w:t>
      </w:r>
    </w:p>
    <w:p w14:paraId="776F091F" w14:textId="36812C57" w:rsidR="00395F23" w:rsidRPr="006B1CC2" w:rsidRDefault="00F31F08" w:rsidP="00910742">
      <w:pPr>
        <w:pStyle w:val="a4"/>
        <w:numPr>
          <w:ilvl w:val="1"/>
          <w:numId w:val="27"/>
        </w:numPr>
        <w:tabs>
          <w:tab w:val="left" w:pos="993"/>
          <w:tab w:val="left" w:pos="1508"/>
        </w:tabs>
        <w:rPr>
          <w:sz w:val="24"/>
          <w:szCs w:val="24"/>
          <w:lang w:val="ru-RU"/>
        </w:rPr>
      </w:pPr>
      <w:r w:rsidRPr="006B1CC2">
        <w:rPr>
          <w:sz w:val="24"/>
          <w:szCs w:val="24"/>
          <w:lang w:val="ru-RU"/>
        </w:rPr>
        <w:t>К монографии, представляемой на рассмотрение</w:t>
      </w:r>
      <w:r w:rsidR="00963C09" w:rsidRPr="006B1CC2">
        <w:rPr>
          <w:sz w:val="24"/>
          <w:szCs w:val="24"/>
          <w:lang w:val="ru-RU"/>
        </w:rPr>
        <w:t xml:space="preserve"> в </w:t>
      </w:r>
      <w:r w:rsidR="00FC6A9A" w:rsidRPr="006B1CC2">
        <w:rPr>
          <w:sz w:val="24"/>
          <w:szCs w:val="24"/>
          <w:lang w:val="ru-RU"/>
        </w:rPr>
        <w:t>И</w:t>
      </w:r>
      <w:r w:rsidR="00ED2F2A" w:rsidRPr="006B1CC2">
        <w:rPr>
          <w:sz w:val="24"/>
          <w:szCs w:val="24"/>
          <w:lang w:val="ru-RU"/>
        </w:rPr>
        <w:t>С</w:t>
      </w:r>
      <w:r w:rsidR="00A5473D" w:rsidRPr="006B1CC2">
        <w:rPr>
          <w:sz w:val="24"/>
          <w:szCs w:val="24"/>
          <w:lang w:val="ru-RU"/>
        </w:rPr>
        <w:t>,</w:t>
      </w:r>
      <w:r w:rsidR="00A5473D" w:rsidRPr="006B1CC2">
        <w:rPr>
          <w:spacing w:val="-3"/>
          <w:sz w:val="24"/>
          <w:szCs w:val="24"/>
          <w:lang w:val="ru-RU"/>
        </w:rPr>
        <w:t xml:space="preserve"> </w:t>
      </w:r>
      <w:r w:rsidR="00A5473D" w:rsidRPr="006B1CC2">
        <w:rPr>
          <w:sz w:val="24"/>
          <w:szCs w:val="24"/>
          <w:lang w:val="ru-RU"/>
        </w:rPr>
        <w:t>прилагаются:</w:t>
      </w:r>
    </w:p>
    <w:p w14:paraId="79BDE61D" w14:textId="1AD9459E" w:rsidR="00395F23" w:rsidRDefault="00A5473D" w:rsidP="00495ED5">
      <w:pPr>
        <w:pStyle w:val="a4"/>
        <w:numPr>
          <w:ilvl w:val="2"/>
          <w:numId w:val="9"/>
        </w:numPr>
        <w:tabs>
          <w:tab w:val="left" w:pos="993"/>
          <w:tab w:val="left" w:pos="1177"/>
        </w:tabs>
        <w:ind w:left="0" w:firstLine="567"/>
        <w:rPr>
          <w:sz w:val="24"/>
          <w:szCs w:val="24"/>
          <w:lang w:val="ru-RU"/>
        </w:rPr>
      </w:pPr>
      <w:r w:rsidRPr="00C00A49">
        <w:rPr>
          <w:sz w:val="24"/>
          <w:szCs w:val="24"/>
          <w:lang w:val="ru-RU"/>
        </w:rPr>
        <w:t xml:space="preserve">выписка из </w:t>
      </w:r>
      <w:r w:rsidR="005621D4">
        <w:rPr>
          <w:sz w:val="24"/>
          <w:szCs w:val="24"/>
          <w:lang w:val="ru-RU"/>
        </w:rPr>
        <w:t>протокола заседания Учебно-методического совета факультета</w:t>
      </w:r>
      <w:r w:rsidR="00FC6A9A">
        <w:rPr>
          <w:sz w:val="24"/>
          <w:szCs w:val="24"/>
          <w:lang w:val="ru-RU"/>
        </w:rPr>
        <w:t xml:space="preserve"> </w:t>
      </w:r>
      <w:r w:rsidR="00FC6A9A" w:rsidRPr="00FC6A9A">
        <w:rPr>
          <w:sz w:val="24"/>
          <w:szCs w:val="24"/>
          <w:lang w:val="ru-RU"/>
        </w:rPr>
        <w:t>(школы, академии)</w:t>
      </w:r>
      <w:r w:rsidRPr="00C00A49">
        <w:rPr>
          <w:sz w:val="24"/>
          <w:szCs w:val="24"/>
          <w:lang w:val="ru-RU"/>
        </w:rPr>
        <w:t xml:space="preserve"> о целесообразности издания;</w:t>
      </w:r>
    </w:p>
    <w:p w14:paraId="0531F07B" w14:textId="77777777" w:rsidR="005621D4" w:rsidRDefault="005621D4" w:rsidP="00495ED5">
      <w:pPr>
        <w:pStyle w:val="a4"/>
        <w:numPr>
          <w:ilvl w:val="2"/>
          <w:numId w:val="9"/>
        </w:numPr>
        <w:tabs>
          <w:tab w:val="left" w:pos="993"/>
          <w:tab w:val="left" w:pos="1177"/>
        </w:tabs>
        <w:ind w:left="0" w:firstLine="567"/>
        <w:rPr>
          <w:sz w:val="24"/>
          <w:szCs w:val="24"/>
          <w:lang w:val="ru-RU"/>
        </w:rPr>
      </w:pPr>
      <w:r w:rsidRPr="00C00A49">
        <w:rPr>
          <w:sz w:val="24"/>
          <w:szCs w:val="24"/>
          <w:lang w:val="ru-RU"/>
        </w:rPr>
        <w:t xml:space="preserve">выписка из </w:t>
      </w:r>
      <w:r>
        <w:rPr>
          <w:sz w:val="24"/>
          <w:szCs w:val="24"/>
          <w:lang w:val="ru-RU"/>
        </w:rPr>
        <w:t>протокола заседания кафедры</w:t>
      </w:r>
      <w:r w:rsidRPr="00C00A49">
        <w:rPr>
          <w:sz w:val="24"/>
          <w:szCs w:val="24"/>
          <w:lang w:val="ru-RU"/>
        </w:rPr>
        <w:t xml:space="preserve"> о целесообразности издания</w:t>
      </w:r>
      <w:r>
        <w:rPr>
          <w:sz w:val="24"/>
          <w:szCs w:val="24"/>
          <w:lang w:val="ru-RU"/>
        </w:rPr>
        <w:t>;</w:t>
      </w:r>
    </w:p>
    <w:p w14:paraId="67E36198" w14:textId="77777777" w:rsidR="005621D4" w:rsidRDefault="005621D4" w:rsidP="00495ED5">
      <w:pPr>
        <w:pStyle w:val="a4"/>
        <w:numPr>
          <w:ilvl w:val="2"/>
          <w:numId w:val="9"/>
        </w:numPr>
        <w:tabs>
          <w:tab w:val="left" w:pos="993"/>
          <w:tab w:val="left" w:pos="1177"/>
        </w:tabs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две рецензии от специалистов в данной области (внутренняя и внешняя) с подписями и печатью (оригинал, копии);</w:t>
      </w:r>
    </w:p>
    <w:p w14:paraId="130C3187" w14:textId="394091C7" w:rsidR="006B1CC2" w:rsidRDefault="00722CB0" w:rsidP="006B1CC2">
      <w:pPr>
        <w:pStyle w:val="a4"/>
        <w:numPr>
          <w:ilvl w:val="2"/>
          <w:numId w:val="9"/>
        </w:numPr>
        <w:tabs>
          <w:tab w:val="left" w:pos="993"/>
          <w:tab w:val="left" w:pos="1177"/>
        </w:tabs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свидетельство о внесении сведений в государственный реестр прав на объекты, охраняемые авторским правом</w:t>
      </w:r>
      <w:r w:rsidR="00C235C3">
        <w:rPr>
          <w:sz w:val="24"/>
          <w:szCs w:val="24"/>
          <w:lang w:val="ru-RU"/>
        </w:rPr>
        <w:t xml:space="preserve"> (копия)</w:t>
      </w:r>
      <w:r>
        <w:rPr>
          <w:sz w:val="24"/>
          <w:szCs w:val="24"/>
          <w:lang w:val="ru-RU"/>
        </w:rPr>
        <w:t>.</w:t>
      </w:r>
    </w:p>
    <w:p w14:paraId="55837E72" w14:textId="36AFC242" w:rsidR="006B1CC2" w:rsidRDefault="006B1CC2" w:rsidP="00910742">
      <w:pPr>
        <w:pStyle w:val="a4"/>
        <w:numPr>
          <w:ilvl w:val="1"/>
          <w:numId w:val="27"/>
        </w:numPr>
        <w:tabs>
          <w:tab w:val="left" w:pos="567"/>
          <w:tab w:val="left" w:pos="993"/>
        </w:tabs>
        <w:ind w:left="0" w:firstLine="568"/>
        <w:rPr>
          <w:sz w:val="24"/>
          <w:szCs w:val="24"/>
          <w:lang w:val="ru-RU"/>
        </w:rPr>
      </w:pPr>
      <w:r w:rsidRPr="00C00A49">
        <w:rPr>
          <w:sz w:val="24"/>
          <w:szCs w:val="24"/>
          <w:lang w:val="ru-RU"/>
        </w:rPr>
        <w:t xml:space="preserve">Основные структурные элементы монографии и требования к её оформлению </w:t>
      </w:r>
      <w:r w:rsidRPr="00677017">
        <w:rPr>
          <w:sz w:val="24"/>
          <w:szCs w:val="24"/>
          <w:lang w:val="ru-RU"/>
        </w:rPr>
        <w:t>и объему представлены в</w:t>
      </w:r>
      <w:r w:rsidRPr="00677017">
        <w:rPr>
          <w:spacing w:val="-3"/>
          <w:sz w:val="24"/>
          <w:szCs w:val="24"/>
          <w:lang w:val="ru-RU"/>
        </w:rPr>
        <w:t xml:space="preserve"> </w:t>
      </w:r>
      <w:r w:rsidRPr="00677017">
        <w:rPr>
          <w:sz w:val="24"/>
          <w:szCs w:val="24"/>
          <w:lang w:val="ru-RU"/>
        </w:rPr>
        <w:t>приложениях 1,2,3</w:t>
      </w:r>
      <w:r>
        <w:rPr>
          <w:sz w:val="24"/>
          <w:szCs w:val="24"/>
          <w:lang w:val="ru-RU"/>
        </w:rPr>
        <w:t xml:space="preserve"> к настоящему положению</w:t>
      </w:r>
      <w:r w:rsidRPr="00677017">
        <w:rPr>
          <w:sz w:val="24"/>
          <w:szCs w:val="24"/>
          <w:lang w:val="ru-RU"/>
        </w:rPr>
        <w:t>.</w:t>
      </w:r>
    </w:p>
    <w:p w14:paraId="49AF3B28" w14:textId="780FC35B" w:rsidR="006B1CC2" w:rsidRPr="00C00A49" w:rsidRDefault="006B1CC2" w:rsidP="00910742">
      <w:pPr>
        <w:pStyle w:val="a4"/>
        <w:numPr>
          <w:ilvl w:val="1"/>
          <w:numId w:val="27"/>
        </w:numPr>
        <w:tabs>
          <w:tab w:val="left" w:pos="993"/>
        </w:tabs>
        <w:ind w:left="0" w:firstLine="56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C00A49">
        <w:rPr>
          <w:sz w:val="24"/>
          <w:szCs w:val="24"/>
          <w:lang w:val="ru-RU"/>
        </w:rPr>
        <w:t xml:space="preserve">После утверждения </w:t>
      </w:r>
      <w:r>
        <w:rPr>
          <w:sz w:val="24"/>
          <w:szCs w:val="24"/>
          <w:lang w:val="ru-RU"/>
        </w:rPr>
        <w:t>ИС</w:t>
      </w:r>
      <w:r w:rsidRPr="00C00A49">
        <w:rPr>
          <w:sz w:val="24"/>
          <w:szCs w:val="24"/>
          <w:lang w:val="ru-RU"/>
        </w:rPr>
        <w:t xml:space="preserve"> монографии включаются в годовой план издания научной литературы.</w:t>
      </w:r>
    </w:p>
    <w:p w14:paraId="1138898C" w14:textId="033E7A31" w:rsidR="00395F23" w:rsidRPr="006B1CC2" w:rsidRDefault="00FC6A9A" w:rsidP="00910742">
      <w:pPr>
        <w:pStyle w:val="a4"/>
        <w:numPr>
          <w:ilvl w:val="1"/>
          <w:numId w:val="27"/>
        </w:numPr>
        <w:tabs>
          <w:tab w:val="left" w:pos="567"/>
          <w:tab w:val="left" w:pos="1177"/>
        </w:tabs>
        <w:ind w:left="0" w:firstLine="568"/>
        <w:rPr>
          <w:sz w:val="24"/>
          <w:szCs w:val="24"/>
          <w:lang w:val="ru-RU"/>
        </w:rPr>
      </w:pPr>
      <w:r w:rsidRPr="006B1CC2">
        <w:rPr>
          <w:sz w:val="24"/>
          <w:szCs w:val="24"/>
          <w:lang w:val="ru-RU"/>
        </w:rPr>
        <w:t>ИС</w:t>
      </w:r>
      <w:r w:rsidR="00DE3F90" w:rsidRPr="006B1CC2">
        <w:rPr>
          <w:sz w:val="24"/>
          <w:szCs w:val="24"/>
          <w:lang w:val="ru-RU"/>
        </w:rPr>
        <w:t xml:space="preserve"> </w:t>
      </w:r>
      <w:r w:rsidR="00A5473D" w:rsidRPr="006B1CC2">
        <w:rPr>
          <w:sz w:val="24"/>
          <w:szCs w:val="24"/>
          <w:lang w:val="ru-RU"/>
        </w:rPr>
        <w:t>в первую очередь рассматривает и рекомендует к изданию монографии, связанные с защитой диссертаций на соискание ученой степени доктора</w:t>
      </w:r>
      <w:r w:rsidR="00A5473D" w:rsidRPr="006B1CC2">
        <w:rPr>
          <w:spacing w:val="-1"/>
          <w:sz w:val="24"/>
          <w:szCs w:val="24"/>
          <w:lang w:val="ru-RU"/>
        </w:rPr>
        <w:t xml:space="preserve"> </w:t>
      </w:r>
      <w:r w:rsidR="00A5473D" w:rsidRPr="006B1CC2">
        <w:rPr>
          <w:sz w:val="24"/>
          <w:szCs w:val="24"/>
          <w:lang w:val="ru-RU"/>
        </w:rPr>
        <w:t>наук.</w:t>
      </w:r>
    </w:p>
    <w:p w14:paraId="7E4CF7AF" w14:textId="77777777" w:rsidR="005F3420" w:rsidRPr="00C00A49" w:rsidRDefault="005F3420" w:rsidP="00910742">
      <w:pPr>
        <w:pStyle w:val="a4"/>
        <w:tabs>
          <w:tab w:val="left" w:pos="1400"/>
        </w:tabs>
        <w:ind w:left="0" w:firstLine="568"/>
        <w:rPr>
          <w:sz w:val="24"/>
          <w:szCs w:val="24"/>
          <w:lang w:val="ru-RU"/>
        </w:rPr>
      </w:pPr>
    </w:p>
    <w:p w14:paraId="69C6FE11" w14:textId="77777777" w:rsidR="00677017" w:rsidRPr="005F3420" w:rsidRDefault="00677017" w:rsidP="00910742">
      <w:pPr>
        <w:pStyle w:val="a4"/>
        <w:numPr>
          <w:ilvl w:val="0"/>
          <w:numId w:val="18"/>
        </w:numPr>
        <w:tabs>
          <w:tab w:val="left" w:pos="993"/>
        </w:tabs>
        <w:ind w:left="0" w:firstLine="568"/>
        <w:jc w:val="center"/>
        <w:rPr>
          <w:b/>
          <w:sz w:val="24"/>
          <w:szCs w:val="24"/>
        </w:rPr>
      </w:pPr>
      <w:r w:rsidRPr="005F3420">
        <w:rPr>
          <w:b/>
          <w:sz w:val="24"/>
          <w:szCs w:val="24"/>
        </w:rPr>
        <w:t>ФИНАНСИРОВАНИЕ И ТИРАЖИРОВАНИЕ ИЗДАНИЯ</w:t>
      </w:r>
    </w:p>
    <w:p w14:paraId="120DB802" w14:textId="77777777" w:rsidR="00677017" w:rsidRPr="00495ED5" w:rsidRDefault="00677017" w:rsidP="00495ED5">
      <w:pPr>
        <w:tabs>
          <w:tab w:val="left" w:pos="993"/>
        </w:tabs>
        <w:ind w:firstLine="567"/>
        <w:jc w:val="both"/>
        <w:rPr>
          <w:b/>
          <w:sz w:val="24"/>
          <w:szCs w:val="24"/>
          <w:lang w:val="ru-RU"/>
        </w:rPr>
      </w:pPr>
    </w:p>
    <w:p w14:paraId="3358D26F" w14:textId="5651D2D4" w:rsidR="00495ED5" w:rsidRDefault="00677017" w:rsidP="002D406B">
      <w:pPr>
        <w:pStyle w:val="a4"/>
        <w:numPr>
          <w:ilvl w:val="1"/>
          <w:numId w:val="28"/>
        </w:numPr>
        <w:tabs>
          <w:tab w:val="left" w:pos="567"/>
          <w:tab w:val="left" w:pos="709"/>
          <w:tab w:val="left" w:pos="993"/>
        </w:tabs>
        <w:ind w:left="0" w:firstLine="567"/>
        <w:rPr>
          <w:sz w:val="24"/>
          <w:szCs w:val="24"/>
          <w:lang w:val="ru-RU"/>
        </w:rPr>
      </w:pPr>
      <w:r w:rsidRPr="00495ED5">
        <w:rPr>
          <w:sz w:val="24"/>
          <w:szCs w:val="24"/>
          <w:lang w:val="ru-RU"/>
        </w:rPr>
        <w:t>Финансирование издания монографии осуществляется за счет средств автора (авторов), внешних спонсоров. Минимальный тираж монографии – 10</w:t>
      </w:r>
      <w:r w:rsidRPr="00495ED5">
        <w:rPr>
          <w:spacing w:val="-3"/>
          <w:sz w:val="24"/>
          <w:szCs w:val="24"/>
          <w:lang w:val="ru-RU"/>
        </w:rPr>
        <w:t xml:space="preserve"> </w:t>
      </w:r>
      <w:r w:rsidRPr="00495ED5">
        <w:rPr>
          <w:sz w:val="24"/>
          <w:szCs w:val="24"/>
          <w:lang w:val="ru-RU"/>
        </w:rPr>
        <w:t>экземпляров.</w:t>
      </w:r>
    </w:p>
    <w:p w14:paraId="718DBE85" w14:textId="15274A2F" w:rsidR="00677017" w:rsidRPr="00495ED5" w:rsidRDefault="00677017" w:rsidP="002D406B">
      <w:pPr>
        <w:pStyle w:val="a4"/>
        <w:numPr>
          <w:ilvl w:val="1"/>
          <w:numId w:val="28"/>
        </w:numPr>
        <w:tabs>
          <w:tab w:val="left" w:pos="567"/>
          <w:tab w:val="left" w:pos="709"/>
          <w:tab w:val="left" w:pos="993"/>
        </w:tabs>
        <w:ind w:left="0" w:firstLine="567"/>
        <w:rPr>
          <w:sz w:val="24"/>
          <w:szCs w:val="24"/>
          <w:lang w:val="ru-RU"/>
        </w:rPr>
      </w:pPr>
      <w:r w:rsidRPr="00495ED5">
        <w:rPr>
          <w:sz w:val="24"/>
          <w:szCs w:val="24"/>
          <w:lang w:val="ru-RU"/>
        </w:rPr>
        <w:t>Тираж монографии, оплач</w:t>
      </w:r>
      <w:r w:rsidR="006B1CC2">
        <w:rPr>
          <w:sz w:val="24"/>
          <w:szCs w:val="24"/>
          <w:lang w:val="ru-RU"/>
        </w:rPr>
        <w:t xml:space="preserve">иваемый из средств Университета, осуществляется </w:t>
      </w:r>
      <w:r w:rsidRPr="00495ED5">
        <w:rPr>
          <w:sz w:val="24"/>
          <w:szCs w:val="24"/>
          <w:lang w:val="ru-RU"/>
        </w:rPr>
        <w:t xml:space="preserve">согласно </w:t>
      </w:r>
      <w:r w:rsidR="006B1CC2">
        <w:rPr>
          <w:sz w:val="24"/>
          <w:szCs w:val="24"/>
          <w:lang w:val="ru-RU"/>
        </w:rPr>
        <w:t>п</w:t>
      </w:r>
      <w:r w:rsidRPr="00495ED5">
        <w:rPr>
          <w:sz w:val="24"/>
          <w:szCs w:val="24"/>
          <w:lang w:val="ru-RU"/>
        </w:rPr>
        <w:t xml:space="preserve">риказу, об утверждении </w:t>
      </w:r>
      <w:r w:rsidR="006B1CC2">
        <w:rPr>
          <w:sz w:val="24"/>
          <w:szCs w:val="24"/>
          <w:lang w:val="ru-RU"/>
        </w:rPr>
        <w:t>т</w:t>
      </w:r>
      <w:r w:rsidRPr="00495ED5">
        <w:rPr>
          <w:sz w:val="24"/>
          <w:szCs w:val="24"/>
          <w:lang w:val="ru-RU"/>
        </w:rPr>
        <w:t xml:space="preserve">арифов образовательных и </w:t>
      </w:r>
      <w:r w:rsidR="0055402A">
        <w:rPr>
          <w:sz w:val="24"/>
          <w:szCs w:val="24"/>
          <w:lang w:val="ru-RU"/>
        </w:rPr>
        <w:t>сопутствующих услуг,</w:t>
      </w:r>
      <w:r w:rsidRPr="00495ED5">
        <w:rPr>
          <w:sz w:val="24"/>
          <w:szCs w:val="24"/>
          <w:lang w:val="ru-RU"/>
        </w:rPr>
        <w:t xml:space="preserve"> </w:t>
      </w:r>
      <w:r w:rsidR="001856FA">
        <w:rPr>
          <w:sz w:val="24"/>
          <w:szCs w:val="24"/>
          <w:lang w:val="ru-RU"/>
        </w:rPr>
        <w:t xml:space="preserve">оказываемых </w:t>
      </w:r>
      <w:r w:rsidR="008B2E90">
        <w:rPr>
          <w:sz w:val="24"/>
          <w:szCs w:val="24"/>
          <w:lang w:val="ru-RU"/>
        </w:rPr>
        <w:t>Университетом</w:t>
      </w:r>
      <w:r w:rsidRPr="00495ED5">
        <w:rPr>
          <w:sz w:val="24"/>
          <w:szCs w:val="24"/>
          <w:lang w:val="ru-RU"/>
        </w:rPr>
        <w:t xml:space="preserve">. </w:t>
      </w:r>
    </w:p>
    <w:p w14:paraId="65D2D81E" w14:textId="77777777" w:rsidR="00677017" w:rsidRDefault="00677017" w:rsidP="00677017">
      <w:pPr>
        <w:tabs>
          <w:tab w:val="left" w:pos="1072"/>
        </w:tabs>
        <w:ind w:firstLine="720"/>
        <w:jc w:val="both"/>
        <w:rPr>
          <w:b/>
          <w:sz w:val="24"/>
          <w:szCs w:val="24"/>
          <w:lang w:val="ru-RU"/>
        </w:rPr>
      </w:pPr>
    </w:p>
    <w:p w14:paraId="64B9F500" w14:textId="198AEF57" w:rsidR="00677017" w:rsidRPr="006B1CC2" w:rsidRDefault="006B1CC2" w:rsidP="00B32729">
      <w:pPr>
        <w:pStyle w:val="a4"/>
        <w:numPr>
          <w:ilvl w:val="0"/>
          <w:numId w:val="18"/>
        </w:numPr>
        <w:tabs>
          <w:tab w:val="left" w:pos="993"/>
        </w:tabs>
        <w:ind w:left="0" w:firstLine="720"/>
        <w:jc w:val="center"/>
        <w:rPr>
          <w:b/>
          <w:sz w:val="24"/>
          <w:szCs w:val="24"/>
          <w:lang w:val="ru-RU"/>
        </w:rPr>
      </w:pPr>
      <w:r w:rsidRPr="006B1CC2">
        <w:rPr>
          <w:b/>
          <w:sz w:val="24"/>
          <w:szCs w:val="24"/>
          <w:lang w:val="ru-RU"/>
        </w:rPr>
        <w:t>СРОК</w:t>
      </w:r>
      <w:r w:rsidRPr="006B1CC2">
        <w:rPr>
          <w:b/>
          <w:spacing w:val="-4"/>
          <w:sz w:val="24"/>
          <w:szCs w:val="24"/>
          <w:lang w:val="ru-RU"/>
        </w:rPr>
        <w:t xml:space="preserve"> </w:t>
      </w:r>
      <w:r w:rsidRPr="006B1CC2">
        <w:rPr>
          <w:b/>
          <w:sz w:val="24"/>
          <w:szCs w:val="24"/>
          <w:lang w:val="ru-RU"/>
        </w:rPr>
        <w:t xml:space="preserve">ДЕЙСТВИЯ </w:t>
      </w:r>
      <w:r w:rsidR="00326D46">
        <w:rPr>
          <w:b/>
          <w:sz w:val="24"/>
          <w:szCs w:val="24"/>
          <w:lang w:val="ru-RU"/>
        </w:rPr>
        <w:t>И</w:t>
      </w:r>
      <w:r>
        <w:rPr>
          <w:b/>
          <w:sz w:val="24"/>
          <w:szCs w:val="24"/>
          <w:lang w:val="ru-RU"/>
        </w:rPr>
        <w:t xml:space="preserve"> </w:t>
      </w:r>
      <w:r w:rsidR="00677017" w:rsidRPr="006B1CC2">
        <w:rPr>
          <w:b/>
          <w:sz w:val="24"/>
          <w:szCs w:val="24"/>
          <w:lang w:val="ru-RU"/>
        </w:rPr>
        <w:t>ПОРЯДОК ВНЕСЕНИЯ ИЗМЕНЕНИЙ</w:t>
      </w:r>
    </w:p>
    <w:p w14:paraId="4CF8F5BD" w14:textId="77777777" w:rsidR="00677017" w:rsidRPr="00C235C3" w:rsidRDefault="00677017" w:rsidP="00677017">
      <w:pPr>
        <w:tabs>
          <w:tab w:val="left" w:pos="1072"/>
        </w:tabs>
        <w:ind w:firstLine="720"/>
        <w:jc w:val="both"/>
        <w:rPr>
          <w:b/>
          <w:sz w:val="24"/>
          <w:szCs w:val="24"/>
          <w:lang w:val="ru-RU"/>
        </w:rPr>
      </w:pPr>
    </w:p>
    <w:p w14:paraId="2BA266D7" w14:textId="28298EC4" w:rsidR="00326D46" w:rsidRDefault="001A15AF" w:rsidP="00326D46">
      <w:pPr>
        <w:pStyle w:val="a4"/>
        <w:tabs>
          <w:tab w:val="left" w:pos="993"/>
        </w:tabs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677017">
        <w:rPr>
          <w:sz w:val="24"/>
          <w:szCs w:val="24"/>
          <w:lang w:val="ru-RU"/>
        </w:rPr>
        <w:t>.</w:t>
      </w:r>
      <w:r w:rsidR="00677017" w:rsidRPr="00375D11">
        <w:rPr>
          <w:sz w:val="24"/>
          <w:szCs w:val="24"/>
          <w:lang w:val="ru-RU"/>
        </w:rPr>
        <w:t xml:space="preserve">1 </w:t>
      </w:r>
      <w:r w:rsidR="00326D46" w:rsidRPr="00495ED5">
        <w:rPr>
          <w:sz w:val="24"/>
          <w:szCs w:val="24"/>
          <w:lang w:val="ru-RU"/>
        </w:rPr>
        <w:t xml:space="preserve">Настоящее Положение вступает в силу с момента его утверждения решением </w:t>
      </w:r>
      <w:r w:rsidR="00223C8C">
        <w:rPr>
          <w:sz w:val="24"/>
          <w:szCs w:val="24"/>
          <w:lang w:val="ru-RU"/>
        </w:rPr>
        <w:t>исследовательского</w:t>
      </w:r>
      <w:r w:rsidR="00326D46" w:rsidRPr="00495ED5">
        <w:rPr>
          <w:sz w:val="24"/>
          <w:szCs w:val="24"/>
          <w:lang w:val="ru-RU"/>
        </w:rPr>
        <w:t xml:space="preserve"> совета и действует до его отмены.</w:t>
      </w:r>
    </w:p>
    <w:p w14:paraId="05F82D5A" w14:textId="310452C1" w:rsidR="00677017" w:rsidRPr="00C00A49" w:rsidRDefault="001A15AF" w:rsidP="00326D46">
      <w:pPr>
        <w:pStyle w:val="a4"/>
        <w:tabs>
          <w:tab w:val="left" w:pos="993"/>
        </w:tabs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26D46">
        <w:rPr>
          <w:sz w:val="24"/>
          <w:szCs w:val="24"/>
          <w:lang w:val="ru-RU"/>
        </w:rPr>
        <w:t>.2 Внесение</w:t>
      </w:r>
      <w:r w:rsidR="00677017" w:rsidRPr="00375D11">
        <w:rPr>
          <w:sz w:val="24"/>
          <w:szCs w:val="24"/>
          <w:lang w:val="ru-RU"/>
        </w:rPr>
        <w:t xml:space="preserve"> изменений и дополнений в настоящее Положение осуществляется путем подготовки проекта Положения в новой редакции </w:t>
      </w:r>
      <w:r w:rsidR="008B2E90">
        <w:rPr>
          <w:sz w:val="24"/>
          <w:szCs w:val="24"/>
          <w:lang w:val="ru-RU"/>
        </w:rPr>
        <w:t>руководителем</w:t>
      </w:r>
      <w:r w:rsidR="00677017" w:rsidRPr="00375D11">
        <w:rPr>
          <w:spacing w:val="-8"/>
          <w:sz w:val="24"/>
          <w:szCs w:val="24"/>
          <w:lang w:val="ru-RU"/>
        </w:rPr>
        <w:t xml:space="preserve"> </w:t>
      </w:r>
      <w:r w:rsidR="0055402A">
        <w:rPr>
          <w:sz w:val="24"/>
          <w:szCs w:val="24"/>
          <w:lang w:val="ru-RU"/>
        </w:rPr>
        <w:t>Управления</w:t>
      </w:r>
      <w:r w:rsidR="00677017">
        <w:rPr>
          <w:sz w:val="24"/>
          <w:szCs w:val="24"/>
          <w:lang w:val="ru-RU"/>
        </w:rPr>
        <w:t xml:space="preserve"> науки </w:t>
      </w:r>
      <w:r w:rsidR="008B2E90">
        <w:rPr>
          <w:sz w:val="24"/>
          <w:szCs w:val="24"/>
          <w:lang w:val="ru-RU"/>
        </w:rPr>
        <w:t xml:space="preserve">и исследований </w:t>
      </w:r>
      <w:r w:rsidR="00677017">
        <w:rPr>
          <w:sz w:val="24"/>
          <w:szCs w:val="24"/>
          <w:lang w:val="ru-RU"/>
        </w:rPr>
        <w:t>Университета</w:t>
      </w:r>
      <w:r w:rsidR="00677017" w:rsidRPr="00375D11">
        <w:rPr>
          <w:sz w:val="24"/>
          <w:szCs w:val="24"/>
          <w:lang w:val="ru-RU"/>
        </w:rPr>
        <w:t xml:space="preserve">. </w:t>
      </w:r>
    </w:p>
    <w:p w14:paraId="22AAF278" w14:textId="293CE3A4" w:rsidR="00395F23" w:rsidRPr="00BF3265" w:rsidRDefault="00326D46" w:rsidP="00495ED5">
      <w:pPr>
        <w:spacing w:before="90"/>
        <w:ind w:left="276" w:right="420"/>
        <w:jc w:val="right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lastRenderedPageBreak/>
        <w:t>П</w:t>
      </w:r>
      <w:r w:rsidR="00A5473D" w:rsidRPr="00BF3265">
        <w:rPr>
          <w:i/>
          <w:iCs/>
          <w:sz w:val="24"/>
          <w:szCs w:val="24"/>
          <w:lang w:val="ru-RU"/>
        </w:rPr>
        <w:t>риложение 1</w:t>
      </w:r>
    </w:p>
    <w:p w14:paraId="13249ED8" w14:textId="77777777" w:rsidR="00495ED5" w:rsidRPr="00C00A49" w:rsidRDefault="00495ED5" w:rsidP="00495ED5">
      <w:pPr>
        <w:spacing w:before="90"/>
        <w:ind w:left="276" w:right="420"/>
        <w:jc w:val="right"/>
        <w:rPr>
          <w:b/>
          <w:sz w:val="24"/>
          <w:szCs w:val="24"/>
          <w:lang w:val="ru-RU"/>
        </w:rPr>
      </w:pPr>
    </w:p>
    <w:p w14:paraId="7EEE6F40" w14:textId="77777777" w:rsidR="0067373F" w:rsidRDefault="00961C75" w:rsidP="00474529">
      <w:pPr>
        <w:ind w:firstLine="720"/>
        <w:jc w:val="center"/>
        <w:rPr>
          <w:b/>
          <w:spacing w:val="-8"/>
          <w:sz w:val="24"/>
          <w:szCs w:val="24"/>
          <w:lang w:val="ru-RU"/>
        </w:rPr>
      </w:pPr>
      <w:r w:rsidRPr="00E929F4">
        <w:rPr>
          <w:b/>
          <w:spacing w:val="-6"/>
          <w:sz w:val="24"/>
          <w:szCs w:val="24"/>
          <w:lang w:val="ru-RU"/>
        </w:rPr>
        <w:t xml:space="preserve">ОСНОВНЫЕ СТРУКТУРНЫЕ ЭЛЕМЕНТЫ МОНОГРАФИИ, ТРЕБОВАНИЯ </w:t>
      </w:r>
      <w:r w:rsidRPr="00E929F4">
        <w:rPr>
          <w:b/>
          <w:sz w:val="24"/>
          <w:szCs w:val="24"/>
          <w:lang w:val="ru-RU"/>
        </w:rPr>
        <w:t xml:space="preserve">К </w:t>
      </w:r>
      <w:r w:rsidRPr="00E929F4">
        <w:rPr>
          <w:b/>
          <w:spacing w:val="-6"/>
          <w:sz w:val="24"/>
          <w:szCs w:val="24"/>
          <w:lang w:val="ru-RU"/>
        </w:rPr>
        <w:t xml:space="preserve">ОФОРМЛЕНИЮ </w:t>
      </w:r>
      <w:r w:rsidRPr="00E929F4">
        <w:rPr>
          <w:b/>
          <w:sz w:val="24"/>
          <w:szCs w:val="24"/>
          <w:lang w:val="ru-RU"/>
        </w:rPr>
        <w:t xml:space="preserve">И </w:t>
      </w:r>
      <w:r w:rsidRPr="00E929F4">
        <w:rPr>
          <w:b/>
          <w:spacing w:val="-5"/>
          <w:sz w:val="24"/>
          <w:szCs w:val="24"/>
          <w:lang w:val="ru-RU"/>
        </w:rPr>
        <w:t>ОБЪ</w:t>
      </w:r>
      <w:r w:rsidR="00474529">
        <w:rPr>
          <w:b/>
          <w:spacing w:val="-8"/>
          <w:sz w:val="24"/>
          <w:szCs w:val="24"/>
          <w:lang w:val="ru-RU"/>
        </w:rPr>
        <w:t>ЕМУ</w:t>
      </w:r>
    </w:p>
    <w:p w14:paraId="1C2EDF97" w14:textId="77777777" w:rsidR="00474529" w:rsidRDefault="00474529" w:rsidP="00474529">
      <w:pPr>
        <w:ind w:firstLine="720"/>
        <w:jc w:val="center"/>
        <w:rPr>
          <w:b/>
          <w:spacing w:val="-8"/>
          <w:sz w:val="24"/>
          <w:szCs w:val="24"/>
          <w:lang w:val="ru-RU"/>
        </w:rPr>
      </w:pPr>
    </w:p>
    <w:p w14:paraId="4D4468B7" w14:textId="77777777" w:rsidR="00474529" w:rsidRPr="00474529" w:rsidRDefault="00474529" w:rsidP="00474529">
      <w:pPr>
        <w:shd w:val="clear" w:color="auto" w:fill="FFFFFF"/>
        <w:tabs>
          <w:tab w:val="left" w:pos="662"/>
        </w:tabs>
        <w:ind w:firstLine="720"/>
        <w:jc w:val="center"/>
        <w:rPr>
          <w:b/>
          <w:sz w:val="24"/>
          <w:szCs w:val="24"/>
          <w:u w:val="single"/>
          <w:lang w:val="ru-RU"/>
        </w:rPr>
      </w:pPr>
      <w:r w:rsidRPr="00474529">
        <w:rPr>
          <w:b/>
          <w:sz w:val="24"/>
          <w:szCs w:val="24"/>
          <w:u w:val="single"/>
          <w:lang w:val="ru-RU"/>
        </w:rPr>
        <w:t>Структура монографии</w:t>
      </w:r>
    </w:p>
    <w:p w14:paraId="54720B8C" w14:textId="77777777" w:rsidR="00474529" w:rsidRPr="00474529" w:rsidRDefault="00474529" w:rsidP="00474529">
      <w:pPr>
        <w:shd w:val="clear" w:color="auto" w:fill="FFFFFF"/>
        <w:tabs>
          <w:tab w:val="left" w:pos="662"/>
        </w:tabs>
        <w:ind w:firstLine="720"/>
        <w:jc w:val="center"/>
        <w:rPr>
          <w:b/>
          <w:sz w:val="24"/>
          <w:szCs w:val="24"/>
          <w:lang w:val="ru-RU"/>
        </w:rPr>
      </w:pPr>
    </w:p>
    <w:p w14:paraId="3631D63F" w14:textId="77777777" w:rsidR="00474529" w:rsidRPr="00474529" w:rsidRDefault="00474529" w:rsidP="00474529">
      <w:pPr>
        <w:shd w:val="clear" w:color="auto" w:fill="FFFFFF"/>
        <w:ind w:firstLine="720"/>
        <w:rPr>
          <w:sz w:val="24"/>
          <w:szCs w:val="24"/>
          <w:lang w:val="ru-RU"/>
        </w:rPr>
      </w:pPr>
      <w:r w:rsidRPr="00474529">
        <w:rPr>
          <w:sz w:val="24"/>
          <w:szCs w:val="24"/>
          <w:lang w:val="ru-RU"/>
        </w:rPr>
        <w:t xml:space="preserve">Структурными элементами </w:t>
      </w:r>
      <w:r>
        <w:rPr>
          <w:sz w:val="24"/>
          <w:szCs w:val="24"/>
          <w:lang w:val="ru-RU"/>
        </w:rPr>
        <w:t>монографии</w:t>
      </w:r>
      <w:r w:rsidRPr="00474529">
        <w:rPr>
          <w:sz w:val="24"/>
          <w:szCs w:val="24"/>
          <w:lang w:val="ru-RU"/>
        </w:rPr>
        <w:t xml:space="preserve"> являются:</w:t>
      </w:r>
    </w:p>
    <w:p w14:paraId="30F5074E" w14:textId="77777777" w:rsidR="00474529" w:rsidRDefault="00474529" w:rsidP="00474529">
      <w:pPr>
        <w:numPr>
          <w:ilvl w:val="0"/>
          <w:numId w:val="15"/>
        </w:num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</w:rPr>
      </w:pPr>
      <w:proofErr w:type="spellStart"/>
      <w:r w:rsidRPr="00474529">
        <w:rPr>
          <w:sz w:val="24"/>
          <w:szCs w:val="24"/>
        </w:rPr>
        <w:t>титульный</w:t>
      </w:r>
      <w:proofErr w:type="spellEnd"/>
      <w:r w:rsidRPr="00474529">
        <w:rPr>
          <w:sz w:val="24"/>
          <w:szCs w:val="24"/>
        </w:rPr>
        <w:t xml:space="preserve"> </w:t>
      </w:r>
      <w:proofErr w:type="spellStart"/>
      <w:r w:rsidRPr="00474529">
        <w:rPr>
          <w:sz w:val="24"/>
          <w:szCs w:val="24"/>
        </w:rPr>
        <w:t>лист</w:t>
      </w:r>
      <w:proofErr w:type="spellEnd"/>
      <w:r w:rsidRPr="00474529">
        <w:rPr>
          <w:sz w:val="24"/>
          <w:szCs w:val="24"/>
        </w:rPr>
        <w:t>;</w:t>
      </w:r>
    </w:p>
    <w:p w14:paraId="4325FBB3" w14:textId="77777777" w:rsidR="008C3F59" w:rsidRPr="00474529" w:rsidRDefault="008C3F59" w:rsidP="00474529">
      <w:pPr>
        <w:numPr>
          <w:ilvl w:val="0"/>
          <w:numId w:val="15"/>
        </w:num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>оглавление;</w:t>
      </w:r>
    </w:p>
    <w:p w14:paraId="2335DCFE" w14:textId="77777777" w:rsidR="00474529" w:rsidRPr="00474529" w:rsidRDefault="00474529" w:rsidP="00474529">
      <w:pPr>
        <w:numPr>
          <w:ilvl w:val="0"/>
          <w:numId w:val="15"/>
        </w:num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</w:rPr>
      </w:pPr>
      <w:proofErr w:type="spellStart"/>
      <w:r w:rsidRPr="00474529">
        <w:rPr>
          <w:sz w:val="24"/>
          <w:szCs w:val="24"/>
        </w:rPr>
        <w:t>содержание</w:t>
      </w:r>
      <w:proofErr w:type="spellEnd"/>
      <w:r w:rsidRPr="00474529">
        <w:rPr>
          <w:sz w:val="24"/>
          <w:szCs w:val="24"/>
        </w:rPr>
        <w:t>;</w:t>
      </w:r>
    </w:p>
    <w:p w14:paraId="646BC361" w14:textId="77777777" w:rsidR="00474529" w:rsidRPr="00474529" w:rsidRDefault="00474529" w:rsidP="00474529">
      <w:pPr>
        <w:numPr>
          <w:ilvl w:val="0"/>
          <w:numId w:val="15"/>
        </w:num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</w:rPr>
      </w:pPr>
      <w:proofErr w:type="spellStart"/>
      <w:r w:rsidRPr="00474529">
        <w:rPr>
          <w:sz w:val="24"/>
          <w:szCs w:val="24"/>
        </w:rPr>
        <w:t>нормативные</w:t>
      </w:r>
      <w:proofErr w:type="spellEnd"/>
      <w:r w:rsidRPr="00474529">
        <w:rPr>
          <w:sz w:val="24"/>
          <w:szCs w:val="24"/>
        </w:rPr>
        <w:t xml:space="preserve"> </w:t>
      </w:r>
      <w:proofErr w:type="spellStart"/>
      <w:r w:rsidRPr="00474529">
        <w:rPr>
          <w:sz w:val="24"/>
          <w:szCs w:val="24"/>
        </w:rPr>
        <w:t>ссылки</w:t>
      </w:r>
      <w:proofErr w:type="spellEnd"/>
      <w:r w:rsidRPr="00474529">
        <w:rPr>
          <w:sz w:val="24"/>
          <w:szCs w:val="24"/>
        </w:rPr>
        <w:t>;</w:t>
      </w:r>
    </w:p>
    <w:p w14:paraId="1533488B" w14:textId="77777777" w:rsidR="00474529" w:rsidRPr="00474529" w:rsidRDefault="00474529" w:rsidP="00474529">
      <w:pPr>
        <w:numPr>
          <w:ilvl w:val="0"/>
          <w:numId w:val="15"/>
        </w:num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</w:rPr>
      </w:pPr>
      <w:proofErr w:type="spellStart"/>
      <w:r w:rsidRPr="00474529">
        <w:rPr>
          <w:sz w:val="24"/>
          <w:szCs w:val="24"/>
        </w:rPr>
        <w:t>определения</w:t>
      </w:r>
      <w:proofErr w:type="spellEnd"/>
      <w:r w:rsidRPr="00474529">
        <w:rPr>
          <w:sz w:val="24"/>
          <w:szCs w:val="24"/>
        </w:rPr>
        <w:t xml:space="preserve">;   </w:t>
      </w:r>
    </w:p>
    <w:p w14:paraId="6B72A9FA" w14:textId="77777777" w:rsidR="00474529" w:rsidRPr="00474529" w:rsidRDefault="00474529" w:rsidP="00474529">
      <w:pPr>
        <w:numPr>
          <w:ilvl w:val="0"/>
          <w:numId w:val="15"/>
        </w:num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</w:rPr>
      </w:pPr>
      <w:proofErr w:type="spellStart"/>
      <w:r w:rsidRPr="00474529">
        <w:rPr>
          <w:sz w:val="24"/>
          <w:szCs w:val="24"/>
        </w:rPr>
        <w:t>обозначения</w:t>
      </w:r>
      <w:proofErr w:type="spellEnd"/>
      <w:r w:rsidRPr="00474529">
        <w:rPr>
          <w:sz w:val="24"/>
          <w:szCs w:val="24"/>
        </w:rPr>
        <w:t xml:space="preserve"> и </w:t>
      </w:r>
      <w:proofErr w:type="spellStart"/>
      <w:r w:rsidRPr="00474529">
        <w:rPr>
          <w:sz w:val="24"/>
          <w:szCs w:val="24"/>
        </w:rPr>
        <w:t>сокращения</w:t>
      </w:r>
      <w:proofErr w:type="spellEnd"/>
      <w:r w:rsidRPr="00474529">
        <w:rPr>
          <w:sz w:val="24"/>
          <w:szCs w:val="24"/>
        </w:rPr>
        <w:t>;</w:t>
      </w:r>
    </w:p>
    <w:p w14:paraId="28EFBF7A" w14:textId="77777777" w:rsidR="00474529" w:rsidRPr="00474529" w:rsidRDefault="00474529" w:rsidP="00474529">
      <w:pPr>
        <w:numPr>
          <w:ilvl w:val="0"/>
          <w:numId w:val="15"/>
        </w:num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</w:rPr>
      </w:pPr>
      <w:proofErr w:type="spellStart"/>
      <w:r w:rsidRPr="00474529">
        <w:rPr>
          <w:sz w:val="24"/>
          <w:szCs w:val="24"/>
        </w:rPr>
        <w:t>введение</w:t>
      </w:r>
      <w:proofErr w:type="spellEnd"/>
      <w:r w:rsidRPr="00474529">
        <w:rPr>
          <w:sz w:val="24"/>
          <w:szCs w:val="24"/>
        </w:rPr>
        <w:t>;</w:t>
      </w:r>
    </w:p>
    <w:p w14:paraId="10917547" w14:textId="77777777" w:rsidR="00474529" w:rsidRPr="00474529" w:rsidRDefault="008C3F59" w:rsidP="00474529">
      <w:pPr>
        <w:numPr>
          <w:ilvl w:val="0"/>
          <w:numId w:val="15"/>
        </w:num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главы </w:t>
      </w:r>
      <w:proofErr w:type="spellStart"/>
      <w:r>
        <w:rPr>
          <w:sz w:val="24"/>
          <w:szCs w:val="24"/>
        </w:rPr>
        <w:t>основной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</w:t>
      </w:r>
      <w:proofErr w:type="spellEnd"/>
      <w:r w:rsidR="00474529" w:rsidRPr="00474529">
        <w:rPr>
          <w:sz w:val="24"/>
          <w:szCs w:val="24"/>
        </w:rPr>
        <w:t>;</w:t>
      </w:r>
    </w:p>
    <w:p w14:paraId="374CE2FC" w14:textId="77777777" w:rsidR="00474529" w:rsidRPr="00474529" w:rsidRDefault="00474529" w:rsidP="00474529">
      <w:pPr>
        <w:numPr>
          <w:ilvl w:val="0"/>
          <w:numId w:val="15"/>
        </w:num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</w:rPr>
      </w:pPr>
      <w:proofErr w:type="spellStart"/>
      <w:r w:rsidRPr="00474529">
        <w:rPr>
          <w:sz w:val="24"/>
          <w:szCs w:val="24"/>
        </w:rPr>
        <w:t>заключение</w:t>
      </w:r>
      <w:proofErr w:type="spellEnd"/>
      <w:r w:rsidRPr="00474529">
        <w:rPr>
          <w:sz w:val="24"/>
          <w:szCs w:val="24"/>
        </w:rPr>
        <w:t>;</w:t>
      </w:r>
    </w:p>
    <w:p w14:paraId="1BACAE3F" w14:textId="77777777" w:rsidR="00474529" w:rsidRPr="00474529" w:rsidRDefault="008C3F59" w:rsidP="00474529">
      <w:pPr>
        <w:numPr>
          <w:ilvl w:val="0"/>
          <w:numId w:val="15"/>
        </w:num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>библиографический список</w:t>
      </w:r>
      <w:r w:rsidR="00474529" w:rsidRPr="00474529">
        <w:rPr>
          <w:sz w:val="24"/>
          <w:szCs w:val="24"/>
        </w:rPr>
        <w:t>;</w:t>
      </w:r>
    </w:p>
    <w:p w14:paraId="4AA5726A" w14:textId="77777777" w:rsidR="00474529" w:rsidRPr="00474529" w:rsidRDefault="00474529" w:rsidP="00474529">
      <w:pPr>
        <w:numPr>
          <w:ilvl w:val="0"/>
          <w:numId w:val="15"/>
        </w:num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</w:rPr>
      </w:pPr>
      <w:proofErr w:type="spellStart"/>
      <w:r w:rsidRPr="00474529">
        <w:rPr>
          <w:sz w:val="24"/>
          <w:szCs w:val="24"/>
        </w:rPr>
        <w:t>приложения</w:t>
      </w:r>
      <w:proofErr w:type="spellEnd"/>
      <w:r w:rsidRPr="00474529">
        <w:rPr>
          <w:sz w:val="24"/>
          <w:szCs w:val="24"/>
        </w:rPr>
        <w:t>.</w:t>
      </w:r>
    </w:p>
    <w:p w14:paraId="482329F1" w14:textId="77777777" w:rsidR="00395F23" w:rsidRPr="00322E23" w:rsidRDefault="00A5473D" w:rsidP="00AC331E">
      <w:pPr>
        <w:pStyle w:val="a4"/>
        <w:numPr>
          <w:ilvl w:val="0"/>
          <w:numId w:val="14"/>
        </w:numPr>
        <w:ind w:left="0" w:firstLine="709"/>
        <w:rPr>
          <w:sz w:val="24"/>
          <w:szCs w:val="24"/>
          <w:lang w:val="ru-RU"/>
        </w:rPr>
      </w:pPr>
      <w:r w:rsidRPr="006C7C33">
        <w:rPr>
          <w:b/>
          <w:sz w:val="24"/>
          <w:szCs w:val="24"/>
          <w:lang w:val="ru-RU"/>
        </w:rPr>
        <w:t xml:space="preserve">Титульный лист </w:t>
      </w:r>
      <w:r w:rsidRPr="00322E23">
        <w:rPr>
          <w:sz w:val="24"/>
          <w:szCs w:val="24"/>
          <w:lang w:val="ru-RU"/>
        </w:rPr>
        <w:t>– начальный книжный лист издания, на котором размещают</w:t>
      </w:r>
      <w:r w:rsidRPr="00322E23">
        <w:rPr>
          <w:spacing w:val="-17"/>
          <w:sz w:val="24"/>
          <w:szCs w:val="24"/>
          <w:lang w:val="ru-RU"/>
        </w:rPr>
        <w:t xml:space="preserve"> </w:t>
      </w:r>
      <w:r w:rsidRPr="00322E23">
        <w:rPr>
          <w:sz w:val="24"/>
          <w:szCs w:val="24"/>
          <w:lang w:val="ru-RU"/>
        </w:rPr>
        <w:t>основные</w:t>
      </w:r>
      <w:r w:rsidRPr="00322E23">
        <w:rPr>
          <w:spacing w:val="-14"/>
          <w:sz w:val="24"/>
          <w:szCs w:val="24"/>
          <w:lang w:val="ru-RU"/>
        </w:rPr>
        <w:t xml:space="preserve"> </w:t>
      </w:r>
      <w:r w:rsidRPr="00322E23">
        <w:rPr>
          <w:sz w:val="24"/>
          <w:szCs w:val="24"/>
          <w:lang w:val="ru-RU"/>
        </w:rPr>
        <w:t>выходные</w:t>
      </w:r>
      <w:r w:rsidRPr="00322E23">
        <w:rPr>
          <w:spacing w:val="-17"/>
          <w:sz w:val="24"/>
          <w:szCs w:val="24"/>
          <w:lang w:val="ru-RU"/>
        </w:rPr>
        <w:t xml:space="preserve"> </w:t>
      </w:r>
      <w:r w:rsidRPr="00322E23">
        <w:rPr>
          <w:sz w:val="24"/>
          <w:szCs w:val="24"/>
          <w:lang w:val="ru-RU"/>
        </w:rPr>
        <w:t>сведения,</w:t>
      </w:r>
      <w:r w:rsidRPr="00322E23">
        <w:rPr>
          <w:spacing w:val="-16"/>
          <w:sz w:val="24"/>
          <w:szCs w:val="24"/>
          <w:lang w:val="ru-RU"/>
        </w:rPr>
        <w:t xml:space="preserve"> </w:t>
      </w:r>
      <w:r w:rsidRPr="00322E23">
        <w:rPr>
          <w:sz w:val="24"/>
          <w:szCs w:val="24"/>
          <w:lang w:val="ru-RU"/>
        </w:rPr>
        <w:t>позволяющие</w:t>
      </w:r>
      <w:r w:rsidRPr="00322E23">
        <w:rPr>
          <w:spacing w:val="-17"/>
          <w:sz w:val="24"/>
          <w:szCs w:val="24"/>
          <w:lang w:val="ru-RU"/>
        </w:rPr>
        <w:t xml:space="preserve"> </w:t>
      </w:r>
      <w:r w:rsidRPr="00322E23">
        <w:rPr>
          <w:sz w:val="24"/>
          <w:szCs w:val="24"/>
          <w:lang w:val="ru-RU"/>
        </w:rPr>
        <w:t>отличить</w:t>
      </w:r>
      <w:r w:rsidRPr="00322E23">
        <w:rPr>
          <w:spacing w:val="-15"/>
          <w:sz w:val="24"/>
          <w:szCs w:val="24"/>
          <w:lang w:val="ru-RU"/>
        </w:rPr>
        <w:t xml:space="preserve"> </w:t>
      </w:r>
      <w:r w:rsidRPr="00322E23">
        <w:rPr>
          <w:spacing w:val="-3"/>
          <w:sz w:val="24"/>
          <w:szCs w:val="24"/>
          <w:lang w:val="ru-RU"/>
        </w:rPr>
        <w:t>его</w:t>
      </w:r>
      <w:r w:rsidRPr="00322E23">
        <w:rPr>
          <w:spacing w:val="-16"/>
          <w:sz w:val="24"/>
          <w:szCs w:val="24"/>
          <w:lang w:val="ru-RU"/>
        </w:rPr>
        <w:t xml:space="preserve"> </w:t>
      </w:r>
      <w:r w:rsidRPr="00322E23">
        <w:rPr>
          <w:sz w:val="24"/>
          <w:szCs w:val="24"/>
          <w:lang w:val="ru-RU"/>
        </w:rPr>
        <w:t>от</w:t>
      </w:r>
      <w:r w:rsidRPr="00322E23">
        <w:rPr>
          <w:spacing w:val="-17"/>
          <w:sz w:val="24"/>
          <w:szCs w:val="24"/>
          <w:lang w:val="ru-RU"/>
        </w:rPr>
        <w:t xml:space="preserve"> </w:t>
      </w:r>
      <w:r w:rsidRPr="00322E23">
        <w:rPr>
          <w:sz w:val="24"/>
          <w:szCs w:val="24"/>
          <w:lang w:val="ru-RU"/>
        </w:rPr>
        <w:t>всех</w:t>
      </w:r>
      <w:r w:rsidRPr="00322E23">
        <w:rPr>
          <w:spacing w:val="-17"/>
          <w:sz w:val="24"/>
          <w:szCs w:val="24"/>
          <w:lang w:val="ru-RU"/>
        </w:rPr>
        <w:t xml:space="preserve"> </w:t>
      </w:r>
      <w:r w:rsidRPr="00322E23">
        <w:rPr>
          <w:spacing w:val="-3"/>
          <w:sz w:val="24"/>
          <w:szCs w:val="24"/>
          <w:lang w:val="ru-RU"/>
        </w:rPr>
        <w:t xml:space="preserve">прочих </w:t>
      </w:r>
      <w:r w:rsidRPr="00322E23">
        <w:rPr>
          <w:sz w:val="24"/>
          <w:szCs w:val="24"/>
          <w:lang w:val="ru-RU"/>
        </w:rPr>
        <w:t xml:space="preserve">изданий и служащие основным источником для библиографического описания. </w:t>
      </w:r>
      <w:r w:rsidRPr="00322E23">
        <w:rPr>
          <w:spacing w:val="-3"/>
          <w:sz w:val="24"/>
          <w:szCs w:val="24"/>
          <w:lang w:val="ru-RU"/>
        </w:rPr>
        <w:t xml:space="preserve">Оформляется </w:t>
      </w:r>
      <w:r w:rsidRPr="00322E23">
        <w:rPr>
          <w:sz w:val="24"/>
          <w:szCs w:val="24"/>
          <w:lang w:val="ru-RU"/>
        </w:rPr>
        <w:t>по ГОСТ</w:t>
      </w:r>
      <w:r w:rsidRPr="00322E23">
        <w:rPr>
          <w:spacing w:val="-9"/>
          <w:sz w:val="24"/>
          <w:szCs w:val="24"/>
          <w:lang w:val="ru-RU"/>
        </w:rPr>
        <w:t xml:space="preserve"> </w:t>
      </w:r>
      <w:r w:rsidRPr="00322E23">
        <w:rPr>
          <w:spacing w:val="-3"/>
          <w:sz w:val="24"/>
          <w:szCs w:val="24"/>
          <w:lang w:val="ru-RU"/>
        </w:rPr>
        <w:t>7.0.4-2006.</w:t>
      </w:r>
    </w:p>
    <w:p w14:paraId="080CEFCD" w14:textId="77777777" w:rsidR="00395F23" w:rsidRPr="00961C75" w:rsidRDefault="00A5473D" w:rsidP="00AC331E">
      <w:pPr>
        <w:pStyle w:val="a3"/>
        <w:ind w:firstLine="709"/>
        <w:jc w:val="both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>На лицевой странице титульного листа указываются:</w:t>
      </w:r>
    </w:p>
    <w:p w14:paraId="73583880" w14:textId="77777777" w:rsidR="00395F23" w:rsidRPr="00961C75" w:rsidRDefault="00A5473D" w:rsidP="00AC331E">
      <w:pPr>
        <w:pStyle w:val="a4"/>
        <w:numPr>
          <w:ilvl w:val="0"/>
          <w:numId w:val="1"/>
        </w:numPr>
        <w:tabs>
          <w:tab w:val="left" w:pos="1247"/>
        </w:tabs>
        <w:ind w:left="0" w:firstLine="709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>надзаголовочные данные (часть выходных сведений, размещаемая в верхней части титульного листа – название организации, от имени которой выпускается издание, данные о серии, в которую это издание входит (если это издание</w:t>
      </w:r>
      <w:r w:rsidRPr="00961C75">
        <w:rPr>
          <w:spacing w:val="-1"/>
          <w:sz w:val="24"/>
          <w:szCs w:val="24"/>
          <w:lang w:val="ru-RU"/>
        </w:rPr>
        <w:t xml:space="preserve"> </w:t>
      </w:r>
      <w:r w:rsidRPr="00961C75">
        <w:rPr>
          <w:sz w:val="24"/>
          <w:szCs w:val="24"/>
          <w:lang w:val="ru-RU"/>
        </w:rPr>
        <w:t>серийное));</w:t>
      </w:r>
    </w:p>
    <w:p w14:paraId="1A7C8D13" w14:textId="77777777" w:rsidR="00395F23" w:rsidRPr="00961C75" w:rsidRDefault="00A5473D" w:rsidP="00AC331E">
      <w:pPr>
        <w:pStyle w:val="a4"/>
        <w:numPr>
          <w:ilvl w:val="0"/>
          <w:numId w:val="1"/>
        </w:numPr>
        <w:tabs>
          <w:tab w:val="left" w:pos="1124"/>
        </w:tabs>
        <w:ind w:left="0" w:firstLine="709"/>
        <w:rPr>
          <w:sz w:val="24"/>
          <w:szCs w:val="24"/>
        </w:rPr>
      </w:pPr>
      <w:proofErr w:type="spellStart"/>
      <w:r w:rsidRPr="00961C75">
        <w:rPr>
          <w:sz w:val="24"/>
          <w:szCs w:val="24"/>
        </w:rPr>
        <w:t>сведения</w:t>
      </w:r>
      <w:proofErr w:type="spellEnd"/>
      <w:r w:rsidRPr="00961C75">
        <w:rPr>
          <w:sz w:val="24"/>
          <w:szCs w:val="24"/>
        </w:rPr>
        <w:t xml:space="preserve"> </w:t>
      </w:r>
      <w:proofErr w:type="spellStart"/>
      <w:r w:rsidRPr="00961C75">
        <w:rPr>
          <w:sz w:val="24"/>
          <w:szCs w:val="24"/>
        </w:rPr>
        <w:t>об</w:t>
      </w:r>
      <w:proofErr w:type="spellEnd"/>
      <w:r w:rsidRPr="00961C75">
        <w:rPr>
          <w:spacing w:val="-2"/>
          <w:sz w:val="24"/>
          <w:szCs w:val="24"/>
        </w:rPr>
        <w:t xml:space="preserve"> </w:t>
      </w:r>
      <w:proofErr w:type="spellStart"/>
      <w:r w:rsidRPr="00961C75">
        <w:rPr>
          <w:sz w:val="24"/>
          <w:szCs w:val="24"/>
        </w:rPr>
        <w:t>авторах</w:t>
      </w:r>
      <w:proofErr w:type="spellEnd"/>
      <w:r w:rsidRPr="00961C75">
        <w:rPr>
          <w:sz w:val="24"/>
          <w:szCs w:val="24"/>
        </w:rPr>
        <w:t>;</w:t>
      </w:r>
    </w:p>
    <w:p w14:paraId="373CCE12" w14:textId="77777777" w:rsidR="00395F23" w:rsidRPr="00961C75" w:rsidRDefault="00A5473D" w:rsidP="00AC331E">
      <w:pPr>
        <w:pStyle w:val="a4"/>
        <w:numPr>
          <w:ilvl w:val="0"/>
          <w:numId w:val="1"/>
        </w:numPr>
        <w:tabs>
          <w:tab w:val="left" w:pos="1124"/>
        </w:tabs>
        <w:ind w:left="0" w:firstLine="709"/>
        <w:rPr>
          <w:sz w:val="24"/>
          <w:szCs w:val="24"/>
        </w:rPr>
      </w:pPr>
      <w:proofErr w:type="spellStart"/>
      <w:r w:rsidRPr="00961C75">
        <w:rPr>
          <w:sz w:val="24"/>
          <w:szCs w:val="24"/>
        </w:rPr>
        <w:t>заглавие</w:t>
      </w:r>
      <w:proofErr w:type="spellEnd"/>
      <w:r w:rsidRPr="00961C75">
        <w:rPr>
          <w:sz w:val="24"/>
          <w:szCs w:val="24"/>
        </w:rPr>
        <w:t>;</w:t>
      </w:r>
    </w:p>
    <w:p w14:paraId="32BA5CE9" w14:textId="77777777" w:rsidR="00395F23" w:rsidRPr="00961C75" w:rsidRDefault="00A5473D" w:rsidP="00AC331E">
      <w:pPr>
        <w:pStyle w:val="a4"/>
        <w:numPr>
          <w:ilvl w:val="0"/>
          <w:numId w:val="1"/>
        </w:numPr>
        <w:tabs>
          <w:tab w:val="left" w:pos="1124"/>
        </w:tabs>
        <w:ind w:left="0" w:firstLine="709"/>
        <w:rPr>
          <w:sz w:val="24"/>
          <w:szCs w:val="24"/>
        </w:rPr>
      </w:pPr>
      <w:proofErr w:type="spellStart"/>
      <w:r w:rsidRPr="00961C75">
        <w:rPr>
          <w:sz w:val="24"/>
          <w:szCs w:val="24"/>
        </w:rPr>
        <w:t>подзаголовочные</w:t>
      </w:r>
      <w:proofErr w:type="spellEnd"/>
      <w:r w:rsidRPr="00961C75">
        <w:rPr>
          <w:spacing w:val="-1"/>
          <w:sz w:val="24"/>
          <w:szCs w:val="24"/>
        </w:rPr>
        <w:t xml:space="preserve"> </w:t>
      </w:r>
      <w:proofErr w:type="spellStart"/>
      <w:r w:rsidRPr="00961C75">
        <w:rPr>
          <w:sz w:val="24"/>
          <w:szCs w:val="24"/>
        </w:rPr>
        <w:t>данные</w:t>
      </w:r>
      <w:proofErr w:type="spellEnd"/>
      <w:r w:rsidRPr="00961C75">
        <w:rPr>
          <w:sz w:val="24"/>
          <w:szCs w:val="24"/>
        </w:rPr>
        <w:t>;</w:t>
      </w:r>
    </w:p>
    <w:p w14:paraId="328B1E5A" w14:textId="77777777" w:rsidR="007024F9" w:rsidRDefault="00A5473D" w:rsidP="00AC331E">
      <w:pPr>
        <w:pStyle w:val="a4"/>
        <w:numPr>
          <w:ilvl w:val="0"/>
          <w:numId w:val="1"/>
        </w:numPr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 xml:space="preserve">выходные данные (город, </w:t>
      </w:r>
      <w:r w:rsidR="007024F9">
        <w:rPr>
          <w:sz w:val="24"/>
          <w:szCs w:val="24"/>
          <w:lang w:val="ru-RU"/>
        </w:rPr>
        <w:t>год) – в нижней части страницы.</w:t>
      </w:r>
    </w:p>
    <w:p w14:paraId="1E183605" w14:textId="77777777" w:rsidR="00395F23" w:rsidRPr="007024F9" w:rsidRDefault="00A5473D" w:rsidP="00AC331E">
      <w:pPr>
        <w:pStyle w:val="a4"/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6C7C33">
        <w:rPr>
          <w:b/>
          <w:sz w:val="24"/>
          <w:szCs w:val="24"/>
          <w:lang w:val="ru-RU"/>
        </w:rPr>
        <w:t>Оборот титульного листа</w:t>
      </w:r>
      <w:r w:rsidRPr="007024F9">
        <w:rPr>
          <w:sz w:val="24"/>
          <w:szCs w:val="24"/>
          <w:lang w:val="ru-RU"/>
        </w:rPr>
        <w:t xml:space="preserve"> – место размещения ряда выходных</w:t>
      </w:r>
      <w:r w:rsidRPr="007024F9">
        <w:rPr>
          <w:spacing w:val="-10"/>
          <w:sz w:val="24"/>
          <w:szCs w:val="24"/>
          <w:lang w:val="ru-RU"/>
        </w:rPr>
        <w:t xml:space="preserve"> </w:t>
      </w:r>
      <w:r w:rsidRPr="007024F9">
        <w:rPr>
          <w:sz w:val="24"/>
          <w:szCs w:val="24"/>
          <w:lang w:val="ru-RU"/>
        </w:rPr>
        <w:t>данных:</w:t>
      </w:r>
    </w:p>
    <w:p w14:paraId="21DD10B2" w14:textId="77777777" w:rsidR="00395F23" w:rsidRDefault="00A5473D" w:rsidP="00AC331E">
      <w:pPr>
        <w:pStyle w:val="a4"/>
        <w:numPr>
          <w:ilvl w:val="0"/>
          <w:numId w:val="1"/>
        </w:numPr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>классификацион</w:t>
      </w:r>
      <w:r w:rsidR="00A9493C" w:rsidRPr="00961C75">
        <w:rPr>
          <w:sz w:val="24"/>
          <w:szCs w:val="24"/>
          <w:lang w:val="ru-RU"/>
        </w:rPr>
        <w:t>ные индексы УДК и ББК</w:t>
      </w:r>
      <w:r w:rsidRPr="00961C75">
        <w:rPr>
          <w:sz w:val="24"/>
          <w:szCs w:val="24"/>
          <w:lang w:val="ru-RU"/>
        </w:rPr>
        <w:t>;</w:t>
      </w:r>
    </w:p>
    <w:p w14:paraId="38D63CF4" w14:textId="77777777" w:rsidR="007024F9" w:rsidRDefault="007024F9" w:rsidP="00AC331E">
      <w:pPr>
        <w:pStyle w:val="a4"/>
        <w:numPr>
          <w:ilvl w:val="0"/>
          <w:numId w:val="1"/>
        </w:numPr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рекомендации по изданию НТС университета (№ протокола, дата);</w:t>
      </w:r>
    </w:p>
    <w:p w14:paraId="0DED30A3" w14:textId="77777777" w:rsidR="007024F9" w:rsidRPr="00961C75" w:rsidRDefault="007024F9" w:rsidP="00AC331E">
      <w:pPr>
        <w:pStyle w:val="a4"/>
        <w:numPr>
          <w:ilvl w:val="0"/>
          <w:numId w:val="1"/>
        </w:numPr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>сведения о рецензентах, научном редакторе (если</w:t>
      </w:r>
      <w:r w:rsidRPr="00961C75">
        <w:rPr>
          <w:spacing w:val="-6"/>
          <w:sz w:val="24"/>
          <w:szCs w:val="24"/>
          <w:lang w:val="ru-RU"/>
        </w:rPr>
        <w:t xml:space="preserve"> </w:t>
      </w:r>
      <w:r w:rsidRPr="00961C75">
        <w:rPr>
          <w:sz w:val="24"/>
          <w:szCs w:val="24"/>
          <w:lang w:val="ru-RU"/>
        </w:rPr>
        <w:t>есть);</w:t>
      </w:r>
    </w:p>
    <w:p w14:paraId="5F6FA871" w14:textId="77777777" w:rsidR="00395F23" w:rsidRDefault="00A5473D" w:rsidP="00AC331E">
      <w:pPr>
        <w:pStyle w:val="a4"/>
        <w:numPr>
          <w:ilvl w:val="0"/>
          <w:numId w:val="1"/>
        </w:numPr>
        <w:tabs>
          <w:tab w:val="left" w:pos="1170"/>
        </w:tabs>
        <w:ind w:left="0" w:firstLine="709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>описание издания (фамилия и инициалы автора (авторов), название, вид издания, город, издательство, год, объем</w:t>
      </w:r>
      <w:r w:rsidRPr="00961C75">
        <w:rPr>
          <w:spacing w:val="2"/>
          <w:sz w:val="24"/>
          <w:szCs w:val="24"/>
          <w:lang w:val="ru-RU"/>
        </w:rPr>
        <w:t xml:space="preserve"> </w:t>
      </w:r>
      <w:r w:rsidR="007024F9">
        <w:rPr>
          <w:sz w:val="24"/>
          <w:szCs w:val="24"/>
          <w:lang w:val="ru-RU"/>
        </w:rPr>
        <w:t>монографии</w:t>
      </w:r>
      <w:r w:rsidRPr="00961C75">
        <w:rPr>
          <w:sz w:val="24"/>
          <w:szCs w:val="24"/>
          <w:lang w:val="ru-RU"/>
        </w:rPr>
        <w:t>);</w:t>
      </w:r>
    </w:p>
    <w:p w14:paraId="599DDEFA" w14:textId="77777777" w:rsidR="007024F9" w:rsidRDefault="00292D9D" w:rsidP="00AC331E">
      <w:pPr>
        <w:pStyle w:val="a4"/>
        <w:numPr>
          <w:ilvl w:val="0"/>
          <w:numId w:val="1"/>
        </w:numPr>
        <w:tabs>
          <w:tab w:val="left" w:pos="1170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перевыпуске монографии номер издания;</w:t>
      </w:r>
    </w:p>
    <w:p w14:paraId="187FF430" w14:textId="77777777" w:rsidR="00292D9D" w:rsidRPr="00292D9D" w:rsidRDefault="00292D9D" w:rsidP="00AC331E">
      <w:pPr>
        <w:pStyle w:val="a4"/>
        <w:numPr>
          <w:ilvl w:val="0"/>
          <w:numId w:val="1"/>
        </w:numPr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 xml:space="preserve">международный стандартный номер книги </w:t>
      </w:r>
      <w:r w:rsidRPr="00961C75">
        <w:rPr>
          <w:sz w:val="24"/>
          <w:szCs w:val="24"/>
        </w:rPr>
        <w:t>ISBN</w:t>
      </w:r>
      <w:r w:rsidRPr="00961C75">
        <w:rPr>
          <w:sz w:val="24"/>
          <w:szCs w:val="24"/>
          <w:lang w:val="ru-RU"/>
        </w:rPr>
        <w:t xml:space="preserve"> (в левом углу);</w:t>
      </w:r>
    </w:p>
    <w:p w14:paraId="7FC7A755" w14:textId="77777777" w:rsidR="00395F23" w:rsidRPr="00961C75" w:rsidRDefault="00A5473D" w:rsidP="00AC331E">
      <w:pPr>
        <w:pStyle w:val="a4"/>
        <w:numPr>
          <w:ilvl w:val="0"/>
          <w:numId w:val="1"/>
        </w:numPr>
        <w:tabs>
          <w:tab w:val="left" w:pos="1124"/>
        </w:tabs>
        <w:ind w:left="0" w:firstLine="709"/>
        <w:rPr>
          <w:sz w:val="24"/>
          <w:szCs w:val="24"/>
        </w:rPr>
      </w:pPr>
      <w:proofErr w:type="spellStart"/>
      <w:r w:rsidRPr="00961C75">
        <w:rPr>
          <w:sz w:val="24"/>
          <w:szCs w:val="24"/>
        </w:rPr>
        <w:t>аннотация</w:t>
      </w:r>
      <w:proofErr w:type="spellEnd"/>
      <w:r w:rsidR="00292D9D">
        <w:rPr>
          <w:sz w:val="24"/>
          <w:szCs w:val="24"/>
          <w:lang w:val="ru-RU"/>
        </w:rPr>
        <w:t xml:space="preserve"> (не менее 150 слов)</w:t>
      </w:r>
      <w:r w:rsidRPr="00961C75">
        <w:rPr>
          <w:sz w:val="24"/>
          <w:szCs w:val="24"/>
        </w:rPr>
        <w:t>;</w:t>
      </w:r>
    </w:p>
    <w:p w14:paraId="296B562D" w14:textId="77777777" w:rsidR="00395F23" w:rsidRPr="00961C75" w:rsidRDefault="00A5473D" w:rsidP="00AC331E">
      <w:pPr>
        <w:pStyle w:val="a4"/>
        <w:numPr>
          <w:ilvl w:val="0"/>
          <w:numId w:val="1"/>
        </w:numPr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 xml:space="preserve">международный стандартный номер книги </w:t>
      </w:r>
      <w:r w:rsidRPr="00961C75">
        <w:rPr>
          <w:sz w:val="24"/>
          <w:szCs w:val="24"/>
        </w:rPr>
        <w:t>ISBN</w:t>
      </w:r>
      <w:r w:rsidRPr="00961C75">
        <w:rPr>
          <w:sz w:val="24"/>
          <w:szCs w:val="24"/>
          <w:lang w:val="ru-RU"/>
        </w:rPr>
        <w:t xml:space="preserve"> (в левом нижнем</w:t>
      </w:r>
      <w:r w:rsidRPr="00961C75">
        <w:rPr>
          <w:spacing w:val="-9"/>
          <w:sz w:val="24"/>
          <w:szCs w:val="24"/>
          <w:lang w:val="ru-RU"/>
        </w:rPr>
        <w:t xml:space="preserve"> </w:t>
      </w:r>
      <w:r w:rsidRPr="00961C75">
        <w:rPr>
          <w:sz w:val="24"/>
          <w:szCs w:val="24"/>
          <w:lang w:val="ru-RU"/>
        </w:rPr>
        <w:t>углу);</w:t>
      </w:r>
    </w:p>
    <w:p w14:paraId="15D5BE36" w14:textId="77777777" w:rsidR="00395F23" w:rsidRPr="00961C75" w:rsidRDefault="00A5473D" w:rsidP="00AC331E">
      <w:pPr>
        <w:pStyle w:val="a4"/>
        <w:numPr>
          <w:ilvl w:val="0"/>
          <w:numId w:val="1"/>
        </w:numPr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>знак охраны авторского права</w:t>
      </w:r>
      <w:r w:rsidR="00E12A46">
        <w:rPr>
          <w:sz w:val="24"/>
          <w:szCs w:val="24"/>
          <w:lang w:val="ru-RU"/>
        </w:rPr>
        <w:t>, фамилия и инициалы автора (авторов), издательство, год получения охранного документа</w:t>
      </w:r>
      <w:r w:rsidRPr="00961C75">
        <w:rPr>
          <w:sz w:val="24"/>
          <w:szCs w:val="24"/>
          <w:lang w:val="ru-RU"/>
        </w:rPr>
        <w:t xml:space="preserve"> (в правом нижнем</w:t>
      </w:r>
      <w:r w:rsidRPr="00961C75">
        <w:rPr>
          <w:spacing w:val="2"/>
          <w:sz w:val="24"/>
          <w:szCs w:val="24"/>
          <w:lang w:val="ru-RU"/>
        </w:rPr>
        <w:t xml:space="preserve"> </w:t>
      </w:r>
      <w:r w:rsidRPr="00961C75">
        <w:rPr>
          <w:sz w:val="24"/>
          <w:szCs w:val="24"/>
          <w:lang w:val="ru-RU"/>
        </w:rPr>
        <w:t>углу).</w:t>
      </w:r>
    </w:p>
    <w:p w14:paraId="43EEEA7E" w14:textId="77777777" w:rsidR="00395F23" w:rsidRPr="00961C75" w:rsidRDefault="00A5473D" w:rsidP="00AC331E">
      <w:pPr>
        <w:pStyle w:val="a4"/>
        <w:numPr>
          <w:ilvl w:val="0"/>
          <w:numId w:val="14"/>
        </w:numPr>
        <w:tabs>
          <w:tab w:val="left" w:pos="1247"/>
        </w:tabs>
        <w:ind w:left="0" w:firstLine="709"/>
        <w:rPr>
          <w:sz w:val="24"/>
          <w:szCs w:val="24"/>
          <w:lang w:val="ru-RU"/>
        </w:rPr>
      </w:pPr>
      <w:r w:rsidRPr="006C7C33">
        <w:rPr>
          <w:b/>
          <w:sz w:val="24"/>
          <w:szCs w:val="24"/>
          <w:lang w:val="ru-RU"/>
        </w:rPr>
        <w:t>Оглавление</w:t>
      </w:r>
      <w:r w:rsidRPr="00961C75">
        <w:rPr>
          <w:sz w:val="24"/>
          <w:szCs w:val="24"/>
          <w:lang w:val="ru-RU"/>
        </w:rPr>
        <w:t xml:space="preserve"> </w:t>
      </w:r>
      <w:r w:rsidR="006C7C33">
        <w:rPr>
          <w:sz w:val="24"/>
          <w:szCs w:val="24"/>
          <w:lang w:val="ru-RU"/>
        </w:rPr>
        <w:t xml:space="preserve">(предисловие издания) </w:t>
      </w:r>
      <w:r w:rsidRPr="00961C75">
        <w:rPr>
          <w:sz w:val="24"/>
          <w:szCs w:val="24"/>
          <w:lang w:val="ru-RU"/>
        </w:rPr>
        <w:t>является важным элементом справочно-сопроводительного аппарата книги, дающим общее представление о структуре книги и ее проблематике. В оглавление необходимо включать все разделы и подразделы текста, имеющие самостоятельное</w:t>
      </w:r>
      <w:r w:rsidRPr="00961C75">
        <w:rPr>
          <w:spacing w:val="-3"/>
          <w:sz w:val="24"/>
          <w:szCs w:val="24"/>
          <w:lang w:val="ru-RU"/>
        </w:rPr>
        <w:t xml:space="preserve"> </w:t>
      </w:r>
      <w:r w:rsidRPr="00961C75">
        <w:rPr>
          <w:sz w:val="24"/>
          <w:szCs w:val="24"/>
          <w:lang w:val="ru-RU"/>
        </w:rPr>
        <w:t>значение.</w:t>
      </w:r>
    </w:p>
    <w:p w14:paraId="3FA6CB8D" w14:textId="77777777" w:rsidR="00395F23" w:rsidRPr="00961C75" w:rsidRDefault="00A5473D" w:rsidP="00AC331E">
      <w:pPr>
        <w:pStyle w:val="a4"/>
        <w:numPr>
          <w:ilvl w:val="0"/>
          <w:numId w:val="14"/>
        </w:numPr>
        <w:tabs>
          <w:tab w:val="left" w:pos="1340"/>
        </w:tabs>
        <w:ind w:left="0" w:firstLine="709"/>
        <w:rPr>
          <w:sz w:val="24"/>
          <w:szCs w:val="24"/>
          <w:lang w:val="ru-RU"/>
        </w:rPr>
      </w:pPr>
      <w:r w:rsidRPr="006C7C33">
        <w:rPr>
          <w:b/>
          <w:sz w:val="24"/>
          <w:szCs w:val="24"/>
          <w:lang w:val="ru-RU"/>
        </w:rPr>
        <w:t>Введение</w:t>
      </w:r>
      <w:r w:rsidRPr="00961C75">
        <w:rPr>
          <w:sz w:val="24"/>
          <w:szCs w:val="24"/>
          <w:lang w:val="ru-RU"/>
        </w:rPr>
        <w:t xml:space="preserve"> – это составная часть основного текста издания. Оно ориентирует читателя в его дальнейшей работе с книгой. Обычно это краткий исторический очерк, готовящий читателя к пониманию современного состояния проблем и явлений, изложение основных исходных понятий и раскрытие основной терминологии, обзор взглядов, </w:t>
      </w:r>
      <w:r w:rsidRPr="00961C75">
        <w:rPr>
          <w:sz w:val="24"/>
          <w:szCs w:val="24"/>
          <w:lang w:val="ru-RU"/>
        </w:rPr>
        <w:lastRenderedPageBreak/>
        <w:t>литературных источников или экспериментальных данных; обоснование постановки и разработки</w:t>
      </w:r>
      <w:r w:rsidRPr="00961C75">
        <w:rPr>
          <w:spacing w:val="-1"/>
          <w:sz w:val="24"/>
          <w:szCs w:val="24"/>
          <w:lang w:val="ru-RU"/>
        </w:rPr>
        <w:t xml:space="preserve"> </w:t>
      </w:r>
      <w:r w:rsidRPr="00961C75">
        <w:rPr>
          <w:sz w:val="24"/>
          <w:szCs w:val="24"/>
          <w:lang w:val="ru-RU"/>
        </w:rPr>
        <w:t>темы.</w:t>
      </w:r>
    </w:p>
    <w:p w14:paraId="7CDBA9A6" w14:textId="77777777" w:rsidR="00395F23" w:rsidRPr="00961C75" w:rsidRDefault="00A5473D" w:rsidP="00AC331E">
      <w:pPr>
        <w:pStyle w:val="a4"/>
        <w:numPr>
          <w:ilvl w:val="0"/>
          <w:numId w:val="14"/>
        </w:numPr>
        <w:tabs>
          <w:tab w:val="left" w:pos="1429"/>
        </w:tabs>
        <w:ind w:left="0" w:firstLine="709"/>
        <w:rPr>
          <w:sz w:val="24"/>
          <w:szCs w:val="24"/>
          <w:lang w:val="ru-RU"/>
        </w:rPr>
      </w:pPr>
      <w:r w:rsidRPr="006C7C33">
        <w:rPr>
          <w:b/>
          <w:sz w:val="24"/>
          <w:szCs w:val="24"/>
          <w:lang w:val="ru-RU"/>
        </w:rPr>
        <w:t>Главы основной части</w:t>
      </w:r>
      <w:r w:rsidRPr="00961C75">
        <w:rPr>
          <w:sz w:val="24"/>
          <w:szCs w:val="24"/>
          <w:lang w:val="ru-RU"/>
        </w:rPr>
        <w:t xml:space="preserve"> раскрывают содержание монографии, обеспечивают последовательное, полное и аргументированное ее изложение. Все материалы, не являющиеся насущно важными для понимания решения научной задачи, выносятся в</w:t>
      </w:r>
      <w:r w:rsidRPr="00961C75">
        <w:rPr>
          <w:spacing w:val="-3"/>
          <w:sz w:val="24"/>
          <w:szCs w:val="24"/>
          <w:lang w:val="ru-RU"/>
        </w:rPr>
        <w:t xml:space="preserve"> </w:t>
      </w:r>
      <w:r w:rsidRPr="00961C75">
        <w:rPr>
          <w:sz w:val="24"/>
          <w:szCs w:val="24"/>
          <w:lang w:val="ru-RU"/>
        </w:rPr>
        <w:t>приложения.</w:t>
      </w:r>
    </w:p>
    <w:p w14:paraId="120845CF" w14:textId="77777777" w:rsidR="00395F23" w:rsidRPr="00961C75" w:rsidRDefault="00A5473D" w:rsidP="00AC331E">
      <w:pPr>
        <w:pStyle w:val="a4"/>
        <w:numPr>
          <w:ilvl w:val="0"/>
          <w:numId w:val="14"/>
        </w:numPr>
        <w:tabs>
          <w:tab w:val="left" w:pos="1268"/>
        </w:tabs>
        <w:ind w:left="0" w:firstLine="709"/>
        <w:rPr>
          <w:sz w:val="24"/>
          <w:szCs w:val="24"/>
          <w:lang w:val="ru-RU"/>
        </w:rPr>
      </w:pPr>
      <w:r w:rsidRPr="006C7C33">
        <w:rPr>
          <w:b/>
          <w:sz w:val="24"/>
          <w:szCs w:val="24"/>
          <w:lang w:val="ru-RU"/>
        </w:rPr>
        <w:t xml:space="preserve">Заключение </w:t>
      </w:r>
      <w:r w:rsidRPr="00961C75">
        <w:rPr>
          <w:sz w:val="24"/>
          <w:szCs w:val="24"/>
          <w:lang w:val="ru-RU"/>
        </w:rPr>
        <w:t>– итог изложения материала. Оно предполагает наличие обобщенной итоговой оценки проделанной работы. При этом важно указать, в чем заключается ее главный смысл, какие важные побочные научные результаты получены, какие намечены новые научные задачи в результате</w:t>
      </w:r>
      <w:r w:rsidRPr="00961C75">
        <w:rPr>
          <w:spacing w:val="-8"/>
          <w:sz w:val="24"/>
          <w:szCs w:val="24"/>
          <w:lang w:val="ru-RU"/>
        </w:rPr>
        <w:t xml:space="preserve"> </w:t>
      </w:r>
      <w:r w:rsidRPr="00961C75">
        <w:rPr>
          <w:sz w:val="24"/>
          <w:szCs w:val="24"/>
          <w:lang w:val="ru-RU"/>
        </w:rPr>
        <w:t>исследования.</w:t>
      </w:r>
    </w:p>
    <w:p w14:paraId="626ADD74" w14:textId="77777777" w:rsidR="00395F23" w:rsidRPr="00961C75" w:rsidRDefault="00A5473D" w:rsidP="00AC331E">
      <w:pPr>
        <w:pStyle w:val="a4"/>
        <w:numPr>
          <w:ilvl w:val="0"/>
          <w:numId w:val="14"/>
        </w:numPr>
        <w:tabs>
          <w:tab w:val="left" w:pos="1326"/>
        </w:tabs>
        <w:ind w:left="0" w:firstLine="709"/>
        <w:rPr>
          <w:sz w:val="24"/>
          <w:szCs w:val="24"/>
          <w:lang w:val="ru-RU"/>
        </w:rPr>
      </w:pPr>
      <w:r w:rsidRPr="006C7C33">
        <w:rPr>
          <w:b/>
          <w:sz w:val="24"/>
          <w:szCs w:val="24"/>
          <w:lang w:val="ru-RU"/>
        </w:rPr>
        <w:t>Библиографический список</w:t>
      </w:r>
      <w:r w:rsidRPr="00961C75">
        <w:rPr>
          <w:sz w:val="24"/>
          <w:szCs w:val="24"/>
          <w:lang w:val="ru-RU"/>
        </w:rPr>
        <w:t xml:space="preserve"> включает основные и рекомендуемые автором для углубленного изучения темы литературные источники. Список должен оформляться в соответствии с ГОСТ 7.1-2003 </w:t>
      </w:r>
      <w:r w:rsidR="00E929F4" w:rsidRPr="00961C75">
        <w:rPr>
          <w:sz w:val="24"/>
          <w:szCs w:val="24"/>
          <w:lang w:val="ru-RU"/>
        </w:rPr>
        <w:t>и/или ГОСТ 7.0.5-2008</w:t>
      </w:r>
      <w:r w:rsidRPr="00961C75">
        <w:rPr>
          <w:sz w:val="24"/>
          <w:szCs w:val="24"/>
          <w:lang w:val="ru-RU"/>
        </w:rPr>
        <w:t>.</w:t>
      </w:r>
    </w:p>
    <w:p w14:paraId="38BEA161" w14:textId="77777777" w:rsidR="00395F23" w:rsidRPr="00961C75" w:rsidRDefault="00A5473D" w:rsidP="00AC331E">
      <w:pPr>
        <w:ind w:firstLine="709"/>
        <w:jc w:val="both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 xml:space="preserve">Если в монографии приводится список литературы как вполне </w:t>
      </w:r>
      <w:r w:rsidR="00E929F4" w:rsidRPr="00961C75">
        <w:rPr>
          <w:sz w:val="24"/>
          <w:szCs w:val="24"/>
          <w:lang w:val="ru-RU"/>
        </w:rPr>
        <w:t>самостоятельная</w:t>
      </w:r>
      <w:r w:rsidRPr="00961C75">
        <w:rPr>
          <w:sz w:val="24"/>
          <w:szCs w:val="24"/>
          <w:lang w:val="ru-RU"/>
        </w:rPr>
        <w:t xml:space="preserve"> часть текста издания, и в тексте монографии </w:t>
      </w:r>
      <w:r w:rsidR="00E929F4" w:rsidRPr="00961C75">
        <w:rPr>
          <w:sz w:val="24"/>
          <w:szCs w:val="24"/>
          <w:lang w:val="ru-RU"/>
        </w:rPr>
        <w:t>нет ссылок на источники из спи</w:t>
      </w:r>
      <w:r w:rsidRPr="00961C75">
        <w:rPr>
          <w:sz w:val="24"/>
          <w:szCs w:val="24"/>
          <w:lang w:val="ru-RU"/>
        </w:rPr>
        <w:t xml:space="preserve">ска литературы, то записи в таком списке оформляются по </w:t>
      </w:r>
      <w:r w:rsidR="00E929F4" w:rsidRPr="00961C75">
        <w:rPr>
          <w:sz w:val="24"/>
          <w:szCs w:val="24"/>
          <w:lang w:val="ru-RU"/>
        </w:rPr>
        <w:t>ГОСТ 7.1-2003</w:t>
      </w:r>
      <w:r w:rsidR="00FC4404" w:rsidRPr="00961C75">
        <w:rPr>
          <w:sz w:val="24"/>
          <w:szCs w:val="24"/>
          <w:lang w:val="ru-RU"/>
        </w:rPr>
        <w:t xml:space="preserve"> </w:t>
      </w:r>
      <w:r w:rsidRPr="00961C75">
        <w:rPr>
          <w:sz w:val="24"/>
          <w:szCs w:val="24"/>
          <w:lang w:val="ru-RU"/>
        </w:rPr>
        <w:t xml:space="preserve">– </w:t>
      </w:r>
      <w:r w:rsidR="00FC4404" w:rsidRPr="00961C75">
        <w:rPr>
          <w:sz w:val="24"/>
          <w:szCs w:val="24"/>
          <w:lang w:val="ru-RU"/>
        </w:rPr>
        <w:t>Биб</w:t>
      </w:r>
      <w:r w:rsidRPr="00961C75">
        <w:rPr>
          <w:sz w:val="24"/>
          <w:szCs w:val="24"/>
          <w:lang w:val="ru-RU"/>
        </w:rPr>
        <w:t>лиографическая запись. Библиографическое опис</w:t>
      </w:r>
      <w:r w:rsidR="00FC4404" w:rsidRPr="00961C75">
        <w:rPr>
          <w:sz w:val="24"/>
          <w:szCs w:val="24"/>
          <w:lang w:val="ru-RU"/>
        </w:rPr>
        <w:t>ание. Общие требования и прави</w:t>
      </w:r>
      <w:r w:rsidRPr="00961C75">
        <w:rPr>
          <w:sz w:val="24"/>
          <w:szCs w:val="24"/>
          <w:lang w:val="ru-RU"/>
        </w:rPr>
        <w:t>ла составления, т.е. с дублированием фамилий авторов (одного, двух или трех) за косой чертой.</w:t>
      </w:r>
    </w:p>
    <w:p w14:paraId="0441D1D8" w14:textId="77777777" w:rsidR="00395F23" w:rsidRPr="00961C75" w:rsidRDefault="00A5473D" w:rsidP="00AC331E">
      <w:pPr>
        <w:pStyle w:val="a3"/>
        <w:ind w:firstLine="709"/>
        <w:jc w:val="both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>Если в монографии приводится список литературы, на все источники которого в тексте издания есть ссылки (номера позиций из списка или фамилии авторов/названия источников в квадратных скобках), то библиографическое описание выполняется по ГОСТ 7.0.5-2008 – Библиографическая ссылка. Общие требования и правила составления, т.е. фамилии авторов (одного, двух или трех) приводятся в заголовке – перед названием, без дублирования за косой чертой.</w:t>
      </w:r>
    </w:p>
    <w:p w14:paraId="6C1C0982" w14:textId="77777777" w:rsidR="00395F23" w:rsidRPr="00961C75" w:rsidRDefault="00A5473D" w:rsidP="00AC331E">
      <w:pPr>
        <w:pStyle w:val="a3"/>
        <w:ind w:firstLine="709"/>
        <w:jc w:val="both"/>
        <w:rPr>
          <w:sz w:val="24"/>
          <w:szCs w:val="24"/>
          <w:lang w:val="ru-RU"/>
        </w:rPr>
      </w:pPr>
      <w:r w:rsidRPr="00961C75">
        <w:rPr>
          <w:spacing w:val="-4"/>
          <w:sz w:val="24"/>
          <w:szCs w:val="24"/>
          <w:lang w:val="ru-RU"/>
        </w:rPr>
        <w:t xml:space="preserve">Таким образом, </w:t>
      </w:r>
      <w:r w:rsidRPr="00961C75">
        <w:rPr>
          <w:spacing w:val="-3"/>
          <w:sz w:val="24"/>
          <w:szCs w:val="24"/>
          <w:lang w:val="ru-RU"/>
        </w:rPr>
        <w:t xml:space="preserve">или </w:t>
      </w:r>
      <w:r w:rsidRPr="00961C75">
        <w:rPr>
          <w:sz w:val="24"/>
          <w:szCs w:val="24"/>
          <w:lang w:val="ru-RU"/>
        </w:rPr>
        <w:t xml:space="preserve">в </w:t>
      </w:r>
      <w:r w:rsidRPr="00961C75">
        <w:rPr>
          <w:spacing w:val="-4"/>
          <w:sz w:val="24"/>
          <w:szCs w:val="24"/>
          <w:lang w:val="ru-RU"/>
        </w:rPr>
        <w:t xml:space="preserve">тексте издания ссылок </w:t>
      </w:r>
      <w:r w:rsidRPr="00961C75">
        <w:rPr>
          <w:spacing w:val="-3"/>
          <w:sz w:val="24"/>
          <w:szCs w:val="24"/>
          <w:lang w:val="ru-RU"/>
        </w:rPr>
        <w:t xml:space="preserve">не </w:t>
      </w:r>
      <w:r w:rsidRPr="00961C75">
        <w:rPr>
          <w:spacing w:val="-4"/>
          <w:sz w:val="24"/>
          <w:szCs w:val="24"/>
          <w:lang w:val="ru-RU"/>
        </w:rPr>
        <w:t xml:space="preserve">должно </w:t>
      </w:r>
      <w:r w:rsidRPr="00961C75">
        <w:rPr>
          <w:spacing w:val="-3"/>
          <w:sz w:val="24"/>
          <w:szCs w:val="24"/>
          <w:lang w:val="ru-RU"/>
        </w:rPr>
        <w:t xml:space="preserve">быть </w:t>
      </w:r>
      <w:r w:rsidRPr="00961C75">
        <w:rPr>
          <w:spacing w:val="-4"/>
          <w:sz w:val="24"/>
          <w:szCs w:val="24"/>
          <w:lang w:val="ru-RU"/>
        </w:rPr>
        <w:t>вообще (список</w:t>
      </w:r>
      <w:r w:rsidRPr="00961C75">
        <w:rPr>
          <w:spacing w:val="57"/>
          <w:sz w:val="24"/>
          <w:szCs w:val="24"/>
          <w:lang w:val="ru-RU"/>
        </w:rPr>
        <w:t xml:space="preserve"> </w:t>
      </w:r>
      <w:r w:rsidRPr="00961C75">
        <w:rPr>
          <w:spacing w:val="-4"/>
          <w:sz w:val="24"/>
          <w:szCs w:val="24"/>
          <w:lang w:val="ru-RU"/>
        </w:rPr>
        <w:t xml:space="preserve">литературы </w:t>
      </w:r>
      <w:r w:rsidRPr="00961C75">
        <w:rPr>
          <w:spacing w:val="-3"/>
          <w:sz w:val="24"/>
          <w:szCs w:val="24"/>
          <w:lang w:val="ru-RU"/>
        </w:rPr>
        <w:t xml:space="preserve">по ГОСТ </w:t>
      </w:r>
      <w:r w:rsidRPr="00961C75">
        <w:rPr>
          <w:spacing w:val="-4"/>
          <w:sz w:val="24"/>
          <w:szCs w:val="24"/>
          <w:lang w:val="ru-RU"/>
        </w:rPr>
        <w:t xml:space="preserve">7.1-2003); </w:t>
      </w:r>
      <w:r w:rsidRPr="00961C75">
        <w:rPr>
          <w:spacing w:val="-3"/>
          <w:sz w:val="24"/>
          <w:szCs w:val="24"/>
          <w:lang w:val="ru-RU"/>
        </w:rPr>
        <w:t xml:space="preserve">или должны быть </w:t>
      </w:r>
      <w:r w:rsidRPr="00961C75">
        <w:rPr>
          <w:spacing w:val="-4"/>
          <w:sz w:val="24"/>
          <w:szCs w:val="24"/>
          <w:lang w:val="ru-RU"/>
        </w:rPr>
        <w:t xml:space="preserve">ссылки </w:t>
      </w:r>
      <w:r w:rsidRPr="00961C75">
        <w:rPr>
          <w:sz w:val="24"/>
          <w:szCs w:val="24"/>
          <w:lang w:val="ru-RU"/>
        </w:rPr>
        <w:t xml:space="preserve">на </w:t>
      </w:r>
      <w:r w:rsidRPr="00961C75">
        <w:rPr>
          <w:spacing w:val="-3"/>
          <w:sz w:val="24"/>
          <w:szCs w:val="24"/>
          <w:lang w:val="ru-RU"/>
        </w:rPr>
        <w:t xml:space="preserve">все </w:t>
      </w:r>
      <w:r w:rsidRPr="00961C75">
        <w:rPr>
          <w:spacing w:val="-4"/>
          <w:sz w:val="24"/>
          <w:szCs w:val="24"/>
          <w:lang w:val="ru-RU"/>
        </w:rPr>
        <w:t xml:space="preserve">источники </w:t>
      </w:r>
      <w:r w:rsidRPr="00961C75">
        <w:rPr>
          <w:spacing w:val="-3"/>
          <w:sz w:val="24"/>
          <w:szCs w:val="24"/>
          <w:lang w:val="ru-RU"/>
        </w:rPr>
        <w:t xml:space="preserve">из </w:t>
      </w:r>
      <w:r w:rsidRPr="00961C75">
        <w:rPr>
          <w:spacing w:val="-5"/>
          <w:sz w:val="24"/>
          <w:szCs w:val="24"/>
          <w:lang w:val="ru-RU"/>
        </w:rPr>
        <w:t xml:space="preserve">списка </w:t>
      </w:r>
      <w:r w:rsidRPr="00961C75">
        <w:rPr>
          <w:spacing w:val="-4"/>
          <w:sz w:val="24"/>
          <w:szCs w:val="24"/>
          <w:lang w:val="ru-RU"/>
        </w:rPr>
        <w:t xml:space="preserve">литературы (список литературы </w:t>
      </w:r>
      <w:r w:rsidRPr="00961C75">
        <w:rPr>
          <w:spacing w:val="-3"/>
          <w:sz w:val="24"/>
          <w:szCs w:val="24"/>
          <w:lang w:val="ru-RU"/>
        </w:rPr>
        <w:t xml:space="preserve">по </w:t>
      </w:r>
      <w:r w:rsidRPr="00961C75">
        <w:rPr>
          <w:spacing w:val="-4"/>
          <w:sz w:val="24"/>
          <w:szCs w:val="24"/>
          <w:lang w:val="ru-RU"/>
        </w:rPr>
        <w:t>ГОСТ 7.0.5-2008).</w:t>
      </w:r>
    </w:p>
    <w:p w14:paraId="0AA5A95B" w14:textId="77777777" w:rsidR="00395F23" w:rsidRDefault="00A5473D" w:rsidP="00AC331E">
      <w:pPr>
        <w:pStyle w:val="a4"/>
        <w:numPr>
          <w:ilvl w:val="0"/>
          <w:numId w:val="14"/>
        </w:numPr>
        <w:tabs>
          <w:tab w:val="left" w:pos="1324"/>
        </w:tabs>
        <w:ind w:left="0" w:firstLine="709"/>
        <w:rPr>
          <w:sz w:val="24"/>
          <w:szCs w:val="24"/>
          <w:lang w:val="ru-RU"/>
        </w:rPr>
      </w:pPr>
      <w:r w:rsidRPr="006C7C33">
        <w:rPr>
          <w:b/>
          <w:sz w:val="24"/>
          <w:szCs w:val="24"/>
          <w:lang w:val="ru-RU"/>
        </w:rPr>
        <w:t>Приложение</w:t>
      </w:r>
      <w:r w:rsidRPr="00961C75">
        <w:rPr>
          <w:sz w:val="24"/>
          <w:szCs w:val="24"/>
          <w:lang w:val="ru-RU"/>
        </w:rPr>
        <w:t xml:space="preserve"> – дополнительная часть к основному тексту. Задача приложения – дополнять основное содержание материалами, которые либо нецелесообразно или невозможно вводить в основной текст вообще или в полном объеме, либо удобнее для читателя выделить в самостоятельный справочный раздел.</w:t>
      </w:r>
    </w:p>
    <w:p w14:paraId="105EB58B" w14:textId="363A3F14" w:rsidR="00395F23" w:rsidRDefault="00A5473D" w:rsidP="00AC331E">
      <w:pPr>
        <w:pStyle w:val="a4"/>
        <w:numPr>
          <w:ilvl w:val="0"/>
          <w:numId w:val="14"/>
        </w:numPr>
        <w:tabs>
          <w:tab w:val="left" w:pos="1324"/>
        </w:tabs>
        <w:ind w:left="0" w:firstLine="709"/>
        <w:rPr>
          <w:sz w:val="24"/>
          <w:szCs w:val="24"/>
          <w:lang w:val="ru-RU"/>
        </w:rPr>
      </w:pPr>
      <w:r w:rsidRPr="003F4675">
        <w:rPr>
          <w:b/>
          <w:sz w:val="24"/>
          <w:szCs w:val="24"/>
          <w:lang w:val="ru-RU"/>
        </w:rPr>
        <w:t>Монографией</w:t>
      </w:r>
      <w:r w:rsidRPr="003F4675">
        <w:rPr>
          <w:sz w:val="24"/>
          <w:szCs w:val="24"/>
          <w:lang w:val="ru-RU"/>
        </w:rPr>
        <w:t xml:space="preserve"> может быть признано издание, имеющее необходимый объем</w:t>
      </w:r>
      <w:r w:rsidR="003F4675">
        <w:rPr>
          <w:sz w:val="24"/>
          <w:szCs w:val="24"/>
          <w:lang w:val="ru-RU"/>
        </w:rPr>
        <w:t>.</w:t>
      </w:r>
      <w:r w:rsidRPr="003F4675">
        <w:rPr>
          <w:sz w:val="24"/>
          <w:szCs w:val="24"/>
          <w:lang w:val="ru-RU"/>
        </w:rPr>
        <w:t xml:space="preserve"> Объем монографии, принимаемой к изданию </w:t>
      </w:r>
      <w:r w:rsidR="00F55F9B" w:rsidRPr="003F4675">
        <w:rPr>
          <w:sz w:val="24"/>
          <w:szCs w:val="24"/>
          <w:lang w:val="ru-RU"/>
        </w:rPr>
        <w:t xml:space="preserve">в </w:t>
      </w:r>
      <w:r w:rsidR="00F55F9B">
        <w:rPr>
          <w:sz w:val="24"/>
          <w:szCs w:val="24"/>
          <w:lang w:val="ru-RU"/>
        </w:rPr>
        <w:t>Университете,</w:t>
      </w:r>
      <w:r w:rsidRPr="003F4675">
        <w:rPr>
          <w:sz w:val="24"/>
          <w:szCs w:val="24"/>
          <w:lang w:val="ru-RU"/>
        </w:rPr>
        <w:t xml:space="preserve"> должен быть </w:t>
      </w:r>
      <w:r w:rsidRPr="00F55F9B">
        <w:rPr>
          <w:b/>
          <w:bCs/>
          <w:sz w:val="24"/>
          <w:szCs w:val="24"/>
          <w:u w:val="single"/>
          <w:lang w:val="ru-RU"/>
        </w:rPr>
        <w:t xml:space="preserve">не менее </w:t>
      </w:r>
      <w:r w:rsidR="003F4675" w:rsidRPr="00F55F9B">
        <w:rPr>
          <w:b/>
          <w:bCs/>
          <w:sz w:val="24"/>
          <w:szCs w:val="24"/>
          <w:u w:val="single"/>
          <w:lang w:val="ru-RU"/>
        </w:rPr>
        <w:t>110</w:t>
      </w:r>
      <w:r w:rsidR="003F4675" w:rsidRPr="003F4675">
        <w:rPr>
          <w:sz w:val="24"/>
          <w:szCs w:val="24"/>
          <w:lang w:val="ru-RU"/>
        </w:rPr>
        <w:t xml:space="preserve"> </w:t>
      </w:r>
      <w:r w:rsidRPr="003F4675">
        <w:rPr>
          <w:sz w:val="24"/>
          <w:szCs w:val="24"/>
          <w:lang w:val="ru-RU"/>
        </w:rPr>
        <w:t>листов.</w:t>
      </w:r>
    </w:p>
    <w:p w14:paraId="1C6752CA" w14:textId="77777777" w:rsidR="00395F23" w:rsidRPr="00AC331E" w:rsidRDefault="00A5473D" w:rsidP="00AC331E">
      <w:pPr>
        <w:pStyle w:val="a4"/>
        <w:numPr>
          <w:ilvl w:val="0"/>
          <w:numId w:val="14"/>
        </w:numPr>
        <w:tabs>
          <w:tab w:val="left" w:pos="1324"/>
        </w:tabs>
        <w:ind w:left="0" w:firstLine="709"/>
        <w:rPr>
          <w:sz w:val="24"/>
          <w:szCs w:val="24"/>
          <w:lang w:val="ru-RU"/>
        </w:rPr>
      </w:pPr>
      <w:r w:rsidRPr="00AC331E">
        <w:rPr>
          <w:b/>
          <w:sz w:val="24"/>
          <w:szCs w:val="24"/>
          <w:lang w:val="ru-RU"/>
        </w:rPr>
        <w:t>Иллюстрации</w:t>
      </w:r>
      <w:r w:rsidRPr="00AC331E">
        <w:rPr>
          <w:sz w:val="24"/>
          <w:szCs w:val="24"/>
          <w:lang w:val="ru-RU"/>
        </w:rPr>
        <w:t xml:space="preserve"> </w:t>
      </w:r>
      <w:r w:rsidR="00BB6EAF" w:rsidRPr="00AC331E">
        <w:rPr>
          <w:b/>
          <w:sz w:val="24"/>
          <w:szCs w:val="24"/>
          <w:lang w:val="ru-RU"/>
        </w:rPr>
        <w:t>и таблицы</w:t>
      </w:r>
      <w:r w:rsidR="00BB6EAF" w:rsidRPr="00AC331E">
        <w:rPr>
          <w:sz w:val="24"/>
          <w:szCs w:val="24"/>
          <w:lang w:val="ru-RU"/>
        </w:rPr>
        <w:t xml:space="preserve"> имеют сквозную нумерацию, </w:t>
      </w:r>
      <w:r w:rsidRPr="00AC331E">
        <w:rPr>
          <w:sz w:val="24"/>
          <w:szCs w:val="24"/>
          <w:lang w:val="ru-RU"/>
        </w:rPr>
        <w:t>включаются в объем монографии из расчета 3 000 см</w:t>
      </w:r>
      <w:r w:rsidRPr="00AC331E">
        <w:rPr>
          <w:sz w:val="24"/>
          <w:szCs w:val="24"/>
          <w:vertAlign w:val="superscript"/>
          <w:lang w:val="ru-RU"/>
        </w:rPr>
        <w:t>2</w:t>
      </w:r>
      <w:r w:rsidRPr="00AC331E">
        <w:rPr>
          <w:sz w:val="24"/>
          <w:szCs w:val="24"/>
          <w:lang w:val="ru-RU"/>
        </w:rPr>
        <w:t xml:space="preserve"> площади изображений на странице издания – 1 авторский лист (условно – 5 страниц формата А-4, заполненных изображением на 75%). В монографиях, принимаемых к изданию в ПГГПУ, иллюстрации допускаются только черно-белые (оттенки серого) графические (не </w:t>
      </w:r>
      <w:r w:rsidR="00FC4404" w:rsidRPr="00AC331E">
        <w:rPr>
          <w:sz w:val="24"/>
          <w:szCs w:val="24"/>
          <w:lang w:val="ru-RU"/>
        </w:rPr>
        <w:t>фотографии!</w:t>
      </w:r>
      <w:r w:rsidRPr="00AC331E">
        <w:rPr>
          <w:sz w:val="24"/>
          <w:szCs w:val="24"/>
          <w:lang w:val="ru-RU"/>
        </w:rPr>
        <w:t xml:space="preserve">), </w:t>
      </w:r>
      <w:r w:rsidR="00AF3E7D" w:rsidRPr="00AC331E">
        <w:rPr>
          <w:sz w:val="24"/>
          <w:szCs w:val="24"/>
          <w:lang w:val="ru-RU"/>
        </w:rPr>
        <w:t>пригодные для печати методом мон</w:t>
      </w:r>
      <w:r w:rsidRPr="00AC331E">
        <w:rPr>
          <w:sz w:val="24"/>
          <w:szCs w:val="24"/>
          <w:lang w:val="ru-RU"/>
        </w:rPr>
        <w:t>ографии.</w:t>
      </w:r>
      <w:r w:rsidR="00660C8D" w:rsidRPr="00AC331E">
        <w:rPr>
          <w:sz w:val="24"/>
          <w:szCs w:val="24"/>
          <w:lang w:val="ru-RU"/>
        </w:rPr>
        <w:t xml:space="preserve"> Разрешение фотографии не менее 300 </w:t>
      </w:r>
      <w:proofErr w:type="spellStart"/>
      <w:r w:rsidR="00660C8D" w:rsidRPr="00AC331E">
        <w:rPr>
          <w:sz w:val="24"/>
          <w:szCs w:val="24"/>
          <w:lang w:val="ru-RU"/>
        </w:rPr>
        <w:t>dpi</w:t>
      </w:r>
      <w:proofErr w:type="spellEnd"/>
      <w:r w:rsidR="00660C8D" w:rsidRPr="00AC331E">
        <w:rPr>
          <w:sz w:val="24"/>
          <w:szCs w:val="24"/>
          <w:lang w:val="ru-RU"/>
        </w:rPr>
        <w:t xml:space="preserve"> в формате </w:t>
      </w:r>
      <w:r w:rsidR="00660C8D" w:rsidRPr="00AC331E">
        <w:rPr>
          <w:sz w:val="24"/>
          <w:szCs w:val="24"/>
        </w:rPr>
        <w:t>Jpeg</w:t>
      </w:r>
      <w:r w:rsidR="00660C8D" w:rsidRPr="00AC331E">
        <w:rPr>
          <w:sz w:val="24"/>
          <w:szCs w:val="24"/>
          <w:lang w:val="ru-RU"/>
        </w:rPr>
        <w:t xml:space="preserve">, </w:t>
      </w:r>
      <w:r w:rsidR="00660C8D" w:rsidRPr="00AC331E">
        <w:rPr>
          <w:sz w:val="24"/>
          <w:szCs w:val="24"/>
        </w:rPr>
        <w:t>jpg</w:t>
      </w:r>
      <w:r w:rsidR="00660C8D" w:rsidRPr="00AC331E">
        <w:rPr>
          <w:sz w:val="24"/>
          <w:szCs w:val="24"/>
          <w:lang w:val="ru-RU"/>
        </w:rPr>
        <w:t xml:space="preserve">, </w:t>
      </w:r>
      <w:r w:rsidR="00660C8D" w:rsidRPr="00AC331E">
        <w:rPr>
          <w:sz w:val="24"/>
          <w:szCs w:val="24"/>
        </w:rPr>
        <w:t>tiff</w:t>
      </w:r>
      <w:r w:rsidR="00660C8D" w:rsidRPr="00AC331E">
        <w:rPr>
          <w:sz w:val="24"/>
          <w:szCs w:val="24"/>
          <w:lang w:val="ru-RU"/>
        </w:rPr>
        <w:t>.</w:t>
      </w:r>
    </w:p>
    <w:p w14:paraId="42DFD930" w14:textId="77777777" w:rsidR="00050A11" w:rsidRPr="00961C75" w:rsidRDefault="00A5473D" w:rsidP="00AC331E">
      <w:pPr>
        <w:ind w:firstLine="709"/>
        <w:jc w:val="both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>Данное приложение составлено в соответствии с системой стандартов по информации, библиотечному и издательскому делу (СИБИД), которые определяют требования к оформлению изданий, содержат перечень необходимых и достаточных сведений и порядок их приведения в издательской продукции, а также регламентируют требования к информационно-библиографическому аппарату самих изданий.</w:t>
      </w:r>
    </w:p>
    <w:p w14:paraId="209BDD0F" w14:textId="77777777" w:rsidR="00395F23" w:rsidRPr="00961C75" w:rsidRDefault="00A5473D" w:rsidP="00AC331E">
      <w:pPr>
        <w:ind w:firstLine="709"/>
        <w:jc w:val="both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 xml:space="preserve">ГОСТ </w:t>
      </w:r>
      <w:r w:rsidR="00050A11" w:rsidRPr="00961C75">
        <w:rPr>
          <w:sz w:val="24"/>
          <w:szCs w:val="24"/>
          <w:lang w:val="ru-RU"/>
        </w:rPr>
        <w:t>СТ РК 1.3-2000 Государственная система стандартизации Республики Казахстан. Порядок разработки, согласования, утверждения и государственной регистрации технических условий.</w:t>
      </w:r>
    </w:p>
    <w:p w14:paraId="167C3B07" w14:textId="77777777" w:rsidR="00050A11" w:rsidRPr="00961C75" w:rsidRDefault="00050A11" w:rsidP="00AC331E">
      <w:pPr>
        <w:ind w:firstLine="709"/>
        <w:jc w:val="both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>ГОСТ СТ РК 1.7-2003</w:t>
      </w:r>
      <w:r w:rsidRPr="00961C75">
        <w:rPr>
          <w:sz w:val="24"/>
          <w:szCs w:val="24"/>
          <w:lang w:val="ru-RU"/>
        </w:rPr>
        <w:tab/>
        <w:t>Государственная система стандартизации Республики Казахстан. Порядок планирования работ по стандартизации - Введен впервые</w:t>
      </w:r>
    </w:p>
    <w:p w14:paraId="36F14653" w14:textId="77777777" w:rsidR="00050A11" w:rsidRPr="00961C75" w:rsidRDefault="00050A11" w:rsidP="00AC331E">
      <w:pPr>
        <w:ind w:firstLine="709"/>
        <w:jc w:val="both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>ГОСТ 1.9-2007</w:t>
      </w:r>
      <w:r w:rsidRPr="00961C75">
        <w:rPr>
          <w:sz w:val="24"/>
          <w:szCs w:val="24"/>
          <w:lang w:val="ru-RU"/>
        </w:rPr>
        <w:tab/>
        <w:t xml:space="preserve">Государственная система технического регулирования </w:t>
      </w:r>
      <w:r w:rsidRPr="00961C75">
        <w:rPr>
          <w:sz w:val="24"/>
          <w:szCs w:val="24"/>
          <w:lang w:val="ru-RU"/>
        </w:rPr>
        <w:lastRenderedPageBreak/>
        <w:t xml:space="preserve">Республики Казахстан. Порядок применения международных, региональных и национальных стандартов государств других нормативных документов по стандартизации в Республике Казахстан - Введен взамен СТ РК 1.9-2003 </w:t>
      </w:r>
      <w:r w:rsidRPr="00961C75">
        <w:rPr>
          <w:sz w:val="24"/>
          <w:szCs w:val="24"/>
          <w:lang w:val="ru-RU"/>
        </w:rPr>
        <w:tab/>
      </w:r>
    </w:p>
    <w:p w14:paraId="61239C44" w14:textId="77777777" w:rsidR="00050A11" w:rsidRPr="00961C75" w:rsidRDefault="00050A11" w:rsidP="00AC331E">
      <w:pPr>
        <w:ind w:firstLine="709"/>
        <w:jc w:val="both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>ГОСТ</w:t>
      </w:r>
      <w:r w:rsidRPr="00961C75">
        <w:rPr>
          <w:sz w:val="24"/>
          <w:szCs w:val="24"/>
          <w:lang w:val="ru-RU"/>
        </w:rPr>
        <w:tab/>
        <w:t>СТ РК 1.12-2000</w:t>
      </w:r>
      <w:r w:rsidRPr="00961C75">
        <w:rPr>
          <w:sz w:val="24"/>
          <w:szCs w:val="24"/>
          <w:lang w:val="ru-RU"/>
        </w:rPr>
        <w:tab/>
        <w:t xml:space="preserve">Государственная система стандартизации Республики Казахстан. Документы нормативные текстовые. Общие требования к построению, изложению, оформлению и содержанию - Введен впервые </w:t>
      </w:r>
      <w:r w:rsidRPr="00961C75">
        <w:rPr>
          <w:sz w:val="24"/>
          <w:szCs w:val="24"/>
          <w:lang w:val="ru-RU"/>
        </w:rPr>
        <w:tab/>
      </w:r>
    </w:p>
    <w:p w14:paraId="2E2ECCCC" w14:textId="77777777" w:rsidR="00050A11" w:rsidRPr="00961C75" w:rsidRDefault="00050A11" w:rsidP="00AC331E">
      <w:pPr>
        <w:ind w:firstLine="709"/>
        <w:jc w:val="both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>ГОСТ</w:t>
      </w:r>
      <w:r w:rsidRPr="00961C75">
        <w:rPr>
          <w:sz w:val="24"/>
          <w:szCs w:val="24"/>
          <w:lang w:val="ru-RU"/>
        </w:rPr>
        <w:tab/>
        <w:t>СТ РК 1.13-2005</w:t>
      </w:r>
      <w:r w:rsidRPr="00961C75">
        <w:rPr>
          <w:sz w:val="24"/>
          <w:szCs w:val="24"/>
          <w:lang w:val="ru-RU"/>
        </w:rPr>
        <w:tab/>
        <w:t>Государственная система стандартизации Республики Казахстан. Услуги государственных органов. Общие требования - Введен взамен СТ РК 1.13-2000</w:t>
      </w:r>
      <w:r w:rsidRPr="00961C75">
        <w:rPr>
          <w:sz w:val="24"/>
          <w:szCs w:val="24"/>
          <w:lang w:val="ru-RU"/>
        </w:rPr>
        <w:tab/>
      </w:r>
    </w:p>
    <w:p w14:paraId="54737DC2" w14:textId="77777777" w:rsidR="00050A11" w:rsidRPr="00961C75" w:rsidRDefault="00050A11" w:rsidP="00AC331E">
      <w:pPr>
        <w:ind w:firstLine="709"/>
        <w:jc w:val="both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>ГОСТ</w:t>
      </w:r>
      <w:r w:rsidRPr="00961C75">
        <w:rPr>
          <w:sz w:val="24"/>
          <w:szCs w:val="24"/>
          <w:lang w:val="ru-RU"/>
        </w:rPr>
        <w:tab/>
        <w:t>СТ РК 1.14-2004</w:t>
      </w:r>
      <w:r w:rsidRPr="00961C75">
        <w:rPr>
          <w:sz w:val="24"/>
          <w:szCs w:val="24"/>
          <w:lang w:val="ru-RU"/>
        </w:rPr>
        <w:tab/>
        <w:t>Государственная система стандартизации Республики Казахстан. Стандарты организаций. Виды и порядок разработки. - Введен взамен СТ РК 1.14-2000 И СТ РК 1.4-99</w:t>
      </w:r>
      <w:r w:rsidRPr="00961C75">
        <w:rPr>
          <w:sz w:val="24"/>
          <w:szCs w:val="24"/>
          <w:lang w:val="ru-RU"/>
        </w:rPr>
        <w:tab/>
      </w:r>
    </w:p>
    <w:p w14:paraId="6DAC5889" w14:textId="77777777" w:rsidR="00050A11" w:rsidRPr="00961C75" w:rsidRDefault="00050A11" w:rsidP="00AC331E">
      <w:pPr>
        <w:pStyle w:val="a3"/>
        <w:ind w:firstLine="709"/>
        <w:jc w:val="both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>ГОСТ 7.1-2003 – Библиографическая запись. Библиографическое описание.</w:t>
      </w:r>
    </w:p>
    <w:p w14:paraId="07CD708A" w14:textId="77777777" w:rsidR="00050A11" w:rsidRPr="00961C75" w:rsidRDefault="00050A11" w:rsidP="00AC331E">
      <w:pPr>
        <w:pStyle w:val="a3"/>
        <w:ind w:firstLine="709"/>
        <w:jc w:val="both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>Общие требования и правила составления</w:t>
      </w:r>
      <w:r w:rsidRPr="00961C75">
        <w:rPr>
          <w:sz w:val="24"/>
          <w:szCs w:val="24"/>
          <w:lang w:val="ru-RU"/>
        </w:rPr>
        <w:tab/>
      </w:r>
    </w:p>
    <w:p w14:paraId="6F631FD8" w14:textId="77777777" w:rsidR="00050A11" w:rsidRPr="00961C75" w:rsidRDefault="00050A11" w:rsidP="00AC331E">
      <w:pPr>
        <w:pStyle w:val="a3"/>
        <w:ind w:firstLine="709"/>
        <w:jc w:val="both"/>
        <w:rPr>
          <w:sz w:val="24"/>
          <w:szCs w:val="24"/>
          <w:lang w:val="ru-RU"/>
        </w:rPr>
      </w:pPr>
      <w:r w:rsidRPr="00961C75">
        <w:rPr>
          <w:sz w:val="24"/>
          <w:szCs w:val="24"/>
          <w:lang w:val="ru-RU"/>
        </w:rPr>
        <w:t>ГОСТ 7.0.5-2008 – Библиографическая ссылка. Общие требования и правила составления</w:t>
      </w:r>
    </w:p>
    <w:p w14:paraId="48C986C6" w14:textId="77777777" w:rsidR="00342BA0" w:rsidRDefault="00342BA0" w:rsidP="00961C75">
      <w:pPr>
        <w:spacing w:before="90"/>
        <w:ind w:left="276" w:right="420"/>
        <w:jc w:val="right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br w:type="page"/>
      </w:r>
    </w:p>
    <w:p w14:paraId="76442395" w14:textId="77777777" w:rsidR="00395F23" w:rsidRPr="00BF3265" w:rsidRDefault="000620C0" w:rsidP="00961C75">
      <w:pPr>
        <w:spacing w:before="90"/>
        <w:ind w:left="276" w:right="420"/>
        <w:jc w:val="right"/>
        <w:rPr>
          <w:i/>
          <w:iCs/>
          <w:sz w:val="24"/>
          <w:szCs w:val="24"/>
          <w:lang w:val="ru-RU"/>
        </w:rPr>
      </w:pPr>
      <w:r w:rsidRPr="00BF3265">
        <w:rPr>
          <w:i/>
          <w:iCs/>
          <w:sz w:val="24"/>
          <w:szCs w:val="24"/>
          <w:lang w:val="ru-RU"/>
        </w:rPr>
        <w:lastRenderedPageBreak/>
        <w:t>Приложение 2</w:t>
      </w:r>
    </w:p>
    <w:p w14:paraId="2F15FA2D" w14:textId="77777777" w:rsidR="00E34059" w:rsidRDefault="00E34059" w:rsidP="00961C75">
      <w:pPr>
        <w:spacing w:before="90"/>
        <w:ind w:left="276" w:right="420"/>
        <w:jc w:val="right"/>
        <w:rPr>
          <w:b/>
          <w:i/>
          <w:sz w:val="24"/>
          <w:szCs w:val="24"/>
          <w:lang w:val="ru-RU"/>
        </w:rPr>
      </w:pPr>
    </w:p>
    <w:p w14:paraId="792B4B50" w14:textId="77777777" w:rsidR="00F4255A" w:rsidRPr="00646A93" w:rsidRDefault="00F4255A" w:rsidP="00F4255A">
      <w:pPr>
        <w:jc w:val="center"/>
        <w:rPr>
          <w:b/>
          <w:sz w:val="28"/>
          <w:szCs w:val="28"/>
          <w:lang w:val="ru-RU" w:eastAsia="ru-RU"/>
        </w:rPr>
      </w:pPr>
      <w:r w:rsidRPr="00F4255A">
        <w:rPr>
          <w:b/>
          <w:sz w:val="28"/>
          <w:szCs w:val="28"/>
          <w:lang w:val="ru-RU" w:eastAsia="ru-RU"/>
        </w:rPr>
        <w:t xml:space="preserve">Каспийский университет технологий и инжиниринга им. </w:t>
      </w:r>
      <w:proofErr w:type="spellStart"/>
      <w:r w:rsidRPr="00646A93">
        <w:rPr>
          <w:b/>
          <w:sz w:val="28"/>
          <w:szCs w:val="28"/>
          <w:lang w:val="ru-RU" w:eastAsia="ru-RU"/>
        </w:rPr>
        <w:t>Ш.Есенова</w:t>
      </w:r>
      <w:proofErr w:type="spellEnd"/>
    </w:p>
    <w:p w14:paraId="0CF53A65" w14:textId="77777777" w:rsidR="00F4255A" w:rsidRPr="00646A93" w:rsidRDefault="00F4255A" w:rsidP="00F4255A">
      <w:pPr>
        <w:jc w:val="center"/>
        <w:rPr>
          <w:b/>
          <w:sz w:val="28"/>
          <w:szCs w:val="28"/>
          <w:lang w:val="ru-RU" w:eastAsia="ru-RU"/>
        </w:rPr>
      </w:pPr>
    </w:p>
    <w:p w14:paraId="36CDF1C2" w14:textId="77777777" w:rsidR="00F4255A" w:rsidRPr="00646A93" w:rsidRDefault="00F4255A" w:rsidP="00F4255A">
      <w:pPr>
        <w:jc w:val="center"/>
        <w:rPr>
          <w:b/>
          <w:sz w:val="28"/>
          <w:szCs w:val="28"/>
          <w:lang w:val="ru-RU" w:eastAsia="ru-RU"/>
        </w:rPr>
      </w:pPr>
    </w:p>
    <w:p w14:paraId="15C07ABE" w14:textId="77777777" w:rsidR="00F4255A" w:rsidRPr="00646A93" w:rsidRDefault="00F4255A" w:rsidP="00F4255A">
      <w:pPr>
        <w:jc w:val="center"/>
        <w:rPr>
          <w:b/>
          <w:sz w:val="28"/>
          <w:szCs w:val="28"/>
          <w:lang w:val="ru-RU" w:eastAsia="ru-RU"/>
        </w:rPr>
      </w:pPr>
    </w:p>
    <w:p w14:paraId="143187A5" w14:textId="77777777" w:rsidR="00F4255A" w:rsidRPr="00646A93" w:rsidRDefault="00F4255A" w:rsidP="00F4255A">
      <w:pPr>
        <w:jc w:val="center"/>
        <w:rPr>
          <w:b/>
          <w:sz w:val="28"/>
          <w:szCs w:val="28"/>
          <w:lang w:val="ru-RU" w:eastAsia="ru-RU"/>
        </w:rPr>
      </w:pPr>
    </w:p>
    <w:p w14:paraId="4B2D7665" w14:textId="77777777" w:rsidR="00F4255A" w:rsidRPr="00646A93" w:rsidRDefault="00F4255A" w:rsidP="00F4255A">
      <w:pPr>
        <w:jc w:val="center"/>
        <w:rPr>
          <w:b/>
          <w:sz w:val="28"/>
          <w:szCs w:val="28"/>
          <w:lang w:val="ru-RU" w:eastAsia="ru-RU"/>
        </w:rPr>
      </w:pPr>
    </w:p>
    <w:p w14:paraId="2A23D609" w14:textId="77777777" w:rsidR="00F4255A" w:rsidRPr="00646A93" w:rsidRDefault="00F4255A" w:rsidP="00F4255A">
      <w:pPr>
        <w:jc w:val="center"/>
        <w:rPr>
          <w:b/>
          <w:sz w:val="28"/>
          <w:szCs w:val="28"/>
          <w:lang w:val="ru-RU" w:eastAsia="ru-RU"/>
        </w:rPr>
      </w:pPr>
    </w:p>
    <w:p w14:paraId="3BD6ECD7" w14:textId="77777777" w:rsidR="00F4255A" w:rsidRPr="00646A93" w:rsidRDefault="00F4255A" w:rsidP="00F4255A">
      <w:pPr>
        <w:jc w:val="center"/>
        <w:rPr>
          <w:b/>
          <w:sz w:val="28"/>
          <w:szCs w:val="28"/>
          <w:lang w:val="ru-RU" w:eastAsia="ru-RU"/>
        </w:rPr>
      </w:pPr>
    </w:p>
    <w:p w14:paraId="3F48B837" w14:textId="77777777" w:rsidR="00F4255A" w:rsidRPr="00F4255A" w:rsidRDefault="00F4255A" w:rsidP="00F4255A">
      <w:pPr>
        <w:jc w:val="center"/>
        <w:rPr>
          <w:b/>
          <w:sz w:val="28"/>
          <w:szCs w:val="28"/>
          <w:lang w:val="ru-RU" w:eastAsia="ru-RU"/>
        </w:rPr>
      </w:pPr>
      <w:r w:rsidRPr="00F4255A">
        <w:rPr>
          <w:b/>
          <w:sz w:val="28"/>
          <w:szCs w:val="28"/>
          <w:lang w:val="ru-RU" w:eastAsia="ru-RU"/>
        </w:rPr>
        <w:t>А.И.ЕСТУРЛИЕВА</w:t>
      </w:r>
    </w:p>
    <w:p w14:paraId="63CFF417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3BD3F597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4D817686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7AACD642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53A48B2D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6A7C1815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35B4DC8F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767E283F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60DAF1F8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4A81A550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6AAFCF51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75B14DC9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2E01FF6C" w14:textId="283BFB47" w:rsidR="00F4255A" w:rsidRDefault="00F4255A" w:rsidP="00F4255A">
      <w:pPr>
        <w:jc w:val="center"/>
        <w:rPr>
          <w:b/>
          <w:caps/>
          <w:sz w:val="28"/>
          <w:szCs w:val="28"/>
          <w:lang w:val="kk-KZ" w:eastAsia="ru-RU"/>
        </w:rPr>
      </w:pPr>
      <w:r>
        <w:rPr>
          <w:b/>
          <w:caps/>
          <w:sz w:val="28"/>
          <w:szCs w:val="28"/>
          <w:lang w:val="kk-KZ" w:eastAsia="ru-RU"/>
        </w:rPr>
        <w:t>Карта развития предпринимательства города Актау</w:t>
      </w:r>
    </w:p>
    <w:p w14:paraId="1DB09F30" w14:textId="77777777" w:rsid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1BD7BCD2" w14:textId="77777777" w:rsidR="00F4255A" w:rsidRPr="00F4255A" w:rsidRDefault="00F4255A" w:rsidP="00F4255A">
      <w:pPr>
        <w:jc w:val="center"/>
        <w:rPr>
          <w:i/>
          <w:sz w:val="28"/>
          <w:szCs w:val="28"/>
          <w:lang w:val="ru-RU" w:eastAsia="ru-RU"/>
        </w:rPr>
      </w:pPr>
      <w:r w:rsidRPr="00F4255A">
        <w:rPr>
          <w:i/>
          <w:sz w:val="28"/>
          <w:szCs w:val="28"/>
          <w:lang w:val="ru-RU" w:eastAsia="ru-RU"/>
        </w:rPr>
        <w:t>Монография</w:t>
      </w:r>
    </w:p>
    <w:p w14:paraId="3E738999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71728D18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529BBBBE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3B7E42C3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75D40B67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62C66314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6FD3EF6C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3094F76C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5DE4C75E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  <w:bookmarkStart w:id="0" w:name="_GoBack"/>
      <w:bookmarkEnd w:id="0"/>
    </w:p>
    <w:p w14:paraId="2CC158E3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107BB9FC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759AB0E4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4A810B72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53A0EE8D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5FEC84C4" w14:textId="77777777" w:rsidR="00F4255A" w:rsidRDefault="00F4255A" w:rsidP="00F4255A">
      <w:pPr>
        <w:rPr>
          <w:sz w:val="28"/>
          <w:szCs w:val="28"/>
          <w:lang w:val="ru-RU" w:eastAsia="ru-RU"/>
        </w:rPr>
      </w:pPr>
    </w:p>
    <w:p w14:paraId="0FAE427A" w14:textId="77777777" w:rsidR="0055402A" w:rsidRPr="00F4255A" w:rsidRDefault="0055402A" w:rsidP="00F4255A">
      <w:pPr>
        <w:rPr>
          <w:sz w:val="28"/>
          <w:szCs w:val="28"/>
          <w:lang w:val="ru-RU" w:eastAsia="ru-RU"/>
        </w:rPr>
      </w:pPr>
    </w:p>
    <w:p w14:paraId="41B6563E" w14:textId="27F2F1A2" w:rsidR="00F4255A" w:rsidRDefault="005C4A4A" w:rsidP="00F4255A">
      <w:pPr>
        <w:jc w:val="center"/>
        <w:rPr>
          <w:b/>
          <w:sz w:val="28"/>
          <w:szCs w:val="28"/>
          <w:lang w:val="ru-RU" w:eastAsia="ru-RU"/>
        </w:rPr>
      </w:pPr>
      <w:r w:rsidRPr="00F4255A">
        <w:rPr>
          <w:b/>
          <w:sz w:val="28"/>
          <w:szCs w:val="28"/>
          <w:lang w:val="ru-RU" w:eastAsia="ru-RU"/>
        </w:rPr>
        <w:t>АКТАУ</w:t>
      </w:r>
      <w:r w:rsidR="00F4255A" w:rsidRPr="00F4255A">
        <w:rPr>
          <w:b/>
          <w:sz w:val="28"/>
          <w:szCs w:val="28"/>
          <w:lang w:val="ru-RU" w:eastAsia="ru-RU"/>
        </w:rPr>
        <w:t xml:space="preserve"> 20</w:t>
      </w:r>
      <w:r w:rsidR="00BF3265">
        <w:rPr>
          <w:b/>
          <w:sz w:val="28"/>
          <w:szCs w:val="28"/>
          <w:lang w:val="ru-RU" w:eastAsia="ru-RU"/>
        </w:rPr>
        <w:t>21</w:t>
      </w:r>
    </w:p>
    <w:p w14:paraId="1E51DD69" w14:textId="5133FCF9" w:rsidR="00BF3265" w:rsidRDefault="00BF3265" w:rsidP="00F4255A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br w:type="page"/>
      </w:r>
    </w:p>
    <w:p w14:paraId="0B174ECF" w14:textId="77777777" w:rsidR="00F4255A" w:rsidRPr="00F4255A" w:rsidRDefault="00F4255A" w:rsidP="00F4255A">
      <w:pPr>
        <w:rPr>
          <w:b/>
          <w:sz w:val="24"/>
          <w:szCs w:val="24"/>
          <w:lang w:val="ru-RU" w:eastAsia="ru-RU"/>
        </w:rPr>
      </w:pPr>
      <w:r w:rsidRPr="00F4255A">
        <w:rPr>
          <w:rFonts w:eastAsia="Calibri"/>
          <w:b/>
          <w:sz w:val="24"/>
          <w:szCs w:val="24"/>
          <w:lang w:val="ru-RU"/>
        </w:rPr>
        <w:lastRenderedPageBreak/>
        <w:t xml:space="preserve">УДК </w:t>
      </w:r>
      <w:r w:rsidRPr="00F4255A">
        <w:rPr>
          <w:b/>
          <w:sz w:val="24"/>
          <w:szCs w:val="24"/>
          <w:lang w:val="ru-RU" w:eastAsia="ru-RU"/>
        </w:rPr>
        <w:t xml:space="preserve">331.024.2 </w:t>
      </w:r>
    </w:p>
    <w:p w14:paraId="18371D37" w14:textId="77777777" w:rsidR="00F4255A" w:rsidRPr="00F4255A" w:rsidRDefault="00F4255A" w:rsidP="00F4255A">
      <w:pPr>
        <w:rPr>
          <w:b/>
          <w:bCs/>
          <w:sz w:val="24"/>
          <w:szCs w:val="24"/>
          <w:lang w:val="ru-RU" w:eastAsia="ru-RU"/>
        </w:rPr>
      </w:pPr>
      <w:r w:rsidRPr="00F4255A">
        <w:rPr>
          <w:b/>
          <w:bCs/>
          <w:sz w:val="24"/>
          <w:szCs w:val="24"/>
          <w:lang w:val="ru-RU" w:eastAsia="ru-RU"/>
        </w:rPr>
        <w:t>ББК 65.290-101</w:t>
      </w:r>
    </w:p>
    <w:p w14:paraId="15687B6F" w14:textId="77777777" w:rsidR="00F4255A" w:rsidRPr="00F4255A" w:rsidRDefault="00F4255A" w:rsidP="00F4255A">
      <w:pPr>
        <w:rPr>
          <w:b/>
          <w:bCs/>
          <w:sz w:val="24"/>
          <w:szCs w:val="24"/>
          <w:lang w:val="ru-RU" w:eastAsia="ru-RU"/>
        </w:rPr>
      </w:pPr>
      <w:r w:rsidRPr="00F4255A">
        <w:rPr>
          <w:b/>
          <w:bCs/>
          <w:sz w:val="24"/>
          <w:szCs w:val="24"/>
          <w:lang w:val="ru-RU" w:eastAsia="ru-RU"/>
        </w:rPr>
        <w:t xml:space="preserve">     Е70</w:t>
      </w:r>
    </w:p>
    <w:p w14:paraId="64540A7E" w14:textId="77777777" w:rsidR="00F4255A" w:rsidRPr="00F4255A" w:rsidRDefault="00F4255A" w:rsidP="00F4255A">
      <w:pPr>
        <w:ind w:firstLine="709"/>
        <w:jc w:val="both"/>
        <w:rPr>
          <w:sz w:val="24"/>
          <w:szCs w:val="24"/>
          <w:lang w:val="ru-RU" w:eastAsia="ru-RU"/>
        </w:rPr>
      </w:pPr>
    </w:p>
    <w:p w14:paraId="07237452" w14:textId="2E4A1C50" w:rsidR="00F4255A" w:rsidRPr="00646A93" w:rsidRDefault="00F4255A" w:rsidP="00F4255A">
      <w:pPr>
        <w:ind w:firstLine="709"/>
        <w:jc w:val="both"/>
        <w:rPr>
          <w:bCs/>
          <w:sz w:val="24"/>
          <w:szCs w:val="24"/>
          <w:lang w:val="ru-RU" w:eastAsia="ru-RU"/>
        </w:rPr>
      </w:pPr>
      <w:r w:rsidRPr="00F4255A">
        <w:rPr>
          <w:sz w:val="24"/>
          <w:szCs w:val="24"/>
          <w:lang w:val="ru-RU" w:eastAsia="ru-RU"/>
        </w:rPr>
        <w:t xml:space="preserve">Рекомендовано к печати </w:t>
      </w:r>
      <w:r w:rsidR="00326D46">
        <w:rPr>
          <w:sz w:val="24"/>
          <w:szCs w:val="24"/>
          <w:lang w:val="ru-RU" w:eastAsia="ru-RU"/>
        </w:rPr>
        <w:t>исследовательским</w:t>
      </w:r>
      <w:r w:rsidRPr="00F4255A">
        <w:rPr>
          <w:sz w:val="24"/>
          <w:szCs w:val="24"/>
          <w:lang w:val="ru-RU" w:eastAsia="ru-RU"/>
        </w:rPr>
        <w:t xml:space="preserve"> советом Каспийского университета технологий и инжиниринга им. </w:t>
      </w:r>
      <w:r w:rsidRPr="00646A93">
        <w:rPr>
          <w:sz w:val="24"/>
          <w:szCs w:val="24"/>
          <w:lang w:val="ru-RU" w:eastAsia="ru-RU"/>
        </w:rPr>
        <w:t xml:space="preserve">Ш. </w:t>
      </w:r>
      <w:proofErr w:type="spellStart"/>
      <w:r w:rsidRPr="00646A93">
        <w:rPr>
          <w:sz w:val="24"/>
          <w:szCs w:val="24"/>
          <w:lang w:val="ru-RU" w:eastAsia="ru-RU"/>
        </w:rPr>
        <w:t>Есенова</w:t>
      </w:r>
      <w:proofErr w:type="spellEnd"/>
      <w:r w:rsidRPr="00646A93">
        <w:rPr>
          <w:sz w:val="24"/>
          <w:szCs w:val="24"/>
          <w:lang w:val="ru-RU" w:eastAsia="ru-RU"/>
        </w:rPr>
        <w:t xml:space="preserve"> </w:t>
      </w:r>
      <w:r w:rsidRPr="00646A93">
        <w:rPr>
          <w:bCs/>
          <w:sz w:val="24"/>
          <w:szCs w:val="24"/>
          <w:lang w:val="ru-RU" w:eastAsia="ru-RU"/>
        </w:rPr>
        <w:t>(протокол № 8 от 19.05.2019г.)</w:t>
      </w:r>
    </w:p>
    <w:p w14:paraId="76321A85" w14:textId="77777777" w:rsidR="00F4255A" w:rsidRPr="00646A93" w:rsidRDefault="00F4255A" w:rsidP="00F4255A">
      <w:pPr>
        <w:ind w:firstLine="709"/>
        <w:jc w:val="both"/>
        <w:rPr>
          <w:sz w:val="24"/>
          <w:szCs w:val="24"/>
          <w:lang w:val="ru-RU" w:eastAsia="ru-RU"/>
        </w:rPr>
      </w:pPr>
    </w:p>
    <w:p w14:paraId="7B304B03" w14:textId="77777777" w:rsidR="00F4255A" w:rsidRPr="00F4255A" w:rsidRDefault="00F4255A" w:rsidP="00326D46">
      <w:pPr>
        <w:ind w:firstLine="709"/>
        <w:rPr>
          <w:bCs/>
          <w:color w:val="000000"/>
          <w:sz w:val="24"/>
          <w:szCs w:val="24"/>
          <w:lang w:val="ru-RU" w:eastAsia="ru-RU"/>
        </w:rPr>
      </w:pPr>
      <w:r w:rsidRPr="00F4255A">
        <w:rPr>
          <w:b/>
          <w:bCs/>
          <w:color w:val="000000"/>
          <w:sz w:val="24"/>
          <w:szCs w:val="24"/>
          <w:lang w:val="ru-RU" w:eastAsia="ru-RU"/>
        </w:rPr>
        <w:t>Рецензенты:</w:t>
      </w:r>
    </w:p>
    <w:p w14:paraId="06BAA51C" w14:textId="581F6D28" w:rsidR="00F4255A" w:rsidRPr="00F4255A" w:rsidRDefault="00F4255A" w:rsidP="00F4255A">
      <w:pPr>
        <w:ind w:firstLine="709"/>
        <w:jc w:val="both"/>
        <w:rPr>
          <w:bCs/>
          <w:sz w:val="24"/>
          <w:szCs w:val="24"/>
          <w:lang w:val="ru-RU" w:eastAsia="ru-RU"/>
        </w:rPr>
      </w:pPr>
      <w:r>
        <w:rPr>
          <w:b/>
          <w:sz w:val="24"/>
          <w:szCs w:val="24"/>
          <w:lang w:val="kk-KZ" w:eastAsia="ru-RU"/>
        </w:rPr>
        <w:t>Аубакирова А</w:t>
      </w:r>
      <w:r w:rsidR="00C659D9">
        <w:rPr>
          <w:sz w:val="24"/>
          <w:szCs w:val="24"/>
          <w:lang w:val="kk-KZ" w:eastAsia="ru-RU"/>
        </w:rPr>
        <w:t>.</w:t>
      </w:r>
      <w:r w:rsidR="00326D46">
        <w:rPr>
          <w:sz w:val="24"/>
          <w:szCs w:val="24"/>
          <w:lang w:val="kk-KZ" w:eastAsia="ru-RU"/>
        </w:rPr>
        <w:t xml:space="preserve">, доцент Международного казахско-турецкого университета имени Х. Ясави, </w:t>
      </w:r>
      <w:r>
        <w:rPr>
          <w:sz w:val="24"/>
          <w:szCs w:val="24"/>
          <w:lang w:val="kk-KZ" w:eastAsia="ru-RU"/>
        </w:rPr>
        <w:t xml:space="preserve">доктор </w:t>
      </w:r>
      <w:r>
        <w:rPr>
          <w:sz w:val="24"/>
          <w:szCs w:val="24"/>
          <w:lang w:eastAsia="ru-RU"/>
        </w:rPr>
        <w:t>PhD</w:t>
      </w:r>
    </w:p>
    <w:p w14:paraId="415CCFC1" w14:textId="31066767" w:rsidR="00F4255A" w:rsidRPr="00F4255A" w:rsidRDefault="00F4255A" w:rsidP="00326D46">
      <w:pPr>
        <w:ind w:firstLine="709"/>
        <w:jc w:val="both"/>
        <w:rPr>
          <w:bCs/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kk-KZ" w:eastAsia="ru-RU"/>
        </w:rPr>
        <w:t>Саубетова Б.С</w:t>
      </w:r>
      <w:r>
        <w:rPr>
          <w:bCs/>
          <w:color w:val="000000"/>
          <w:sz w:val="24"/>
          <w:szCs w:val="24"/>
          <w:lang w:val="kk-KZ" w:eastAsia="ru-RU"/>
        </w:rPr>
        <w:t>.</w:t>
      </w:r>
      <w:r w:rsidR="00326D46">
        <w:rPr>
          <w:bCs/>
          <w:color w:val="000000"/>
          <w:sz w:val="24"/>
          <w:szCs w:val="24"/>
          <w:lang w:val="kk-KZ" w:eastAsia="ru-RU"/>
        </w:rPr>
        <w:t xml:space="preserve">, </w:t>
      </w:r>
      <w:r>
        <w:rPr>
          <w:bCs/>
          <w:color w:val="000000"/>
          <w:sz w:val="24"/>
          <w:szCs w:val="24"/>
          <w:lang w:val="kk-KZ" w:eastAsia="ru-RU"/>
        </w:rPr>
        <w:t xml:space="preserve"> </w:t>
      </w:r>
      <w:r w:rsidR="00326D46">
        <w:rPr>
          <w:bCs/>
          <w:color w:val="000000"/>
          <w:sz w:val="24"/>
          <w:szCs w:val="24"/>
          <w:lang w:val="ru-RU" w:eastAsia="ru-RU"/>
        </w:rPr>
        <w:t xml:space="preserve">доцент </w:t>
      </w:r>
      <w:r w:rsidRPr="00F4255A">
        <w:rPr>
          <w:sz w:val="24"/>
          <w:szCs w:val="24"/>
          <w:lang w:val="ru-RU" w:eastAsia="ru-RU"/>
        </w:rPr>
        <w:t>Каспийского университ</w:t>
      </w:r>
      <w:r w:rsidR="00326D46">
        <w:rPr>
          <w:sz w:val="24"/>
          <w:szCs w:val="24"/>
          <w:lang w:val="ru-RU" w:eastAsia="ru-RU"/>
        </w:rPr>
        <w:t xml:space="preserve">ета технологий и инжиниринга имени </w:t>
      </w:r>
      <w:r w:rsidRPr="00F4255A">
        <w:rPr>
          <w:sz w:val="24"/>
          <w:szCs w:val="24"/>
          <w:lang w:val="ru-RU" w:eastAsia="ru-RU"/>
        </w:rPr>
        <w:t xml:space="preserve">Ш. </w:t>
      </w:r>
      <w:proofErr w:type="spellStart"/>
      <w:r w:rsidRPr="00F4255A">
        <w:rPr>
          <w:sz w:val="24"/>
          <w:szCs w:val="24"/>
          <w:lang w:val="ru-RU" w:eastAsia="ru-RU"/>
        </w:rPr>
        <w:t>Есенова</w:t>
      </w:r>
      <w:proofErr w:type="spellEnd"/>
      <w:r w:rsidR="00326D46">
        <w:rPr>
          <w:sz w:val="24"/>
          <w:szCs w:val="24"/>
          <w:lang w:val="ru-RU" w:eastAsia="ru-RU"/>
        </w:rPr>
        <w:t xml:space="preserve">, </w:t>
      </w:r>
      <w:r w:rsidR="00326D46">
        <w:rPr>
          <w:bCs/>
          <w:color w:val="000000"/>
          <w:sz w:val="24"/>
          <w:szCs w:val="24"/>
          <w:lang w:val="kk-KZ" w:eastAsia="ru-RU"/>
        </w:rPr>
        <w:t>к</w:t>
      </w:r>
      <w:r w:rsidR="00326D46">
        <w:rPr>
          <w:bCs/>
          <w:color w:val="000000"/>
          <w:sz w:val="24"/>
          <w:szCs w:val="24"/>
          <w:lang w:val="ru-RU" w:eastAsia="ru-RU"/>
        </w:rPr>
        <w:t>.</w:t>
      </w:r>
      <w:proofErr w:type="spellStart"/>
      <w:r w:rsidR="00326D46">
        <w:rPr>
          <w:bCs/>
          <w:color w:val="000000"/>
          <w:sz w:val="24"/>
          <w:szCs w:val="24"/>
          <w:lang w:val="ru-RU" w:eastAsia="ru-RU"/>
        </w:rPr>
        <w:t>э.н</w:t>
      </w:r>
      <w:proofErr w:type="spellEnd"/>
      <w:r w:rsidR="00326D46">
        <w:rPr>
          <w:bCs/>
          <w:color w:val="000000"/>
          <w:sz w:val="24"/>
          <w:szCs w:val="24"/>
          <w:lang w:val="ru-RU" w:eastAsia="ru-RU"/>
        </w:rPr>
        <w:t>.</w:t>
      </w:r>
    </w:p>
    <w:p w14:paraId="209AFBE0" w14:textId="77777777" w:rsidR="00F4255A" w:rsidRPr="00F4255A" w:rsidRDefault="00F4255A" w:rsidP="00F4255A">
      <w:pPr>
        <w:ind w:firstLine="709"/>
        <w:jc w:val="both"/>
        <w:rPr>
          <w:bCs/>
          <w:sz w:val="24"/>
          <w:szCs w:val="24"/>
          <w:lang w:val="ru-RU" w:eastAsia="ru-RU"/>
        </w:rPr>
      </w:pPr>
    </w:p>
    <w:p w14:paraId="74BD9544" w14:textId="304264F1" w:rsidR="00F4255A" w:rsidRPr="00F4255A" w:rsidRDefault="00F4255A" w:rsidP="00326D46">
      <w:pPr>
        <w:jc w:val="both"/>
        <w:rPr>
          <w:bCs/>
          <w:sz w:val="24"/>
          <w:szCs w:val="24"/>
          <w:lang w:val="ru-RU" w:eastAsia="ru-RU"/>
        </w:rPr>
      </w:pPr>
      <w:r w:rsidRPr="00F4255A">
        <w:rPr>
          <w:b/>
          <w:bCs/>
          <w:sz w:val="24"/>
          <w:szCs w:val="24"/>
          <w:lang w:val="ru-RU" w:eastAsia="ru-RU"/>
        </w:rPr>
        <w:t>Е 70</w:t>
      </w:r>
      <w:r w:rsidRPr="00F4255A">
        <w:rPr>
          <w:bCs/>
          <w:sz w:val="24"/>
          <w:szCs w:val="24"/>
          <w:lang w:val="ru-RU" w:eastAsia="ru-RU"/>
        </w:rPr>
        <w:t xml:space="preserve"> А.И. </w:t>
      </w:r>
      <w:proofErr w:type="spellStart"/>
      <w:r w:rsidRPr="00F4255A">
        <w:rPr>
          <w:bCs/>
          <w:sz w:val="24"/>
          <w:szCs w:val="24"/>
          <w:lang w:val="ru-RU" w:eastAsia="ru-RU"/>
        </w:rPr>
        <w:t>Естурлиева</w:t>
      </w:r>
      <w:proofErr w:type="spellEnd"/>
      <w:r w:rsidRPr="00F4255A">
        <w:rPr>
          <w:bCs/>
          <w:sz w:val="24"/>
          <w:szCs w:val="24"/>
          <w:lang w:val="ru-RU" w:eastAsia="ru-RU"/>
        </w:rPr>
        <w:t xml:space="preserve">. </w:t>
      </w:r>
      <w:r w:rsidRPr="00F4255A">
        <w:rPr>
          <w:bCs/>
          <w:color w:val="000000"/>
          <w:sz w:val="24"/>
          <w:szCs w:val="24"/>
          <w:lang w:val="ru-RU" w:eastAsia="ru-RU"/>
        </w:rPr>
        <w:t xml:space="preserve">Карта развития предпринимательства города Актау. Монография. Актау: редакционно-издательский отдел </w:t>
      </w:r>
      <w:r w:rsidR="00326D46">
        <w:rPr>
          <w:bCs/>
          <w:color w:val="000000"/>
          <w:sz w:val="24"/>
          <w:szCs w:val="24"/>
          <w:lang w:val="ru-RU" w:eastAsia="ru-RU"/>
        </w:rPr>
        <w:t xml:space="preserve">Университета </w:t>
      </w:r>
      <w:proofErr w:type="spellStart"/>
      <w:r w:rsidR="00326D46">
        <w:rPr>
          <w:bCs/>
          <w:color w:val="000000"/>
          <w:sz w:val="24"/>
          <w:szCs w:val="24"/>
          <w:lang w:val="ru-RU" w:eastAsia="ru-RU"/>
        </w:rPr>
        <w:t>Есенова</w:t>
      </w:r>
      <w:proofErr w:type="spellEnd"/>
      <w:r w:rsidRPr="00F4255A">
        <w:rPr>
          <w:bCs/>
          <w:color w:val="000000"/>
          <w:sz w:val="24"/>
          <w:szCs w:val="24"/>
          <w:lang w:val="ru-RU" w:eastAsia="ru-RU"/>
        </w:rPr>
        <w:t xml:space="preserve">, </w:t>
      </w:r>
      <w:r w:rsidRPr="00F4255A">
        <w:rPr>
          <w:bCs/>
          <w:sz w:val="24"/>
          <w:szCs w:val="24"/>
          <w:lang w:val="ru-RU" w:eastAsia="ru-RU"/>
        </w:rPr>
        <w:t>20</w:t>
      </w:r>
      <w:r w:rsidR="00537265">
        <w:rPr>
          <w:bCs/>
          <w:sz w:val="24"/>
          <w:szCs w:val="24"/>
          <w:lang w:val="ru-RU" w:eastAsia="ru-RU"/>
        </w:rPr>
        <w:t>21</w:t>
      </w:r>
      <w:r w:rsidRPr="00F4255A">
        <w:rPr>
          <w:bCs/>
          <w:sz w:val="24"/>
          <w:szCs w:val="24"/>
          <w:lang w:val="ru-RU" w:eastAsia="ru-RU"/>
        </w:rPr>
        <w:t>, 101 с.</w:t>
      </w:r>
      <w:r w:rsidRPr="00F4255A">
        <w:rPr>
          <w:bCs/>
          <w:color w:val="000000"/>
          <w:sz w:val="24"/>
          <w:szCs w:val="24"/>
          <w:lang w:val="ru-RU" w:eastAsia="ru-RU"/>
        </w:rPr>
        <w:t xml:space="preserve"> </w:t>
      </w:r>
    </w:p>
    <w:p w14:paraId="28144A31" w14:textId="77777777" w:rsidR="00F4255A" w:rsidRPr="00F4255A" w:rsidRDefault="00F4255A" w:rsidP="00F4255A">
      <w:pPr>
        <w:ind w:firstLine="709"/>
        <w:jc w:val="both"/>
        <w:rPr>
          <w:bCs/>
          <w:color w:val="000000"/>
          <w:sz w:val="24"/>
          <w:szCs w:val="24"/>
          <w:lang w:val="ru-RU" w:eastAsia="ru-RU"/>
        </w:rPr>
      </w:pPr>
    </w:p>
    <w:p w14:paraId="2D6EF046" w14:textId="77777777" w:rsidR="00F4255A" w:rsidRPr="00F4255A" w:rsidRDefault="00F4255A" w:rsidP="00F4255A">
      <w:pPr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ISBN</w:t>
      </w:r>
      <w:r w:rsidRPr="00F4255A">
        <w:rPr>
          <w:b/>
          <w:bCs/>
          <w:color w:val="000000"/>
          <w:sz w:val="24"/>
          <w:szCs w:val="24"/>
          <w:lang w:val="ru-RU" w:eastAsia="ru-RU"/>
        </w:rPr>
        <w:t xml:space="preserve"> 978-601-308-137-3</w:t>
      </w:r>
    </w:p>
    <w:p w14:paraId="1404894B" w14:textId="77777777" w:rsidR="00F4255A" w:rsidRPr="00F4255A" w:rsidRDefault="00F4255A" w:rsidP="00F4255A">
      <w:pPr>
        <w:ind w:firstLine="709"/>
        <w:jc w:val="both"/>
        <w:rPr>
          <w:sz w:val="24"/>
          <w:szCs w:val="24"/>
          <w:lang w:val="ru-RU" w:eastAsia="ru-RU"/>
        </w:rPr>
      </w:pPr>
    </w:p>
    <w:p w14:paraId="0D13D040" w14:textId="77777777" w:rsidR="00F4255A" w:rsidRPr="00F4255A" w:rsidRDefault="00F4255A" w:rsidP="00F4255A">
      <w:pPr>
        <w:ind w:firstLine="709"/>
        <w:jc w:val="both"/>
        <w:rPr>
          <w:sz w:val="24"/>
          <w:szCs w:val="24"/>
          <w:lang w:val="ru-RU" w:eastAsia="ru-RU"/>
        </w:rPr>
      </w:pPr>
      <w:r w:rsidRPr="00F4255A">
        <w:rPr>
          <w:sz w:val="24"/>
          <w:szCs w:val="24"/>
          <w:lang w:val="ru-RU" w:eastAsia="ru-RU"/>
        </w:rPr>
        <w:t xml:space="preserve">В целях создания благоприятных условий для эффективного развития субъектов малого и среднего предпринимательства в соответствии с Программой «Дорожная карта занятости – 2020» разработана настоящая Карта развития предпринимательства города Актау на 2016-2018 годы. </w:t>
      </w:r>
    </w:p>
    <w:p w14:paraId="4C28DE19" w14:textId="77777777" w:rsidR="00F4255A" w:rsidRPr="00F4255A" w:rsidRDefault="00F4255A" w:rsidP="00F4255A">
      <w:pPr>
        <w:ind w:firstLine="709"/>
        <w:jc w:val="both"/>
        <w:rPr>
          <w:sz w:val="24"/>
          <w:szCs w:val="24"/>
          <w:lang w:val="ru-RU" w:eastAsia="ru-RU"/>
        </w:rPr>
      </w:pPr>
      <w:r w:rsidRPr="00F4255A">
        <w:rPr>
          <w:sz w:val="24"/>
          <w:szCs w:val="24"/>
          <w:lang w:val="ru-RU" w:eastAsia="ru-RU"/>
        </w:rPr>
        <w:t>Целью разработки карты развития предпринимательства в городе Актау является - выработка конкурентной стратегии развития города на основе активизации ресурсного и экономического потенциала, путем тщательного анализа социально-экономических показателей развития исследуемого региона, оценки эффективности потенциальных возможностей расширения и развития предпринимательской среды для дальнейшего роста благосостояния населения города. А также организация устойчивой и продуктивной занятости, снижения и недопущения роста уровня безработицы, активизация предпринимательской активности населения, благодаря созданию благоприятных условий развития предпринимательства при содействии государства.</w:t>
      </w:r>
    </w:p>
    <w:p w14:paraId="56DD3D6C" w14:textId="77777777" w:rsidR="00F4255A" w:rsidRPr="00F4255A" w:rsidRDefault="00F4255A" w:rsidP="00F4255A">
      <w:pPr>
        <w:ind w:firstLine="709"/>
        <w:jc w:val="both"/>
        <w:rPr>
          <w:sz w:val="24"/>
          <w:szCs w:val="24"/>
          <w:lang w:val="ru-RU" w:eastAsia="ru-RU"/>
        </w:rPr>
      </w:pPr>
      <w:r w:rsidRPr="00F4255A">
        <w:rPr>
          <w:sz w:val="24"/>
          <w:szCs w:val="24"/>
          <w:lang w:val="ru-RU" w:eastAsia="ru-RU"/>
        </w:rPr>
        <w:t>Для достижения поставленных целей и задач при разработке карты развития предпринимательства представлен аналитический блок.  Блок включает в себя анализ текущей ситуации, выводы и определение приоритетных направлений, разработку концепции развития предпринимательской деятельности бизнес структур города с предоставлением перечня инвестиционных проектов, анализом необходимых ресурсов и источников финансирования, и плана мероприятий по реализации карты.</w:t>
      </w:r>
    </w:p>
    <w:p w14:paraId="008A37FF" w14:textId="77777777" w:rsidR="00F4255A" w:rsidRPr="00F4255A" w:rsidRDefault="00F4255A" w:rsidP="00F4255A">
      <w:pPr>
        <w:spacing w:after="100" w:afterAutospacing="1"/>
        <w:ind w:firstLine="709"/>
        <w:jc w:val="center"/>
        <w:rPr>
          <w:sz w:val="24"/>
          <w:szCs w:val="24"/>
          <w:lang w:val="ru-RU" w:eastAsia="ru-RU"/>
        </w:rPr>
      </w:pPr>
    </w:p>
    <w:p w14:paraId="5192EA5B" w14:textId="77777777" w:rsidR="00F4255A" w:rsidRPr="00F4255A" w:rsidRDefault="00F4255A" w:rsidP="00F4255A">
      <w:pPr>
        <w:ind w:firstLine="709"/>
        <w:rPr>
          <w:b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ISBN</w:t>
      </w:r>
      <w:r w:rsidRPr="00F4255A">
        <w:rPr>
          <w:b/>
          <w:bCs/>
          <w:color w:val="000000"/>
          <w:sz w:val="24"/>
          <w:szCs w:val="24"/>
          <w:lang w:val="ru-RU" w:eastAsia="ru-RU"/>
        </w:rPr>
        <w:t xml:space="preserve"> 978-601-308-137-3                                    </w:t>
      </w:r>
      <w:r w:rsidRPr="00F4255A">
        <w:rPr>
          <w:rFonts w:eastAsia="Calibri"/>
          <w:b/>
          <w:sz w:val="24"/>
          <w:szCs w:val="24"/>
          <w:lang w:val="ru-RU"/>
        </w:rPr>
        <w:t xml:space="preserve">УДК </w:t>
      </w:r>
      <w:r w:rsidRPr="00F4255A">
        <w:rPr>
          <w:b/>
          <w:sz w:val="24"/>
          <w:szCs w:val="24"/>
          <w:lang w:val="ru-RU" w:eastAsia="ru-RU"/>
        </w:rPr>
        <w:t xml:space="preserve">331.024.2 </w:t>
      </w:r>
    </w:p>
    <w:p w14:paraId="0C359229" w14:textId="77777777" w:rsidR="00F4255A" w:rsidRPr="00F4255A" w:rsidRDefault="00F4255A" w:rsidP="00F4255A">
      <w:pPr>
        <w:ind w:firstLine="5387"/>
        <w:rPr>
          <w:b/>
          <w:bCs/>
          <w:sz w:val="24"/>
          <w:szCs w:val="24"/>
          <w:lang w:val="ru-RU" w:eastAsia="ru-RU"/>
        </w:rPr>
      </w:pPr>
      <w:r w:rsidRPr="00F4255A">
        <w:rPr>
          <w:b/>
          <w:bCs/>
          <w:sz w:val="24"/>
          <w:szCs w:val="24"/>
          <w:lang w:val="ru-RU" w:eastAsia="ru-RU"/>
        </w:rPr>
        <w:t>ББК 65.290-101</w:t>
      </w:r>
    </w:p>
    <w:p w14:paraId="7E34D973" w14:textId="77777777" w:rsidR="00F4255A" w:rsidRPr="00F4255A" w:rsidRDefault="00F4255A" w:rsidP="00F4255A">
      <w:pPr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14:paraId="4C871793" w14:textId="77777777" w:rsidR="00F4255A" w:rsidRPr="00F4255A" w:rsidRDefault="00F4255A" w:rsidP="00F4255A">
      <w:pPr>
        <w:ind w:firstLine="5387"/>
        <w:rPr>
          <w:b/>
          <w:bCs/>
          <w:sz w:val="24"/>
          <w:szCs w:val="24"/>
          <w:lang w:val="ru-RU" w:eastAsia="ru-RU"/>
        </w:rPr>
      </w:pPr>
    </w:p>
    <w:p w14:paraId="75A0338C" w14:textId="429F2DFD" w:rsidR="00F4255A" w:rsidRDefault="00F4255A" w:rsidP="00F4255A">
      <w:pPr>
        <w:ind w:left="5387"/>
        <w:jc w:val="both"/>
        <w:rPr>
          <w:rFonts w:eastAsiaTheme="minorHAnsi" w:cstheme="minorBidi"/>
          <w:lang w:val="kk-KZ"/>
        </w:rPr>
      </w:pPr>
      <w:r w:rsidRPr="00F4255A">
        <w:rPr>
          <w:shd w:val="clear" w:color="auto" w:fill="FFFFFF"/>
          <w:lang w:val="ru-RU"/>
        </w:rPr>
        <w:t>©</w:t>
      </w:r>
      <w:r w:rsidRPr="00F4255A">
        <w:rPr>
          <w:lang w:val="ru-RU"/>
        </w:rPr>
        <w:t xml:space="preserve"> </w:t>
      </w:r>
      <w:r w:rsidRPr="00F4255A">
        <w:rPr>
          <w:bCs/>
          <w:sz w:val="24"/>
          <w:szCs w:val="24"/>
          <w:lang w:val="ru-RU" w:eastAsia="ru-RU"/>
        </w:rPr>
        <w:t xml:space="preserve">А.И. </w:t>
      </w:r>
      <w:proofErr w:type="spellStart"/>
      <w:r w:rsidRPr="00F4255A">
        <w:rPr>
          <w:bCs/>
          <w:sz w:val="24"/>
          <w:szCs w:val="24"/>
          <w:lang w:val="ru-RU" w:eastAsia="ru-RU"/>
        </w:rPr>
        <w:t>Естурлиева</w:t>
      </w:r>
      <w:proofErr w:type="spellEnd"/>
      <w:r w:rsidRPr="00F4255A">
        <w:rPr>
          <w:bCs/>
          <w:sz w:val="24"/>
          <w:szCs w:val="24"/>
          <w:lang w:val="ru-RU" w:eastAsia="ru-RU"/>
        </w:rPr>
        <w:t xml:space="preserve">. </w:t>
      </w:r>
      <w:r w:rsidRPr="00F4255A">
        <w:rPr>
          <w:lang w:val="ru-RU"/>
        </w:rPr>
        <w:t>Каспийский университет технологи</w:t>
      </w:r>
      <w:r w:rsidR="00326D46">
        <w:rPr>
          <w:lang w:val="ru-RU"/>
        </w:rPr>
        <w:t>й</w:t>
      </w:r>
      <w:r w:rsidRPr="00F4255A">
        <w:rPr>
          <w:lang w:val="ru-RU"/>
        </w:rPr>
        <w:t xml:space="preserve"> и инжиниринга им. </w:t>
      </w:r>
      <w:r w:rsidRPr="00326D46">
        <w:rPr>
          <w:lang w:val="ru-RU"/>
        </w:rPr>
        <w:t xml:space="preserve">Ш. </w:t>
      </w:r>
      <w:proofErr w:type="spellStart"/>
      <w:r w:rsidRPr="00326D46">
        <w:rPr>
          <w:lang w:val="ru-RU"/>
        </w:rPr>
        <w:t>Есенова</w:t>
      </w:r>
      <w:proofErr w:type="spellEnd"/>
      <w:r>
        <w:rPr>
          <w:lang w:val="kk-KZ"/>
        </w:rPr>
        <w:t>, 20</w:t>
      </w:r>
      <w:r w:rsidR="00BF3265">
        <w:rPr>
          <w:lang w:val="kk-KZ"/>
        </w:rPr>
        <w:t>21</w:t>
      </w:r>
    </w:p>
    <w:p w14:paraId="1DE67733" w14:textId="449D2B20" w:rsidR="00BF3265" w:rsidRDefault="00BF3265" w:rsidP="00BF3265">
      <w:pPr>
        <w:spacing w:after="100" w:afterAutospacing="1"/>
        <w:ind w:firstLine="709"/>
        <w:jc w:val="center"/>
        <w:rPr>
          <w:sz w:val="24"/>
          <w:szCs w:val="24"/>
          <w:lang w:val="kk-KZ" w:eastAsia="ru-RU"/>
        </w:rPr>
      </w:pPr>
      <w:r>
        <w:rPr>
          <w:sz w:val="24"/>
          <w:szCs w:val="24"/>
          <w:lang w:val="kk-KZ" w:eastAsia="ru-RU"/>
        </w:rPr>
        <w:br w:type="page"/>
      </w:r>
    </w:p>
    <w:p w14:paraId="72CDAC4A" w14:textId="77777777" w:rsidR="00761684" w:rsidRPr="00BF3265" w:rsidRDefault="00BB415F" w:rsidP="00761684">
      <w:pPr>
        <w:spacing w:before="90"/>
        <w:ind w:left="276" w:right="420"/>
        <w:jc w:val="right"/>
        <w:rPr>
          <w:i/>
          <w:iCs/>
          <w:sz w:val="24"/>
          <w:szCs w:val="24"/>
          <w:lang w:val="ru-RU"/>
        </w:rPr>
      </w:pPr>
      <w:r w:rsidRPr="00BF3265">
        <w:rPr>
          <w:i/>
          <w:iCs/>
          <w:sz w:val="24"/>
          <w:szCs w:val="24"/>
          <w:lang w:val="ru-RU"/>
        </w:rPr>
        <w:lastRenderedPageBreak/>
        <w:t>Приложение 3</w:t>
      </w:r>
    </w:p>
    <w:p w14:paraId="575791A9" w14:textId="77777777" w:rsidR="00761684" w:rsidRDefault="00761684" w:rsidP="00F4255A">
      <w:pPr>
        <w:spacing w:after="100" w:afterAutospacing="1"/>
        <w:ind w:firstLine="709"/>
        <w:jc w:val="center"/>
        <w:rPr>
          <w:sz w:val="24"/>
          <w:szCs w:val="24"/>
          <w:lang w:val="kk-KZ" w:eastAsia="ru-RU"/>
        </w:rPr>
      </w:pPr>
    </w:p>
    <w:p w14:paraId="557BE71F" w14:textId="77777777" w:rsidR="00761684" w:rsidRDefault="00761684" w:rsidP="00761684">
      <w:pPr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ru-RU"/>
        </w:rPr>
      </w:pPr>
      <w:r w:rsidRPr="006C7C33">
        <w:rPr>
          <w:b/>
          <w:sz w:val="24"/>
          <w:szCs w:val="24"/>
          <w:lang w:val="ru-RU"/>
        </w:rPr>
        <w:t>Библиографический список</w:t>
      </w:r>
    </w:p>
    <w:p w14:paraId="0D5E6B3A" w14:textId="77777777" w:rsidR="00761684" w:rsidRPr="00326D46" w:rsidRDefault="00761684" w:rsidP="00761684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  <w:lang w:val="ru-RU"/>
        </w:rPr>
      </w:pPr>
    </w:p>
    <w:p w14:paraId="7A44572D" w14:textId="77777777" w:rsidR="00761684" w:rsidRPr="00326D46" w:rsidRDefault="00761684" w:rsidP="00761684">
      <w:pPr>
        <w:shd w:val="clear" w:color="auto" w:fill="FFFFFF"/>
        <w:tabs>
          <w:tab w:val="left" w:pos="709"/>
        </w:tabs>
        <w:jc w:val="center"/>
        <w:rPr>
          <w:b/>
          <w:sz w:val="10"/>
          <w:szCs w:val="10"/>
          <w:lang w:val="ru-RU"/>
        </w:rPr>
      </w:pPr>
    </w:p>
    <w:p w14:paraId="2AD141A6" w14:textId="77777777" w:rsidR="00761684" w:rsidRPr="00761684" w:rsidRDefault="00761684" w:rsidP="00761684">
      <w:pPr>
        <w:numPr>
          <w:ilvl w:val="0"/>
          <w:numId w:val="16"/>
        </w:numPr>
        <w:shd w:val="clear" w:color="auto" w:fill="FFFFFF"/>
        <w:tabs>
          <w:tab w:val="left" w:pos="567"/>
        </w:tabs>
        <w:adjustRightInd w:val="0"/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>Тулегенова Г.С. Биология трансплантированных опухолей. - Алматы: Наука, 2003. - 216 с.</w:t>
      </w:r>
    </w:p>
    <w:p w14:paraId="38D05126" w14:textId="77777777" w:rsidR="00761684" w:rsidRPr="00761684" w:rsidRDefault="00761684" w:rsidP="00761684">
      <w:pPr>
        <w:pStyle w:val="a4"/>
        <w:numPr>
          <w:ilvl w:val="0"/>
          <w:numId w:val="16"/>
        </w:numPr>
        <w:tabs>
          <w:tab w:val="left" w:pos="567"/>
          <w:tab w:val="left" w:pos="709"/>
        </w:tabs>
        <w:adjustRightInd w:val="0"/>
        <w:spacing w:line="216" w:lineRule="auto"/>
        <w:ind w:left="-284" w:firstLine="510"/>
        <w:contextualSpacing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 xml:space="preserve">Агафонова Н.Н. Гражданское право: учебное пособие для вузов / под ред. А.Г. </w:t>
      </w:r>
      <w:proofErr w:type="spellStart"/>
      <w:r w:rsidRPr="00761684">
        <w:rPr>
          <w:sz w:val="24"/>
          <w:szCs w:val="24"/>
          <w:lang w:val="ru-RU"/>
        </w:rPr>
        <w:t>Калпина</w:t>
      </w:r>
      <w:proofErr w:type="spellEnd"/>
      <w:r w:rsidRPr="00761684">
        <w:rPr>
          <w:sz w:val="24"/>
          <w:szCs w:val="24"/>
          <w:lang w:val="ru-RU"/>
        </w:rPr>
        <w:t xml:space="preserve">. – Изд. 2-е, </w:t>
      </w:r>
      <w:proofErr w:type="spellStart"/>
      <w:r w:rsidRPr="00761684">
        <w:rPr>
          <w:sz w:val="24"/>
          <w:szCs w:val="24"/>
          <w:lang w:val="ru-RU"/>
        </w:rPr>
        <w:t>перер</w:t>
      </w:r>
      <w:proofErr w:type="spellEnd"/>
      <w:proofErr w:type="gramStart"/>
      <w:r w:rsidRPr="00761684">
        <w:rPr>
          <w:sz w:val="24"/>
          <w:szCs w:val="24"/>
          <w:lang w:val="ru-RU"/>
        </w:rPr>
        <w:t>.</w:t>
      </w:r>
      <w:proofErr w:type="gramEnd"/>
      <w:r w:rsidRPr="00761684">
        <w:rPr>
          <w:sz w:val="24"/>
          <w:szCs w:val="24"/>
          <w:lang w:val="ru-RU"/>
        </w:rPr>
        <w:t xml:space="preserve"> и доп. – М.: Юрист, 2003. – 542 с.</w:t>
      </w:r>
    </w:p>
    <w:p w14:paraId="2AC60276" w14:textId="77777777" w:rsidR="00761684" w:rsidRPr="0037255F" w:rsidRDefault="00761684" w:rsidP="00761684">
      <w:pPr>
        <w:widowControl/>
        <w:numPr>
          <w:ilvl w:val="0"/>
          <w:numId w:val="16"/>
        </w:numPr>
        <w:tabs>
          <w:tab w:val="left" w:pos="567"/>
          <w:tab w:val="left" w:pos="709"/>
        </w:tabs>
        <w:autoSpaceDE/>
        <w:autoSpaceDN/>
        <w:spacing w:line="216" w:lineRule="auto"/>
        <w:ind w:left="-284" w:firstLine="510"/>
        <w:jc w:val="both"/>
        <w:rPr>
          <w:sz w:val="24"/>
          <w:szCs w:val="24"/>
        </w:rPr>
      </w:pPr>
      <w:proofErr w:type="spellStart"/>
      <w:proofErr w:type="gramStart"/>
      <w:r w:rsidRPr="00761684">
        <w:rPr>
          <w:spacing w:val="-4"/>
          <w:sz w:val="24"/>
          <w:szCs w:val="24"/>
          <w:lang w:val="ru-RU"/>
        </w:rPr>
        <w:t>Гембицкий</w:t>
      </w:r>
      <w:proofErr w:type="spellEnd"/>
      <w:r w:rsidRPr="00761684">
        <w:rPr>
          <w:spacing w:val="-4"/>
          <w:sz w:val="24"/>
          <w:szCs w:val="24"/>
          <w:lang w:val="ru-RU"/>
        </w:rPr>
        <w:t xml:space="preserve">  Е.В.</w:t>
      </w:r>
      <w:proofErr w:type="gramEnd"/>
      <w:r w:rsidRPr="00761684">
        <w:rPr>
          <w:spacing w:val="-4"/>
          <w:sz w:val="24"/>
          <w:szCs w:val="24"/>
          <w:lang w:val="ru-RU"/>
        </w:rPr>
        <w:t xml:space="preserve"> Нейроциркуляторная  гипотония и гипотонические </w:t>
      </w:r>
      <w:r w:rsidRPr="00761684">
        <w:rPr>
          <w:spacing w:val="1"/>
          <w:sz w:val="24"/>
          <w:szCs w:val="24"/>
          <w:lang w:val="ru-RU"/>
        </w:rPr>
        <w:t xml:space="preserve">(гипотензивные) состояния: руководство по кардиологии: в 5 т. / </w:t>
      </w:r>
      <w:r w:rsidRPr="00761684">
        <w:rPr>
          <w:spacing w:val="-1"/>
          <w:sz w:val="24"/>
          <w:szCs w:val="24"/>
          <w:lang w:val="ru-RU"/>
        </w:rPr>
        <w:t xml:space="preserve">под ред. </w:t>
      </w:r>
      <w:r w:rsidRPr="0037255F">
        <w:rPr>
          <w:spacing w:val="-1"/>
          <w:sz w:val="24"/>
          <w:szCs w:val="24"/>
        </w:rPr>
        <w:t xml:space="preserve">Е.И. </w:t>
      </w:r>
      <w:proofErr w:type="spellStart"/>
      <w:r w:rsidRPr="0037255F">
        <w:rPr>
          <w:spacing w:val="-1"/>
          <w:sz w:val="24"/>
          <w:szCs w:val="24"/>
        </w:rPr>
        <w:t>Чазова</w:t>
      </w:r>
      <w:proofErr w:type="spellEnd"/>
      <w:r w:rsidRPr="0037255F">
        <w:rPr>
          <w:spacing w:val="-1"/>
          <w:sz w:val="24"/>
          <w:szCs w:val="24"/>
        </w:rPr>
        <w:t xml:space="preserve">. </w:t>
      </w:r>
      <w:r w:rsidRPr="0037255F">
        <w:rPr>
          <w:rFonts w:eastAsia="SimSun"/>
          <w:sz w:val="24"/>
          <w:szCs w:val="24"/>
          <w:lang w:eastAsia="zh-CN"/>
        </w:rPr>
        <w:t xml:space="preserve">– </w:t>
      </w:r>
      <w:r w:rsidRPr="0037255F">
        <w:rPr>
          <w:spacing w:val="-1"/>
          <w:sz w:val="24"/>
          <w:szCs w:val="24"/>
        </w:rPr>
        <w:t xml:space="preserve">М.: </w:t>
      </w:r>
      <w:proofErr w:type="spellStart"/>
      <w:r w:rsidRPr="0037255F">
        <w:rPr>
          <w:spacing w:val="-1"/>
          <w:sz w:val="24"/>
          <w:szCs w:val="24"/>
        </w:rPr>
        <w:t>Изд-во</w:t>
      </w:r>
      <w:proofErr w:type="spellEnd"/>
      <w:r w:rsidRPr="0037255F">
        <w:rPr>
          <w:spacing w:val="-1"/>
          <w:sz w:val="24"/>
          <w:szCs w:val="24"/>
        </w:rPr>
        <w:t xml:space="preserve"> </w:t>
      </w:r>
      <w:proofErr w:type="spellStart"/>
      <w:r w:rsidRPr="0037255F">
        <w:rPr>
          <w:spacing w:val="-1"/>
          <w:sz w:val="24"/>
          <w:szCs w:val="24"/>
        </w:rPr>
        <w:t>Медицина</w:t>
      </w:r>
      <w:proofErr w:type="spellEnd"/>
      <w:r w:rsidRPr="0037255F">
        <w:rPr>
          <w:spacing w:val="-1"/>
          <w:sz w:val="24"/>
          <w:szCs w:val="24"/>
        </w:rPr>
        <w:t xml:space="preserve">, 1982. </w:t>
      </w:r>
      <w:r w:rsidRPr="0037255F">
        <w:rPr>
          <w:rFonts w:eastAsia="SimSun"/>
          <w:sz w:val="24"/>
          <w:szCs w:val="24"/>
          <w:lang w:eastAsia="zh-CN"/>
        </w:rPr>
        <w:t>–</w:t>
      </w:r>
      <w:r w:rsidRPr="0037255F">
        <w:rPr>
          <w:spacing w:val="-1"/>
          <w:sz w:val="24"/>
          <w:szCs w:val="24"/>
        </w:rPr>
        <w:t xml:space="preserve"> Т. 4. </w:t>
      </w:r>
      <w:r w:rsidRPr="0037255F">
        <w:rPr>
          <w:rFonts w:eastAsia="SimSun"/>
          <w:sz w:val="24"/>
          <w:szCs w:val="24"/>
          <w:lang w:eastAsia="zh-CN"/>
        </w:rPr>
        <w:t>–</w:t>
      </w:r>
      <w:r w:rsidRPr="0037255F">
        <w:rPr>
          <w:spacing w:val="-1"/>
          <w:sz w:val="24"/>
          <w:szCs w:val="24"/>
        </w:rPr>
        <w:t xml:space="preserve"> С. 101-</w:t>
      </w:r>
      <w:r w:rsidRPr="0037255F">
        <w:rPr>
          <w:spacing w:val="-18"/>
          <w:sz w:val="24"/>
          <w:szCs w:val="24"/>
        </w:rPr>
        <w:t>117.</w:t>
      </w:r>
    </w:p>
    <w:p w14:paraId="095932AD" w14:textId="77777777" w:rsidR="00761684" w:rsidRPr="00761684" w:rsidRDefault="00761684" w:rsidP="00761684">
      <w:pPr>
        <w:widowControl/>
        <w:numPr>
          <w:ilvl w:val="0"/>
          <w:numId w:val="16"/>
        </w:numPr>
        <w:tabs>
          <w:tab w:val="left" w:pos="567"/>
          <w:tab w:val="left" w:pos="709"/>
        </w:tabs>
        <w:autoSpaceDE/>
        <w:autoSpaceDN/>
        <w:spacing w:line="216" w:lineRule="auto"/>
        <w:ind w:left="-284" w:firstLine="510"/>
        <w:jc w:val="both"/>
        <w:rPr>
          <w:rFonts w:eastAsia="Calibri"/>
          <w:sz w:val="24"/>
          <w:szCs w:val="24"/>
          <w:lang w:val="ru-RU"/>
        </w:rPr>
      </w:pPr>
      <w:r w:rsidRPr="00761684">
        <w:rPr>
          <w:rFonts w:eastAsia="Calibri"/>
          <w:sz w:val="24"/>
          <w:szCs w:val="24"/>
          <w:lang w:val="ru-RU"/>
        </w:rPr>
        <w:t>Портер М.Е. Международная конкуренция / пер. с англ.</w:t>
      </w:r>
      <w:proofErr w:type="gramStart"/>
      <w:r w:rsidRPr="00761684">
        <w:rPr>
          <w:rFonts w:eastAsia="Calibri"/>
          <w:sz w:val="24"/>
          <w:szCs w:val="24"/>
          <w:lang w:val="ru-RU"/>
        </w:rPr>
        <w:t>;  под</w:t>
      </w:r>
      <w:proofErr w:type="gramEnd"/>
      <w:r w:rsidRPr="00761684">
        <w:rPr>
          <w:rFonts w:eastAsia="Calibri"/>
          <w:sz w:val="24"/>
          <w:szCs w:val="24"/>
          <w:lang w:val="ru-RU"/>
        </w:rPr>
        <w:t xml:space="preserve"> ред. В.Д. Щепина. – М.: Международные отношения, 1993. </w:t>
      </w:r>
      <w:r w:rsidRPr="00761684">
        <w:rPr>
          <w:sz w:val="24"/>
          <w:szCs w:val="24"/>
          <w:lang w:val="ru-RU"/>
        </w:rPr>
        <w:t>– 140 с.</w:t>
      </w:r>
    </w:p>
    <w:p w14:paraId="3DF9C71A" w14:textId="77777777" w:rsidR="00761684" w:rsidRPr="00761684" w:rsidRDefault="00761684" w:rsidP="00761684">
      <w:pPr>
        <w:widowControl/>
        <w:numPr>
          <w:ilvl w:val="0"/>
          <w:numId w:val="16"/>
        </w:numPr>
        <w:tabs>
          <w:tab w:val="left" w:pos="567"/>
          <w:tab w:val="left" w:pos="709"/>
        </w:tabs>
        <w:autoSpaceDE/>
        <w:autoSpaceDN/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 xml:space="preserve">Павлов Б.П. Батуев С.П. Подготовка </w:t>
      </w:r>
      <w:proofErr w:type="spellStart"/>
      <w:r w:rsidRPr="00761684">
        <w:rPr>
          <w:sz w:val="24"/>
          <w:szCs w:val="24"/>
          <w:lang w:val="ru-RU"/>
        </w:rPr>
        <w:t>водомазутных</w:t>
      </w:r>
      <w:proofErr w:type="spellEnd"/>
      <w:r w:rsidRPr="00761684">
        <w:rPr>
          <w:sz w:val="24"/>
          <w:szCs w:val="24"/>
          <w:lang w:val="ru-RU"/>
        </w:rPr>
        <w:t xml:space="preserve"> эмульсий для сжигания в топочных устройствах // В кн.: Повышение эффективности использования газообразного и жидкого топлива в печах и отопительных котлах. – Л.: Недра, 1983. – 216 с.</w:t>
      </w:r>
    </w:p>
    <w:p w14:paraId="32580963" w14:textId="77777777" w:rsidR="00761684" w:rsidRPr="00761684" w:rsidRDefault="00761684" w:rsidP="00761684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1032"/>
        </w:tabs>
        <w:adjustRightInd w:val="0"/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>Ефимов МЛ., Аскарова Г.С.</w:t>
      </w:r>
      <w:r w:rsidR="00037267">
        <w:rPr>
          <w:sz w:val="24"/>
          <w:szCs w:val="24"/>
          <w:lang w:val="ru-RU"/>
        </w:rPr>
        <w:t xml:space="preserve"> Суточные биологические ритмы и </w:t>
      </w:r>
      <w:r w:rsidRPr="00761684">
        <w:rPr>
          <w:sz w:val="24"/>
          <w:szCs w:val="24"/>
          <w:lang w:val="ru-RU"/>
        </w:rPr>
        <w:t>злокачественный рост //</w:t>
      </w:r>
      <w:proofErr w:type="spellStart"/>
      <w:r w:rsidRPr="00761684">
        <w:rPr>
          <w:sz w:val="24"/>
          <w:szCs w:val="24"/>
          <w:lang w:val="ru-RU"/>
        </w:rPr>
        <w:t>Усп</w:t>
      </w:r>
      <w:proofErr w:type="spellEnd"/>
      <w:r w:rsidRPr="00761684">
        <w:rPr>
          <w:sz w:val="24"/>
          <w:szCs w:val="24"/>
          <w:lang w:val="ru-RU"/>
        </w:rPr>
        <w:t xml:space="preserve">. </w:t>
      </w:r>
      <w:proofErr w:type="spellStart"/>
      <w:r w:rsidRPr="00761684">
        <w:rPr>
          <w:sz w:val="24"/>
          <w:szCs w:val="24"/>
          <w:lang w:val="ru-RU"/>
        </w:rPr>
        <w:t>совр</w:t>
      </w:r>
      <w:proofErr w:type="spellEnd"/>
      <w:r w:rsidRPr="00761684">
        <w:rPr>
          <w:sz w:val="24"/>
          <w:szCs w:val="24"/>
          <w:lang w:val="ru-RU"/>
        </w:rPr>
        <w:t>, биологии. - 2003. - Т. 103, № 2. - С. 255-270.</w:t>
      </w:r>
    </w:p>
    <w:p w14:paraId="766CE5BE" w14:textId="77777777" w:rsidR="00761684" w:rsidRPr="0037255F" w:rsidRDefault="00761684" w:rsidP="00761684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1032"/>
        </w:tabs>
        <w:adjustRightInd w:val="0"/>
        <w:spacing w:line="216" w:lineRule="auto"/>
        <w:ind w:left="-284" w:firstLine="510"/>
        <w:jc w:val="both"/>
        <w:rPr>
          <w:sz w:val="24"/>
          <w:szCs w:val="24"/>
        </w:rPr>
      </w:pPr>
      <w:r w:rsidRPr="00761684">
        <w:rPr>
          <w:sz w:val="24"/>
          <w:szCs w:val="24"/>
          <w:lang w:val="ru-RU"/>
        </w:rPr>
        <w:t xml:space="preserve">Пат. 5773 РК. Способ извлечения золота из синтетических ионитов /Г.А. Нечистых; </w:t>
      </w:r>
      <w:proofErr w:type="spellStart"/>
      <w:r w:rsidRPr="00761684">
        <w:rPr>
          <w:sz w:val="24"/>
          <w:szCs w:val="24"/>
          <w:lang w:val="ru-RU"/>
        </w:rPr>
        <w:t>опубл</w:t>
      </w:r>
      <w:proofErr w:type="spellEnd"/>
      <w:r w:rsidRPr="00761684">
        <w:rPr>
          <w:sz w:val="24"/>
          <w:szCs w:val="24"/>
          <w:lang w:val="ru-RU"/>
        </w:rPr>
        <w:t xml:space="preserve">. </w:t>
      </w:r>
      <w:r w:rsidRPr="0037255F">
        <w:rPr>
          <w:sz w:val="24"/>
          <w:szCs w:val="24"/>
        </w:rPr>
        <w:t xml:space="preserve">30.03.98, </w:t>
      </w:r>
      <w:proofErr w:type="spellStart"/>
      <w:r w:rsidRPr="0037255F">
        <w:rPr>
          <w:sz w:val="24"/>
          <w:szCs w:val="24"/>
        </w:rPr>
        <w:t>Бюл</w:t>
      </w:r>
      <w:proofErr w:type="spellEnd"/>
      <w:r w:rsidRPr="0037255F">
        <w:rPr>
          <w:sz w:val="24"/>
          <w:szCs w:val="24"/>
        </w:rPr>
        <w:t>. № 6.- 4 с.</w:t>
      </w:r>
    </w:p>
    <w:p w14:paraId="4AB68E81" w14:textId="77777777" w:rsidR="00761684" w:rsidRPr="00761684" w:rsidRDefault="00761684" w:rsidP="00761684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1032"/>
        </w:tabs>
        <w:adjustRightInd w:val="0"/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proofErr w:type="spellStart"/>
      <w:r w:rsidRPr="00761684">
        <w:rPr>
          <w:sz w:val="24"/>
          <w:szCs w:val="24"/>
          <w:lang w:val="ru-RU"/>
        </w:rPr>
        <w:t>А.с</w:t>
      </w:r>
      <w:proofErr w:type="spellEnd"/>
      <w:r w:rsidRPr="00761684">
        <w:rPr>
          <w:sz w:val="24"/>
          <w:szCs w:val="24"/>
          <w:lang w:val="ru-RU"/>
        </w:rPr>
        <w:t xml:space="preserve">. 386018. СССР. Способ извлечения металлов /А.Г. </w:t>
      </w:r>
      <w:proofErr w:type="spellStart"/>
      <w:r w:rsidRPr="00761684">
        <w:rPr>
          <w:sz w:val="24"/>
          <w:szCs w:val="24"/>
          <w:lang w:val="ru-RU"/>
        </w:rPr>
        <w:t>Акатаев</w:t>
      </w:r>
      <w:proofErr w:type="spellEnd"/>
      <w:r w:rsidRPr="00761684">
        <w:rPr>
          <w:sz w:val="24"/>
          <w:szCs w:val="24"/>
          <w:lang w:val="ru-RU"/>
        </w:rPr>
        <w:t xml:space="preserve">, Б.И. Петров; </w:t>
      </w:r>
      <w:proofErr w:type="spellStart"/>
      <w:r w:rsidRPr="00761684">
        <w:rPr>
          <w:sz w:val="24"/>
          <w:szCs w:val="24"/>
          <w:lang w:val="ru-RU"/>
        </w:rPr>
        <w:t>опубл</w:t>
      </w:r>
      <w:proofErr w:type="spellEnd"/>
      <w:r w:rsidRPr="00761684">
        <w:rPr>
          <w:sz w:val="24"/>
          <w:szCs w:val="24"/>
          <w:lang w:val="ru-RU"/>
        </w:rPr>
        <w:t xml:space="preserve"> 17.05.81, </w:t>
      </w:r>
      <w:proofErr w:type="spellStart"/>
      <w:r w:rsidRPr="00761684">
        <w:rPr>
          <w:sz w:val="24"/>
          <w:szCs w:val="24"/>
          <w:lang w:val="ru-RU"/>
        </w:rPr>
        <w:t>Бюл</w:t>
      </w:r>
      <w:proofErr w:type="spellEnd"/>
      <w:r w:rsidRPr="00761684">
        <w:rPr>
          <w:sz w:val="24"/>
          <w:szCs w:val="24"/>
          <w:lang w:val="ru-RU"/>
        </w:rPr>
        <w:t>. № 15. - 2 с.</w:t>
      </w:r>
    </w:p>
    <w:p w14:paraId="5885B4AB" w14:textId="77777777" w:rsidR="00761684" w:rsidRPr="0037255F" w:rsidRDefault="00761684" w:rsidP="00761684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1032"/>
        </w:tabs>
        <w:adjustRightInd w:val="0"/>
        <w:spacing w:line="216" w:lineRule="auto"/>
        <w:ind w:left="-284" w:firstLine="510"/>
        <w:jc w:val="both"/>
        <w:rPr>
          <w:sz w:val="24"/>
          <w:szCs w:val="24"/>
        </w:rPr>
      </w:pPr>
      <w:r w:rsidRPr="00761684">
        <w:rPr>
          <w:sz w:val="24"/>
          <w:szCs w:val="24"/>
          <w:lang w:val="ru-RU"/>
        </w:rPr>
        <w:t xml:space="preserve">Георгиева Р.С. Изменения в системе свертывания крови у больных злокачественными опухолями //Вопросы </w:t>
      </w:r>
      <w:proofErr w:type="spellStart"/>
      <w:r w:rsidRPr="00761684">
        <w:rPr>
          <w:sz w:val="24"/>
          <w:szCs w:val="24"/>
          <w:lang w:val="ru-RU"/>
        </w:rPr>
        <w:t>экспер</w:t>
      </w:r>
      <w:proofErr w:type="spellEnd"/>
      <w:r w:rsidRPr="00761684">
        <w:rPr>
          <w:sz w:val="24"/>
          <w:szCs w:val="24"/>
          <w:lang w:val="ru-RU"/>
        </w:rPr>
        <w:t xml:space="preserve">. и клин. </w:t>
      </w:r>
      <w:proofErr w:type="spellStart"/>
      <w:r w:rsidRPr="00761684">
        <w:rPr>
          <w:sz w:val="24"/>
          <w:szCs w:val="24"/>
          <w:lang w:val="ru-RU"/>
        </w:rPr>
        <w:t>онкол</w:t>
      </w:r>
      <w:proofErr w:type="spellEnd"/>
      <w:r w:rsidRPr="00761684">
        <w:rPr>
          <w:sz w:val="24"/>
          <w:szCs w:val="24"/>
          <w:lang w:val="ru-RU"/>
        </w:rPr>
        <w:t xml:space="preserve">.: сб. науч. тр. </w:t>
      </w:r>
      <w:proofErr w:type="spellStart"/>
      <w:r w:rsidRPr="0037255F">
        <w:rPr>
          <w:sz w:val="24"/>
          <w:szCs w:val="24"/>
        </w:rPr>
        <w:t>Института</w:t>
      </w:r>
      <w:proofErr w:type="spellEnd"/>
      <w:r w:rsidRPr="0037255F">
        <w:rPr>
          <w:sz w:val="24"/>
          <w:szCs w:val="24"/>
        </w:rPr>
        <w:t xml:space="preserve"> </w:t>
      </w:r>
      <w:proofErr w:type="spellStart"/>
      <w:r w:rsidRPr="0037255F">
        <w:rPr>
          <w:sz w:val="24"/>
          <w:szCs w:val="24"/>
        </w:rPr>
        <w:t>онкологии</w:t>
      </w:r>
      <w:proofErr w:type="spellEnd"/>
      <w:r w:rsidRPr="0037255F">
        <w:rPr>
          <w:sz w:val="24"/>
          <w:szCs w:val="24"/>
        </w:rPr>
        <w:t xml:space="preserve"> и </w:t>
      </w:r>
      <w:proofErr w:type="spellStart"/>
      <w:proofErr w:type="gramStart"/>
      <w:r w:rsidRPr="0037255F">
        <w:rPr>
          <w:sz w:val="24"/>
          <w:szCs w:val="24"/>
        </w:rPr>
        <w:t>радиологии</w:t>
      </w:r>
      <w:proofErr w:type="spellEnd"/>
      <w:r w:rsidRPr="0037255F">
        <w:rPr>
          <w:sz w:val="24"/>
          <w:szCs w:val="24"/>
        </w:rPr>
        <w:t>.-</w:t>
      </w:r>
      <w:proofErr w:type="gramEnd"/>
      <w:r w:rsidRPr="0037255F">
        <w:rPr>
          <w:sz w:val="24"/>
          <w:szCs w:val="24"/>
        </w:rPr>
        <w:t xml:space="preserve"> </w:t>
      </w:r>
      <w:proofErr w:type="spellStart"/>
      <w:r w:rsidRPr="0037255F">
        <w:rPr>
          <w:sz w:val="24"/>
          <w:szCs w:val="24"/>
        </w:rPr>
        <w:t>Алматы</w:t>
      </w:r>
      <w:proofErr w:type="spellEnd"/>
      <w:r w:rsidRPr="0037255F">
        <w:rPr>
          <w:sz w:val="24"/>
          <w:szCs w:val="24"/>
        </w:rPr>
        <w:t>, 2004. - С.214-217.</w:t>
      </w:r>
    </w:p>
    <w:p w14:paraId="1C70DABE" w14:textId="77777777" w:rsidR="00761684" w:rsidRPr="0037255F" w:rsidRDefault="00761684" w:rsidP="00761684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1032"/>
        </w:tabs>
        <w:adjustRightInd w:val="0"/>
        <w:spacing w:line="216" w:lineRule="auto"/>
        <w:ind w:left="-284" w:firstLine="510"/>
        <w:jc w:val="both"/>
        <w:rPr>
          <w:sz w:val="24"/>
          <w:szCs w:val="24"/>
        </w:rPr>
      </w:pPr>
      <w:r w:rsidRPr="00761684">
        <w:rPr>
          <w:sz w:val="24"/>
          <w:szCs w:val="24"/>
          <w:lang w:val="ru-RU"/>
        </w:rPr>
        <w:t xml:space="preserve">Баженов Л.Г., </w:t>
      </w:r>
      <w:proofErr w:type="spellStart"/>
      <w:r w:rsidRPr="00761684">
        <w:rPr>
          <w:sz w:val="24"/>
          <w:szCs w:val="24"/>
          <w:lang w:val="ru-RU"/>
        </w:rPr>
        <w:t>Кулинская</w:t>
      </w:r>
      <w:proofErr w:type="spellEnd"/>
      <w:r w:rsidRPr="00761684">
        <w:rPr>
          <w:sz w:val="24"/>
          <w:szCs w:val="24"/>
          <w:lang w:val="ru-RU"/>
        </w:rPr>
        <w:t xml:space="preserve"> ЛЛ., Сорочинская И.Н. Сезонные изменения содержания иммуноглобулинов в крови клинически здоровых лиц //Тезисы </w:t>
      </w:r>
      <w:proofErr w:type="spellStart"/>
      <w:r w:rsidRPr="00761684">
        <w:rPr>
          <w:sz w:val="24"/>
          <w:szCs w:val="24"/>
          <w:lang w:val="ru-RU"/>
        </w:rPr>
        <w:t>докл</w:t>
      </w:r>
      <w:proofErr w:type="spellEnd"/>
      <w:r w:rsidRPr="00761684">
        <w:rPr>
          <w:sz w:val="24"/>
          <w:szCs w:val="24"/>
          <w:lang w:val="ru-RU"/>
        </w:rPr>
        <w:t xml:space="preserve">. </w:t>
      </w:r>
      <w:r w:rsidRPr="0037255F">
        <w:rPr>
          <w:sz w:val="24"/>
          <w:szCs w:val="24"/>
        </w:rPr>
        <w:t xml:space="preserve">III </w:t>
      </w:r>
      <w:proofErr w:type="spellStart"/>
      <w:r w:rsidRPr="0037255F">
        <w:rPr>
          <w:sz w:val="24"/>
          <w:szCs w:val="24"/>
        </w:rPr>
        <w:t>Всес</w:t>
      </w:r>
      <w:proofErr w:type="spellEnd"/>
      <w:r w:rsidRPr="0037255F">
        <w:rPr>
          <w:sz w:val="24"/>
          <w:szCs w:val="24"/>
        </w:rPr>
        <w:t xml:space="preserve">. </w:t>
      </w:r>
      <w:proofErr w:type="spellStart"/>
      <w:r w:rsidRPr="0037255F">
        <w:rPr>
          <w:sz w:val="24"/>
          <w:szCs w:val="24"/>
        </w:rPr>
        <w:t>конф</w:t>
      </w:r>
      <w:proofErr w:type="spellEnd"/>
      <w:r w:rsidRPr="0037255F">
        <w:rPr>
          <w:sz w:val="24"/>
          <w:szCs w:val="24"/>
        </w:rPr>
        <w:t xml:space="preserve">. </w:t>
      </w:r>
      <w:proofErr w:type="spellStart"/>
      <w:r w:rsidRPr="0037255F">
        <w:rPr>
          <w:sz w:val="24"/>
          <w:szCs w:val="24"/>
        </w:rPr>
        <w:t>по</w:t>
      </w:r>
      <w:proofErr w:type="spellEnd"/>
      <w:r w:rsidRPr="0037255F">
        <w:rPr>
          <w:sz w:val="24"/>
          <w:szCs w:val="24"/>
        </w:rPr>
        <w:t xml:space="preserve"> </w:t>
      </w:r>
      <w:proofErr w:type="spellStart"/>
      <w:r w:rsidRPr="0037255F">
        <w:rPr>
          <w:sz w:val="24"/>
          <w:szCs w:val="24"/>
        </w:rPr>
        <w:t>хронобиол</w:t>
      </w:r>
      <w:proofErr w:type="spellEnd"/>
      <w:r w:rsidRPr="0037255F">
        <w:rPr>
          <w:sz w:val="24"/>
          <w:szCs w:val="24"/>
        </w:rPr>
        <w:t xml:space="preserve">. и </w:t>
      </w:r>
      <w:proofErr w:type="spellStart"/>
      <w:r w:rsidRPr="0037255F">
        <w:rPr>
          <w:sz w:val="24"/>
          <w:szCs w:val="24"/>
        </w:rPr>
        <w:t>хрономед</w:t>
      </w:r>
      <w:proofErr w:type="spellEnd"/>
      <w:r w:rsidRPr="0037255F">
        <w:rPr>
          <w:sz w:val="24"/>
          <w:szCs w:val="24"/>
        </w:rPr>
        <w:t xml:space="preserve">. - </w:t>
      </w:r>
      <w:proofErr w:type="spellStart"/>
      <w:r w:rsidRPr="0037255F">
        <w:rPr>
          <w:sz w:val="24"/>
          <w:szCs w:val="24"/>
        </w:rPr>
        <w:t>Ташкент</w:t>
      </w:r>
      <w:proofErr w:type="spellEnd"/>
      <w:r w:rsidRPr="0037255F">
        <w:rPr>
          <w:sz w:val="24"/>
          <w:szCs w:val="24"/>
        </w:rPr>
        <w:t>, 1990.- 320 с.</w:t>
      </w:r>
    </w:p>
    <w:p w14:paraId="30845D9A" w14:textId="77777777" w:rsidR="00761684" w:rsidRPr="00761684" w:rsidRDefault="00761684" w:rsidP="00761684">
      <w:pPr>
        <w:tabs>
          <w:tab w:val="left" w:pos="567"/>
          <w:tab w:val="left" w:pos="709"/>
        </w:tabs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 xml:space="preserve">11 </w:t>
      </w:r>
      <w:proofErr w:type="spellStart"/>
      <w:r w:rsidRPr="00761684">
        <w:rPr>
          <w:sz w:val="24"/>
          <w:szCs w:val="24"/>
          <w:lang w:val="ru-RU"/>
        </w:rPr>
        <w:t>Паржанов</w:t>
      </w:r>
      <w:proofErr w:type="spellEnd"/>
      <w:r w:rsidRPr="00761684">
        <w:rPr>
          <w:sz w:val="24"/>
          <w:szCs w:val="24"/>
          <w:lang w:val="ru-RU"/>
        </w:rPr>
        <w:t xml:space="preserve"> Ж.А., </w:t>
      </w:r>
      <w:proofErr w:type="spellStart"/>
      <w:r w:rsidRPr="00761684">
        <w:rPr>
          <w:sz w:val="24"/>
          <w:szCs w:val="24"/>
          <w:lang w:val="ru-RU"/>
        </w:rPr>
        <w:t>Моминов</w:t>
      </w:r>
      <w:proofErr w:type="spellEnd"/>
      <w:r w:rsidRPr="00761684">
        <w:rPr>
          <w:sz w:val="24"/>
          <w:szCs w:val="24"/>
          <w:lang w:val="ru-RU"/>
        </w:rPr>
        <w:t xml:space="preserve"> Х., </w:t>
      </w:r>
      <w:proofErr w:type="spellStart"/>
      <w:r w:rsidRPr="00761684">
        <w:rPr>
          <w:sz w:val="24"/>
          <w:szCs w:val="24"/>
          <w:lang w:val="ru-RU"/>
        </w:rPr>
        <w:t>Жигитеков</w:t>
      </w:r>
      <w:proofErr w:type="spellEnd"/>
      <w:r w:rsidRPr="00761684">
        <w:rPr>
          <w:sz w:val="24"/>
          <w:szCs w:val="24"/>
          <w:lang w:val="ru-RU"/>
        </w:rPr>
        <w:t xml:space="preserve"> Т.А. Товарные свойства каракуля при разном способе консервирования // Научно-технический прогресс в пустынном животноводстве и аридном кормопроизводстве: матер. </w:t>
      </w:r>
      <w:proofErr w:type="spellStart"/>
      <w:r w:rsidRPr="00761684">
        <w:rPr>
          <w:sz w:val="24"/>
          <w:szCs w:val="24"/>
          <w:lang w:val="ru-RU"/>
        </w:rPr>
        <w:t>междунар</w:t>
      </w:r>
      <w:proofErr w:type="spellEnd"/>
      <w:r w:rsidRPr="00761684">
        <w:rPr>
          <w:sz w:val="24"/>
          <w:szCs w:val="24"/>
          <w:lang w:val="ru-RU"/>
        </w:rPr>
        <w:t>. науч.-</w:t>
      </w:r>
      <w:proofErr w:type="spellStart"/>
      <w:r w:rsidRPr="00761684">
        <w:rPr>
          <w:sz w:val="24"/>
          <w:szCs w:val="24"/>
          <w:lang w:val="ru-RU"/>
        </w:rPr>
        <w:t>практ</w:t>
      </w:r>
      <w:proofErr w:type="spellEnd"/>
      <w:r w:rsidRPr="00761684">
        <w:rPr>
          <w:sz w:val="24"/>
          <w:szCs w:val="24"/>
          <w:lang w:val="ru-RU"/>
        </w:rPr>
        <w:t xml:space="preserve">. </w:t>
      </w:r>
      <w:proofErr w:type="spellStart"/>
      <w:r w:rsidRPr="00761684">
        <w:rPr>
          <w:sz w:val="24"/>
          <w:szCs w:val="24"/>
          <w:lang w:val="ru-RU"/>
        </w:rPr>
        <w:t>конф</w:t>
      </w:r>
      <w:proofErr w:type="spellEnd"/>
      <w:r w:rsidRPr="00761684">
        <w:rPr>
          <w:sz w:val="24"/>
          <w:szCs w:val="24"/>
          <w:lang w:val="ru-RU"/>
        </w:rPr>
        <w:t xml:space="preserve">., </w:t>
      </w:r>
      <w:proofErr w:type="spellStart"/>
      <w:r w:rsidRPr="00761684">
        <w:rPr>
          <w:sz w:val="24"/>
          <w:szCs w:val="24"/>
          <w:lang w:val="ru-RU"/>
        </w:rPr>
        <w:t>посв</w:t>
      </w:r>
      <w:proofErr w:type="spellEnd"/>
      <w:r w:rsidRPr="00761684">
        <w:rPr>
          <w:sz w:val="24"/>
          <w:szCs w:val="24"/>
          <w:lang w:val="ru-RU"/>
        </w:rPr>
        <w:t>. 1500-летию г. Туркестан. – Шымкент, 2000. – С.115-120.</w:t>
      </w:r>
    </w:p>
    <w:p w14:paraId="6107A7B9" w14:textId="77777777" w:rsidR="00761684" w:rsidRPr="00761684" w:rsidRDefault="00761684" w:rsidP="00761684">
      <w:pPr>
        <w:tabs>
          <w:tab w:val="left" w:pos="0"/>
          <w:tab w:val="left" w:pos="567"/>
          <w:tab w:val="left" w:pos="709"/>
        </w:tabs>
        <w:spacing w:line="216" w:lineRule="auto"/>
        <w:ind w:left="-284" w:firstLine="510"/>
        <w:jc w:val="both"/>
        <w:rPr>
          <w:bCs/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 xml:space="preserve">12 </w:t>
      </w:r>
      <w:proofErr w:type="spellStart"/>
      <w:r w:rsidRPr="00761684">
        <w:rPr>
          <w:bCs/>
          <w:sz w:val="24"/>
          <w:szCs w:val="24"/>
          <w:lang w:val="ru-RU"/>
        </w:rPr>
        <w:t>Абусеитова</w:t>
      </w:r>
      <w:proofErr w:type="spellEnd"/>
      <w:r w:rsidRPr="00761684">
        <w:rPr>
          <w:bCs/>
          <w:sz w:val="24"/>
          <w:szCs w:val="24"/>
          <w:lang w:val="ru-RU"/>
        </w:rPr>
        <w:t xml:space="preserve"> М.Х.</w:t>
      </w:r>
      <w:r w:rsidRPr="00761684">
        <w:rPr>
          <w:sz w:val="24"/>
          <w:szCs w:val="24"/>
          <w:lang w:val="ru-RU"/>
        </w:rPr>
        <w:t xml:space="preserve"> </w:t>
      </w:r>
      <w:r w:rsidRPr="00761684">
        <w:rPr>
          <w:bCs/>
          <w:sz w:val="24"/>
          <w:szCs w:val="24"/>
          <w:lang w:val="ru-RU"/>
        </w:rPr>
        <w:t xml:space="preserve">История Центральной Азии: концепции, методология и новые подходы // Матер. </w:t>
      </w:r>
      <w:proofErr w:type="spellStart"/>
      <w:r w:rsidRPr="00761684">
        <w:rPr>
          <w:bCs/>
          <w:sz w:val="24"/>
          <w:szCs w:val="24"/>
          <w:lang w:val="ru-RU"/>
        </w:rPr>
        <w:t>междунар</w:t>
      </w:r>
      <w:proofErr w:type="spellEnd"/>
      <w:r w:rsidRPr="00761684">
        <w:rPr>
          <w:bCs/>
          <w:sz w:val="24"/>
          <w:szCs w:val="24"/>
          <w:lang w:val="ru-RU"/>
        </w:rPr>
        <w:t xml:space="preserve">. науч. </w:t>
      </w:r>
      <w:proofErr w:type="spellStart"/>
      <w:r w:rsidRPr="00761684">
        <w:rPr>
          <w:bCs/>
          <w:sz w:val="24"/>
          <w:szCs w:val="24"/>
          <w:lang w:val="ru-RU"/>
        </w:rPr>
        <w:t>конф</w:t>
      </w:r>
      <w:proofErr w:type="spellEnd"/>
      <w:r w:rsidRPr="00761684">
        <w:rPr>
          <w:bCs/>
          <w:sz w:val="24"/>
          <w:szCs w:val="24"/>
          <w:lang w:val="ru-RU"/>
        </w:rPr>
        <w:t xml:space="preserve">. «К новым стандартам в развитии общественных наук в Центральной Азии». – Алматы: </w:t>
      </w:r>
      <w:proofErr w:type="spellStart"/>
      <w:r w:rsidRPr="00761684">
        <w:rPr>
          <w:bCs/>
          <w:sz w:val="24"/>
          <w:szCs w:val="24"/>
          <w:lang w:val="ru-RU"/>
        </w:rPr>
        <w:t>Дайк</w:t>
      </w:r>
      <w:proofErr w:type="spellEnd"/>
      <w:r w:rsidRPr="00761684">
        <w:rPr>
          <w:bCs/>
          <w:sz w:val="24"/>
          <w:szCs w:val="24"/>
          <w:lang w:val="ru-RU"/>
        </w:rPr>
        <w:t>-Пресс, 2006. – С. 10-17</w:t>
      </w:r>
    </w:p>
    <w:p w14:paraId="7DBA48AF" w14:textId="77777777" w:rsidR="00761684" w:rsidRPr="00761684" w:rsidRDefault="00761684" w:rsidP="00761684">
      <w:pPr>
        <w:tabs>
          <w:tab w:val="left" w:pos="0"/>
          <w:tab w:val="left" w:pos="567"/>
          <w:tab w:val="left" w:pos="709"/>
        </w:tabs>
        <w:spacing w:line="216" w:lineRule="auto"/>
        <w:ind w:left="-284" w:firstLine="510"/>
        <w:jc w:val="both"/>
        <w:rPr>
          <w:bCs/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 xml:space="preserve">13 Разумовский В.А. Управление маркетинговыми исследованиями в регионе / Институт экономики. – Алматы, 2000. – 116 с. – </w:t>
      </w:r>
      <w:proofErr w:type="spellStart"/>
      <w:r w:rsidRPr="00761684">
        <w:rPr>
          <w:sz w:val="24"/>
          <w:szCs w:val="24"/>
          <w:lang w:val="ru-RU"/>
        </w:rPr>
        <w:t>Деп</w:t>
      </w:r>
      <w:proofErr w:type="spellEnd"/>
      <w:r w:rsidRPr="00761684">
        <w:rPr>
          <w:sz w:val="24"/>
          <w:szCs w:val="24"/>
          <w:lang w:val="ru-RU"/>
        </w:rPr>
        <w:t xml:space="preserve">. в </w:t>
      </w:r>
      <w:proofErr w:type="spellStart"/>
      <w:r w:rsidRPr="00761684">
        <w:rPr>
          <w:sz w:val="24"/>
          <w:szCs w:val="24"/>
          <w:lang w:val="ru-RU"/>
        </w:rPr>
        <w:t>КазгосИНТИ</w:t>
      </w:r>
      <w:proofErr w:type="spellEnd"/>
      <w:r w:rsidRPr="00761684">
        <w:rPr>
          <w:sz w:val="24"/>
          <w:szCs w:val="24"/>
          <w:lang w:val="ru-RU"/>
        </w:rPr>
        <w:t xml:space="preserve"> 13.06.2000. – № Ка00144.</w:t>
      </w:r>
    </w:p>
    <w:p w14:paraId="6E8351AA" w14:textId="77777777" w:rsidR="00761684" w:rsidRPr="00761684" w:rsidRDefault="00761684" w:rsidP="00761684">
      <w:pPr>
        <w:shd w:val="clear" w:color="auto" w:fill="FFFFFF"/>
        <w:tabs>
          <w:tab w:val="left" w:pos="0"/>
          <w:tab w:val="left" w:pos="567"/>
          <w:tab w:val="left" w:pos="709"/>
        </w:tabs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>14 Изучение кинетики и химизма процессов: отчет о НИР (</w:t>
      </w:r>
      <w:proofErr w:type="gramStart"/>
      <w:r w:rsidRPr="00761684">
        <w:rPr>
          <w:sz w:val="24"/>
          <w:szCs w:val="24"/>
          <w:lang w:val="ru-RU"/>
        </w:rPr>
        <w:t>заключительный)  /</w:t>
      </w:r>
      <w:proofErr w:type="spellStart"/>
      <w:proofErr w:type="gramEnd"/>
      <w:r w:rsidRPr="00761684">
        <w:rPr>
          <w:sz w:val="24"/>
          <w:szCs w:val="24"/>
          <w:lang w:val="ru-RU"/>
        </w:rPr>
        <w:t>ИМиО</w:t>
      </w:r>
      <w:proofErr w:type="spellEnd"/>
      <w:r w:rsidRPr="00761684">
        <w:rPr>
          <w:sz w:val="24"/>
          <w:szCs w:val="24"/>
          <w:lang w:val="ru-RU"/>
        </w:rPr>
        <w:t xml:space="preserve">. АН </w:t>
      </w:r>
      <w:proofErr w:type="spellStart"/>
      <w:r w:rsidRPr="00761684">
        <w:rPr>
          <w:sz w:val="24"/>
          <w:szCs w:val="24"/>
          <w:lang w:val="ru-RU"/>
        </w:rPr>
        <w:t>Каз</w:t>
      </w:r>
      <w:proofErr w:type="spellEnd"/>
      <w:r w:rsidRPr="00761684">
        <w:rPr>
          <w:sz w:val="24"/>
          <w:szCs w:val="24"/>
          <w:lang w:val="ru-RU"/>
        </w:rPr>
        <w:t xml:space="preserve"> ССР: рук. Иванов С.А.; </w:t>
      </w:r>
      <w:proofErr w:type="spellStart"/>
      <w:r w:rsidRPr="00761684">
        <w:rPr>
          <w:sz w:val="24"/>
          <w:szCs w:val="24"/>
          <w:lang w:val="ru-RU"/>
        </w:rPr>
        <w:t>испол</w:t>
      </w:r>
      <w:proofErr w:type="spellEnd"/>
      <w:r w:rsidRPr="00761684">
        <w:rPr>
          <w:sz w:val="24"/>
          <w:szCs w:val="24"/>
          <w:lang w:val="ru-RU"/>
        </w:rPr>
        <w:t xml:space="preserve">. Петров Н.И. – Алматы, 1985.-240 с. </w:t>
      </w:r>
      <w:proofErr w:type="gramStart"/>
      <w:r w:rsidRPr="00761684">
        <w:rPr>
          <w:sz w:val="24"/>
          <w:szCs w:val="24"/>
          <w:lang w:val="ru-RU"/>
        </w:rPr>
        <w:t>-  №</w:t>
      </w:r>
      <w:proofErr w:type="gramEnd"/>
      <w:r w:rsidRPr="00761684">
        <w:rPr>
          <w:sz w:val="24"/>
          <w:szCs w:val="24"/>
          <w:lang w:val="ru-RU"/>
        </w:rPr>
        <w:t xml:space="preserve"> ГР …- Инв. № 81047478.</w:t>
      </w:r>
    </w:p>
    <w:p w14:paraId="3EE0DCC5" w14:textId="77777777" w:rsidR="00761684" w:rsidRPr="00761684" w:rsidRDefault="00761684" w:rsidP="00761684">
      <w:pPr>
        <w:tabs>
          <w:tab w:val="left" w:pos="567"/>
          <w:tab w:val="left" w:pos="709"/>
        </w:tabs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bCs/>
          <w:sz w:val="24"/>
          <w:szCs w:val="24"/>
          <w:lang w:val="ru-RU"/>
        </w:rPr>
        <w:t xml:space="preserve">15 </w:t>
      </w:r>
      <w:proofErr w:type="spellStart"/>
      <w:r w:rsidRPr="00761684">
        <w:rPr>
          <w:bCs/>
          <w:sz w:val="24"/>
          <w:szCs w:val="24"/>
          <w:lang w:val="ru-RU"/>
        </w:rPr>
        <w:t>Избаиров</w:t>
      </w:r>
      <w:proofErr w:type="spellEnd"/>
      <w:r w:rsidRPr="00761684">
        <w:rPr>
          <w:bCs/>
          <w:sz w:val="24"/>
          <w:szCs w:val="24"/>
          <w:lang w:val="ru-RU"/>
        </w:rPr>
        <w:t xml:space="preserve"> А.К.</w:t>
      </w:r>
      <w:r w:rsidRPr="00761684">
        <w:rPr>
          <w:sz w:val="24"/>
          <w:szCs w:val="24"/>
          <w:lang w:val="ru-RU"/>
        </w:rPr>
        <w:t xml:space="preserve"> </w:t>
      </w:r>
      <w:r w:rsidRPr="0037255F">
        <w:rPr>
          <w:sz w:val="24"/>
          <w:szCs w:val="24"/>
          <w:lang w:val="kk-KZ"/>
        </w:rPr>
        <w:t>Н</w:t>
      </w:r>
      <w:proofErr w:type="spellStart"/>
      <w:r w:rsidRPr="00761684">
        <w:rPr>
          <w:sz w:val="24"/>
          <w:szCs w:val="24"/>
          <w:lang w:val="ru-RU"/>
        </w:rPr>
        <w:t>етрадиционные</w:t>
      </w:r>
      <w:proofErr w:type="spellEnd"/>
      <w:r w:rsidRPr="00761684">
        <w:rPr>
          <w:sz w:val="24"/>
          <w:szCs w:val="24"/>
          <w:lang w:val="ru-RU"/>
        </w:rPr>
        <w:t xml:space="preserve"> исламские направления в независимых государствах Центральной Азии: </w:t>
      </w:r>
      <w:proofErr w:type="spellStart"/>
      <w:r w:rsidRPr="00761684">
        <w:rPr>
          <w:sz w:val="24"/>
          <w:szCs w:val="24"/>
          <w:lang w:val="ru-RU"/>
        </w:rPr>
        <w:t>дис</w:t>
      </w:r>
      <w:proofErr w:type="spellEnd"/>
      <w:r w:rsidRPr="00761684">
        <w:rPr>
          <w:sz w:val="24"/>
          <w:szCs w:val="24"/>
          <w:lang w:val="ru-RU"/>
        </w:rPr>
        <w:t xml:space="preserve">. … док. ист. наук: </w:t>
      </w:r>
      <w:proofErr w:type="gramStart"/>
      <w:r w:rsidRPr="00761684">
        <w:rPr>
          <w:sz w:val="24"/>
          <w:szCs w:val="24"/>
          <w:lang w:val="ru-RU"/>
        </w:rPr>
        <w:t>07.00.03 .</w:t>
      </w:r>
      <w:proofErr w:type="gramEnd"/>
      <w:r w:rsidRPr="00761684">
        <w:rPr>
          <w:sz w:val="24"/>
          <w:szCs w:val="24"/>
          <w:lang w:val="ru-RU"/>
        </w:rPr>
        <w:t xml:space="preserve">- Алматы: ИВ </w:t>
      </w:r>
      <w:proofErr w:type="spellStart"/>
      <w:r w:rsidRPr="00761684">
        <w:rPr>
          <w:sz w:val="24"/>
          <w:szCs w:val="24"/>
          <w:lang w:val="ru-RU"/>
        </w:rPr>
        <w:t>им.Р.Б</w:t>
      </w:r>
      <w:proofErr w:type="spellEnd"/>
      <w:r w:rsidRPr="00761684">
        <w:rPr>
          <w:sz w:val="24"/>
          <w:szCs w:val="24"/>
          <w:lang w:val="ru-RU"/>
        </w:rPr>
        <w:t>. Сулейменова,  2009. – 270 с. – Инв. № 0509РК00125.</w:t>
      </w:r>
    </w:p>
    <w:p w14:paraId="53824EB4" w14:textId="77777777" w:rsidR="00761684" w:rsidRPr="0037255F" w:rsidRDefault="00761684" w:rsidP="00761684">
      <w:pPr>
        <w:shd w:val="clear" w:color="auto" w:fill="FFFFFF"/>
        <w:tabs>
          <w:tab w:val="left" w:pos="567"/>
          <w:tab w:val="left" w:pos="709"/>
        </w:tabs>
        <w:spacing w:line="216" w:lineRule="auto"/>
        <w:ind w:left="-284" w:firstLine="510"/>
        <w:jc w:val="both"/>
        <w:rPr>
          <w:sz w:val="24"/>
          <w:szCs w:val="24"/>
        </w:rPr>
      </w:pPr>
      <w:r w:rsidRPr="00761684">
        <w:rPr>
          <w:sz w:val="24"/>
          <w:szCs w:val="24"/>
          <w:lang w:val="ru-RU"/>
        </w:rPr>
        <w:t xml:space="preserve">16 Омарова Г.П. Экспериментальная терапия саркомы Т-1 в зависимости от ее митотической активности: </w:t>
      </w:r>
      <w:proofErr w:type="spellStart"/>
      <w:r w:rsidRPr="00761684">
        <w:rPr>
          <w:sz w:val="24"/>
          <w:szCs w:val="24"/>
          <w:lang w:val="ru-RU"/>
        </w:rPr>
        <w:t>автореф</w:t>
      </w:r>
      <w:proofErr w:type="spellEnd"/>
      <w:r w:rsidRPr="00761684">
        <w:rPr>
          <w:sz w:val="24"/>
          <w:szCs w:val="24"/>
          <w:lang w:val="ru-RU"/>
        </w:rPr>
        <w:t>. … канд. биол. наук:04.03.04. –</w:t>
      </w:r>
      <w:proofErr w:type="gramStart"/>
      <w:r w:rsidRPr="00761684">
        <w:rPr>
          <w:sz w:val="24"/>
          <w:szCs w:val="24"/>
          <w:lang w:val="ru-RU"/>
        </w:rPr>
        <w:t>М.:МГУ</w:t>
      </w:r>
      <w:proofErr w:type="gramEnd"/>
      <w:r w:rsidRPr="00761684">
        <w:rPr>
          <w:sz w:val="24"/>
          <w:szCs w:val="24"/>
          <w:lang w:val="ru-RU"/>
        </w:rPr>
        <w:t>, 2004. -16 с.</w:t>
      </w:r>
      <w:proofErr w:type="gramStart"/>
      <w:r w:rsidRPr="00761684">
        <w:rPr>
          <w:sz w:val="24"/>
          <w:szCs w:val="24"/>
          <w:lang w:val="ru-RU"/>
        </w:rPr>
        <w:t>-  Инв.</w:t>
      </w:r>
      <w:proofErr w:type="gramEnd"/>
      <w:r w:rsidRPr="00761684">
        <w:rPr>
          <w:sz w:val="24"/>
          <w:szCs w:val="24"/>
          <w:lang w:val="ru-RU"/>
        </w:rPr>
        <w:t xml:space="preserve"> </w:t>
      </w:r>
      <w:r w:rsidRPr="0037255F">
        <w:rPr>
          <w:sz w:val="24"/>
          <w:szCs w:val="24"/>
        </w:rPr>
        <w:t>№ 54937531</w:t>
      </w:r>
    </w:p>
    <w:p w14:paraId="491220C3" w14:textId="77777777" w:rsidR="00761684" w:rsidRPr="00761684" w:rsidRDefault="00761684" w:rsidP="00761684">
      <w:pPr>
        <w:shd w:val="clear" w:color="auto" w:fill="FFFFFF"/>
        <w:tabs>
          <w:tab w:val="left" w:pos="567"/>
          <w:tab w:val="left" w:pos="709"/>
        </w:tabs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37255F">
        <w:rPr>
          <w:sz w:val="24"/>
          <w:szCs w:val="24"/>
        </w:rPr>
        <w:t xml:space="preserve">17 </w:t>
      </w:r>
      <w:proofErr w:type="spellStart"/>
      <w:r w:rsidRPr="0037255F">
        <w:rPr>
          <w:sz w:val="24"/>
          <w:szCs w:val="24"/>
        </w:rPr>
        <w:t>Vachaspati</w:t>
      </w:r>
      <w:proofErr w:type="spellEnd"/>
      <w:r w:rsidRPr="0037255F">
        <w:rPr>
          <w:sz w:val="24"/>
          <w:szCs w:val="24"/>
        </w:rPr>
        <w:t xml:space="preserve"> Т., </w:t>
      </w:r>
      <w:proofErr w:type="spellStart"/>
      <w:r w:rsidRPr="0037255F">
        <w:rPr>
          <w:sz w:val="24"/>
          <w:szCs w:val="24"/>
        </w:rPr>
        <w:t>Vidеnkin</w:t>
      </w:r>
      <w:proofErr w:type="spellEnd"/>
      <w:r w:rsidRPr="0037255F">
        <w:rPr>
          <w:sz w:val="24"/>
          <w:szCs w:val="24"/>
        </w:rPr>
        <w:t xml:space="preserve"> A. Evolution of cosmic nets //Phys.Rev.-2003.- Vol</w:t>
      </w:r>
      <w:r w:rsidRPr="00761684">
        <w:rPr>
          <w:sz w:val="24"/>
          <w:szCs w:val="24"/>
          <w:lang w:val="ru-RU"/>
        </w:rPr>
        <w:t xml:space="preserve">.46, </w:t>
      </w:r>
      <w:r w:rsidRPr="0037255F">
        <w:rPr>
          <w:sz w:val="24"/>
          <w:szCs w:val="24"/>
          <w:lang w:val="kk-KZ"/>
        </w:rPr>
        <w:t>№</w:t>
      </w:r>
      <w:r w:rsidRPr="00761684">
        <w:rPr>
          <w:sz w:val="24"/>
          <w:szCs w:val="24"/>
          <w:lang w:val="ru-RU"/>
        </w:rPr>
        <w:t>2. -</w:t>
      </w:r>
      <w:r w:rsidRPr="0037255F">
        <w:rPr>
          <w:sz w:val="24"/>
          <w:szCs w:val="24"/>
        </w:rPr>
        <w:t>P</w:t>
      </w:r>
      <w:r w:rsidRPr="00761684">
        <w:rPr>
          <w:sz w:val="24"/>
          <w:szCs w:val="24"/>
          <w:lang w:val="ru-RU"/>
        </w:rPr>
        <w:t>.1133-1140.</w:t>
      </w:r>
    </w:p>
    <w:p w14:paraId="577FBCB8" w14:textId="77777777" w:rsidR="00761684" w:rsidRPr="00761684" w:rsidRDefault="00761684" w:rsidP="00761684">
      <w:pPr>
        <w:shd w:val="clear" w:color="auto" w:fill="FFFFFF"/>
        <w:tabs>
          <w:tab w:val="left" w:pos="567"/>
          <w:tab w:val="left" w:pos="709"/>
          <w:tab w:val="left" w:pos="1022"/>
        </w:tabs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>18 Паустовский КГ. Золотая роза //Соч.: в 7 т. - М., 1984. - Т. 3. - С.287-528.</w:t>
      </w:r>
    </w:p>
    <w:p w14:paraId="5A77BD8D" w14:textId="77777777" w:rsidR="00761684" w:rsidRPr="00761684" w:rsidRDefault="00761684" w:rsidP="00761684">
      <w:pPr>
        <w:tabs>
          <w:tab w:val="left" w:pos="567"/>
          <w:tab w:val="left" w:pos="709"/>
        </w:tabs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>19 Указ Президента Республики Казахстан. О некоторых вопросах развития агропромышленного комплекса: утв. 11 декабря 2006 года, № 220.</w:t>
      </w:r>
    </w:p>
    <w:p w14:paraId="3EAFBAD7" w14:textId="77777777" w:rsidR="00761684" w:rsidRPr="00761684" w:rsidRDefault="00761684" w:rsidP="00761684">
      <w:pPr>
        <w:tabs>
          <w:tab w:val="left" w:pos="567"/>
          <w:tab w:val="left" w:pos="709"/>
          <w:tab w:val="left" w:pos="993"/>
        </w:tabs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>20 С</w:t>
      </w:r>
      <w:r w:rsidRPr="00761684">
        <w:rPr>
          <w:bCs/>
          <w:sz w:val="24"/>
          <w:szCs w:val="24"/>
          <w:lang w:val="ru-RU"/>
        </w:rPr>
        <w:t>тратегический план развития Республики Казахстан</w:t>
      </w:r>
      <w:r w:rsidRPr="00761684">
        <w:rPr>
          <w:sz w:val="24"/>
          <w:szCs w:val="24"/>
          <w:lang w:val="ru-RU"/>
        </w:rPr>
        <w:t xml:space="preserve"> </w:t>
      </w:r>
      <w:r w:rsidRPr="00761684">
        <w:rPr>
          <w:bCs/>
          <w:sz w:val="24"/>
          <w:szCs w:val="24"/>
          <w:lang w:val="ru-RU"/>
        </w:rPr>
        <w:t xml:space="preserve">до 2010 года: утв. </w:t>
      </w:r>
      <w:r w:rsidRPr="00761684">
        <w:rPr>
          <w:sz w:val="24"/>
          <w:szCs w:val="24"/>
          <w:lang w:val="ru-RU"/>
        </w:rPr>
        <w:t xml:space="preserve">Указом Президента Республики Казахстан от 4 декабря 2001 года, № 735 // </w:t>
      </w:r>
      <w:hyperlink r:id="rId11" w:history="1">
        <w:r w:rsidRPr="0037255F">
          <w:rPr>
            <w:rStyle w:val="a5"/>
            <w:sz w:val="24"/>
            <w:szCs w:val="24"/>
          </w:rPr>
          <w:t>www</w:t>
        </w:r>
        <w:r w:rsidRPr="00761684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37255F">
          <w:rPr>
            <w:rStyle w:val="a5"/>
            <w:sz w:val="24"/>
            <w:szCs w:val="24"/>
          </w:rPr>
          <w:t>min</w:t>
        </w:r>
        <w:r w:rsidRPr="0037255F">
          <w:rPr>
            <w:rStyle w:val="a5"/>
            <w:bCs/>
            <w:sz w:val="24"/>
            <w:szCs w:val="24"/>
          </w:rPr>
          <w:t>plan</w:t>
        </w:r>
        <w:proofErr w:type="spellEnd"/>
        <w:r w:rsidRPr="00761684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37255F">
          <w:rPr>
            <w:rStyle w:val="a5"/>
            <w:sz w:val="24"/>
            <w:szCs w:val="24"/>
          </w:rPr>
          <w:t>kz</w:t>
        </w:r>
        <w:proofErr w:type="spellEnd"/>
      </w:hyperlink>
      <w:r w:rsidRPr="00761684">
        <w:rPr>
          <w:sz w:val="24"/>
          <w:szCs w:val="24"/>
          <w:lang w:val="ru-RU"/>
        </w:rPr>
        <w:t>. 28.12.2001.</w:t>
      </w:r>
    </w:p>
    <w:sectPr w:rsidR="00761684" w:rsidRPr="00761684" w:rsidSect="00495ED5">
      <w:footerReference w:type="default" r:id="rId12"/>
      <w:pgSz w:w="11900" w:h="16840"/>
      <w:pgMar w:top="1134" w:right="850" w:bottom="1134" w:left="1701" w:header="714" w:footer="9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9B37C" w14:textId="77777777" w:rsidR="00761A60" w:rsidRDefault="00761A60">
      <w:r>
        <w:separator/>
      </w:r>
    </w:p>
  </w:endnote>
  <w:endnote w:type="continuationSeparator" w:id="0">
    <w:p w14:paraId="75BCBCC0" w14:textId="77777777" w:rsidR="00761A60" w:rsidRDefault="0076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-364064312"/>
      <w:docPartObj>
        <w:docPartGallery w:val="Page Numbers (Bottom of Page)"/>
        <w:docPartUnique/>
      </w:docPartObj>
    </w:sdtPr>
    <w:sdtEndPr/>
    <w:sdtContent>
      <w:p w14:paraId="70632FE8" w14:textId="28DB5E00" w:rsidR="00495ED5" w:rsidRPr="00495ED5" w:rsidRDefault="00495ED5">
        <w:pPr>
          <w:pStyle w:val="ab"/>
          <w:jc w:val="center"/>
          <w:rPr>
            <w:sz w:val="24"/>
          </w:rPr>
        </w:pPr>
        <w:r w:rsidRPr="00495ED5">
          <w:rPr>
            <w:sz w:val="24"/>
          </w:rPr>
          <w:fldChar w:fldCharType="begin"/>
        </w:r>
        <w:r w:rsidRPr="00495ED5">
          <w:rPr>
            <w:sz w:val="24"/>
          </w:rPr>
          <w:instrText>PAGE   \* MERGEFORMAT</w:instrText>
        </w:r>
        <w:r w:rsidRPr="00495ED5">
          <w:rPr>
            <w:sz w:val="24"/>
          </w:rPr>
          <w:fldChar w:fldCharType="separate"/>
        </w:r>
        <w:r w:rsidR="00397803" w:rsidRPr="00397803">
          <w:rPr>
            <w:noProof/>
            <w:sz w:val="24"/>
            <w:lang w:val="ru-RU"/>
          </w:rPr>
          <w:t>10</w:t>
        </w:r>
        <w:r w:rsidRPr="00495ED5">
          <w:rPr>
            <w:sz w:val="24"/>
          </w:rPr>
          <w:fldChar w:fldCharType="end"/>
        </w:r>
      </w:p>
    </w:sdtContent>
  </w:sdt>
  <w:p w14:paraId="2831DBD5" w14:textId="77777777" w:rsidR="00395F23" w:rsidRPr="00495ED5" w:rsidRDefault="00395F2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BE8A9" w14:textId="77777777" w:rsidR="00761A60" w:rsidRDefault="00761A60">
      <w:r>
        <w:separator/>
      </w:r>
    </w:p>
  </w:footnote>
  <w:footnote w:type="continuationSeparator" w:id="0">
    <w:p w14:paraId="3FEA708B" w14:textId="77777777" w:rsidR="00761A60" w:rsidRDefault="0076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9E6582"/>
    <w:lvl w:ilvl="0">
      <w:numFmt w:val="bullet"/>
      <w:lvlText w:val="*"/>
      <w:lvlJc w:val="left"/>
    </w:lvl>
  </w:abstractNum>
  <w:abstractNum w:abstractNumId="1" w15:restartNumberingAfterBreak="0">
    <w:nsid w:val="09E427EE"/>
    <w:multiLevelType w:val="multilevel"/>
    <w:tmpl w:val="0C6C1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4F2086"/>
    <w:multiLevelType w:val="multilevel"/>
    <w:tmpl w:val="F5C892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A92D28"/>
    <w:multiLevelType w:val="multilevel"/>
    <w:tmpl w:val="72464C24"/>
    <w:lvl w:ilvl="0">
      <w:start w:val="1"/>
      <w:numFmt w:val="decimal"/>
      <w:lvlText w:val="%1"/>
      <w:lvlJc w:val="left"/>
      <w:pPr>
        <w:ind w:left="221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0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64" w:hanging="509"/>
      </w:pPr>
      <w:rPr>
        <w:rFonts w:hint="default"/>
      </w:rPr>
    </w:lvl>
    <w:lvl w:ilvl="3">
      <w:numFmt w:val="bullet"/>
      <w:lvlText w:val="•"/>
      <w:lvlJc w:val="left"/>
      <w:pPr>
        <w:ind w:left="3136" w:hanging="509"/>
      </w:pPr>
      <w:rPr>
        <w:rFonts w:hint="default"/>
      </w:rPr>
    </w:lvl>
    <w:lvl w:ilvl="4">
      <w:numFmt w:val="bullet"/>
      <w:lvlText w:val="•"/>
      <w:lvlJc w:val="left"/>
      <w:pPr>
        <w:ind w:left="4108" w:hanging="509"/>
      </w:pPr>
      <w:rPr>
        <w:rFonts w:hint="default"/>
      </w:rPr>
    </w:lvl>
    <w:lvl w:ilvl="5">
      <w:numFmt w:val="bullet"/>
      <w:lvlText w:val="•"/>
      <w:lvlJc w:val="left"/>
      <w:pPr>
        <w:ind w:left="5080" w:hanging="509"/>
      </w:pPr>
      <w:rPr>
        <w:rFonts w:hint="default"/>
      </w:rPr>
    </w:lvl>
    <w:lvl w:ilvl="6">
      <w:numFmt w:val="bullet"/>
      <w:lvlText w:val="•"/>
      <w:lvlJc w:val="left"/>
      <w:pPr>
        <w:ind w:left="6052" w:hanging="509"/>
      </w:pPr>
      <w:rPr>
        <w:rFonts w:hint="default"/>
      </w:rPr>
    </w:lvl>
    <w:lvl w:ilvl="7">
      <w:numFmt w:val="bullet"/>
      <w:lvlText w:val="•"/>
      <w:lvlJc w:val="left"/>
      <w:pPr>
        <w:ind w:left="7024" w:hanging="509"/>
      </w:pPr>
      <w:rPr>
        <w:rFonts w:hint="default"/>
      </w:rPr>
    </w:lvl>
    <w:lvl w:ilvl="8">
      <w:numFmt w:val="bullet"/>
      <w:lvlText w:val="•"/>
      <w:lvlJc w:val="left"/>
      <w:pPr>
        <w:ind w:left="7996" w:hanging="509"/>
      </w:pPr>
      <w:rPr>
        <w:rFonts w:hint="default"/>
      </w:rPr>
    </w:lvl>
  </w:abstractNum>
  <w:abstractNum w:abstractNumId="4" w15:restartNumberingAfterBreak="0">
    <w:nsid w:val="15AF16D0"/>
    <w:multiLevelType w:val="multilevel"/>
    <w:tmpl w:val="D096AF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C1176DE"/>
    <w:multiLevelType w:val="multilevel"/>
    <w:tmpl w:val="EF3EDB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D96293C"/>
    <w:multiLevelType w:val="singleLevel"/>
    <w:tmpl w:val="537655F2"/>
    <w:lvl w:ilvl="0">
      <w:start w:val="1"/>
      <w:numFmt w:val="decimal"/>
      <w:lvlText w:val="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707041"/>
    <w:multiLevelType w:val="multilevel"/>
    <w:tmpl w:val="5270F5C8"/>
    <w:lvl w:ilvl="0">
      <w:start w:val="4"/>
      <w:numFmt w:val="decimal"/>
      <w:lvlText w:val="%1"/>
      <w:lvlJc w:val="left"/>
      <w:pPr>
        <w:ind w:left="221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64" w:hanging="454"/>
      </w:pPr>
      <w:rPr>
        <w:rFonts w:hint="default"/>
      </w:rPr>
    </w:lvl>
    <w:lvl w:ilvl="3">
      <w:numFmt w:val="bullet"/>
      <w:lvlText w:val="•"/>
      <w:lvlJc w:val="left"/>
      <w:pPr>
        <w:ind w:left="3136" w:hanging="454"/>
      </w:pPr>
      <w:rPr>
        <w:rFonts w:hint="default"/>
      </w:rPr>
    </w:lvl>
    <w:lvl w:ilvl="4">
      <w:numFmt w:val="bullet"/>
      <w:lvlText w:val="•"/>
      <w:lvlJc w:val="left"/>
      <w:pPr>
        <w:ind w:left="4108" w:hanging="454"/>
      </w:pPr>
      <w:rPr>
        <w:rFonts w:hint="default"/>
      </w:rPr>
    </w:lvl>
    <w:lvl w:ilvl="5">
      <w:numFmt w:val="bullet"/>
      <w:lvlText w:val="•"/>
      <w:lvlJc w:val="left"/>
      <w:pPr>
        <w:ind w:left="5080" w:hanging="454"/>
      </w:pPr>
      <w:rPr>
        <w:rFonts w:hint="default"/>
      </w:rPr>
    </w:lvl>
    <w:lvl w:ilvl="6">
      <w:numFmt w:val="bullet"/>
      <w:lvlText w:val="•"/>
      <w:lvlJc w:val="left"/>
      <w:pPr>
        <w:ind w:left="6052" w:hanging="454"/>
      </w:pPr>
      <w:rPr>
        <w:rFonts w:hint="default"/>
      </w:rPr>
    </w:lvl>
    <w:lvl w:ilvl="7">
      <w:numFmt w:val="bullet"/>
      <w:lvlText w:val="•"/>
      <w:lvlJc w:val="left"/>
      <w:pPr>
        <w:ind w:left="7024" w:hanging="454"/>
      </w:pPr>
      <w:rPr>
        <w:rFonts w:hint="default"/>
      </w:rPr>
    </w:lvl>
    <w:lvl w:ilvl="8">
      <w:numFmt w:val="bullet"/>
      <w:lvlText w:val="•"/>
      <w:lvlJc w:val="left"/>
      <w:pPr>
        <w:ind w:left="7996" w:hanging="454"/>
      </w:pPr>
      <w:rPr>
        <w:rFonts w:hint="default"/>
      </w:rPr>
    </w:lvl>
  </w:abstractNum>
  <w:abstractNum w:abstractNumId="8" w15:restartNumberingAfterBreak="0">
    <w:nsid w:val="21323320"/>
    <w:multiLevelType w:val="hybridMultilevel"/>
    <w:tmpl w:val="5C82467C"/>
    <w:lvl w:ilvl="0" w:tplc="7A08E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F43566"/>
    <w:multiLevelType w:val="hybridMultilevel"/>
    <w:tmpl w:val="A2B69EA2"/>
    <w:lvl w:ilvl="0" w:tplc="3244D052">
      <w:start w:val="1"/>
      <w:numFmt w:val="decimal"/>
      <w:lvlText w:val="%1."/>
      <w:lvlJc w:val="left"/>
      <w:pPr>
        <w:ind w:left="221" w:hanging="2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67CA882">
      <w:numFmt w:val="bullet"/>
      <w:lvlText w:val="•"/>
      <w:lvlJc w:val="left"/>
      <w:pPr>
        <w:ind w:left="1192" w:hanging="248"/>
      </w:pPr>
      <w:rPr>
        <w:rFonts w:hint="default"/>
      </w:rPr>
    </w:lvl>
    <w:lvl w:ilvl="2" w:tplc="378C7A90">
      <w:numFmt w:val="bullet"/>
      <w:lvlText w:val="•"/>
      <w:lvlJc w:val="left"/>
      <w:pPr>
        <w:ind w:left="2164" w:hanging="248"/>
      </w:pPr>
      <w:rPr>
        <w:rFonts w:hint="default"/>
      </w:rPr>
    </w:lvl>
    <w:lvl w:ilvl="3" w:tplc="6C242A10">
      <w:numFmt w:val="bullet"/>
      <w:lvlText w:val="•"/>
      <w:lvlJc w:val="left"/>
      <w:pPr>
        <w:ind w:left="3136" w:hanging="248"/>
      </w:pPr>
      <w:rPr>
        <w:rFonts w:hint="default"/>
      </w:rPr>
    </w:lvl>
    <w:lvl w:ilvl="4" w:tplc="319EF532">
      <w:numFmt w:val="bullet"/>
      <w:lvlText w:val="•"/>
      <w:lvlJc w:val="left"/>
      <w:pPr>
        <w:ind w:left="4108" w:hanging="248"/>
      </w:pPr>
      <w:rPr>
        <w:rFonts w:hint="default"/>
      </w:rPr>
    </w:lvl>
    <w:lvl w:ilvl="5" w:tplc="32348154">
      <w:numFmt w:val="bullet"/>
      <w:lvlText w:val="•"/>
      <w:lvlJc w:val="left"/>
      <w:pPr>
        <w:ind w:left="5080" w:hanging="248"/>
      </w:pPr>
      <w:rPr>
        <w:rFonts w:hint="default"/>
      </w:rPr>
    </w:lvl>
    <w:lvl w:ilvl="6" w:tplc="0414B150">
      <w:numFmt w:val="bullet"/>
      <w:lvlText w:val="•"/>
      <w:lvlJc w:val="left"/>
      <w:pPr>
        <w:ind w:left="6052" w:hanging="248"/>
      </w:pPr>
      <w:rPr>
        <w:rFonts w:hint="default"/>
      </w:rPr>
    </w:lvl>
    <w:lvl w:ilvl="7" w:tplc="E0C45D0E">
      <w:numFmt w:val="bullet"/>
      <w:lvlText w:val="•"/>
      <w:lvlJc w:val="left"/>
      <w:pPr>
        <w:ind w:left="7024" w:hanging="248"/>
      </w:pPr>
      <w:rPr>
        <w:rFonts w:hint="default"/>
      </w:rPr>
    </w:lvl>
    <w:lvl w:ilvl="8" w:tplc="7CD0A7BC">
      <w:numFmt w:val="bullet"/>
      <w:lvlText w:val="•"/>
      <w:lvlJc w:val="left"/>
      <w:pPr>
        <w:ind w:left="7996" w:hanging="248"/>
      </w:pPr>
      <w:rPr>
        <w:rFonts w:hint="default"/>
      </w:rPr>
    </w:lvl>
  </w:abstractNum>
  <w:abstractNum w:abstractNumId="10" w15:restartNumberingAfterBreak="0">
    <w:nsid w:val="2ABE00A4"/>
    <w:multiLevelType w:val="hybridMultilevel"/>
    <w:tmpl w:val="E578EDD6"/>
    <w:lvl w:ilvl="0" w:tplc="BEAAF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8D5392"/>
    <w:multiLevelType w:val="hybridMultilevel"/>
    <w:tmpl w:val="7EF4D608"/>
    <w:lvl w:ilvl="0" w:tplc="7FB486B2">
      <w:start w:val="1"/>
      <w:numFmt w:val="decimal"/>
      <w:lvlText w:val="%1."/>
      <w:lvlJc w:val="left"/>
      <w:pPr>
        <w:ind w:left="221" w:hanging="28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DAB60282">
      <w:numFmt w:val="bullet"/>
      <w:lvlText w:val="•"/>
      <w:lvlJc w:val="left"/>
      <w:pPr>
        <w:ind w:left="1192" w:hanging="286"/>
      </w:pPr>
      <w:rPr>
        <w:rFonts w:hint="default"/>
      </w:rPr>
    </w:lvl>
    <w:lvl w:ilvl="2" w:tplc="6EDC5F1C">
      <w:numFmt w:val="bullet"/>
      <w:lvlText w:val="•"/>
      <w:lvlJc w:val="left"/>
      <w:pPr>
        <w:ind w:left="2164" w:hanging="286"/>
      </w:pPr>
      <w:rPr>
        <w:rFonts w:hint="default"/>
      </w:rPr>
    </w:lvl>
    <w:lvl w:ilvl="3" w:tplc="1BE47B98">
      <w:numFmt w:val="bullet"/>
      <w:lvlText w:val="•"/>
      <w:lvlJc w:val="left"/>
      <w:pPr>
        <w:ind w:left="3136" w:hanging="286"/>
      </w:pPr>
      <w:rPr>
        <w:rFonts w:hint="default"/>
      </w:rPr>
    </w:lvl>
    <w:lvl w:ilvl="4" w:tplc="05D645AE">
      <w:numFmt w:val="bullet"/>
      <w:lvlText w:val="•"/>
      <w:lvlJc w:val="left"/>
      <w:pPr>
        <w:ind w:left="4108" w:hanging="286"/>
      </w:pPr>
      <w:rPr>
        <w:rFonts w:hint="default"/>
      </w:rPr>
    </w:lvl>
    <w:lvl w:ilvl="5" w:tplc="A8EE50AC">
      <w:numFmt w:val="bullet"/>
      <w:lvlText w:val="•"/>
      <w:lvlJc w:val="left"/>
      <w:pPr>
        <w:ind w:left="5080" w:hanging="286"/>
      </w:pPr>
      <w:rPr>
        <w:rFonts w:hint="default"/>
      </w:rPr>
    </w:lvl>
    <w:lvl w:ilvl="6" w:tplc="6FEAF18A">
      <w:numFmt w:val="bullet"/>
      <w:lvlText w:val="•"/>
      <w:lvlJc w:val="left"/>
      <w:pPr>
        <w:ind w:left="6052" w:hanging="286"/>
      </w:pPr>
      <w:rPr>
        <w:rFonts w:hint="default"/>
      </w:rPr>
    </w:lvl>
    <w:lvl w:ilvl="7" w:tplc="FE803FEA">
      <w:numFmt w:val="bullet"/>
      <w:lvlText w:val="•"/>
      <w:lvlJc w:val="left"/>
      <w:pPr>
        <w:ind w:left="7024" w:hanging="286"/>
      </w:pPr>
      <w:rPr>
        <w:rFonts w:hint="default"/>
      </w:rPr>
    </w:lvl>
    <w:lvl w:ilvl="8" w:tplc="7B307B8C">
      <w:numFmt w:val="bullet"/>
      <w:lvlText w:val="•"/>
      <w:lvlJc w:val="left"/>
      <w:pPr>
        <w:ind w:left="7996" w:hanging="286"/>
      </w:pPr>
      <w:rPr>
        <w:rFonts w:hint="default"/>
      </w:rPr>
    </w:lvl>
  </w:abstractNum>
  <w:abstractNum w:abstractNumId="12" w15:restartNumberingAfterBreak="0">
    <w:nsid w:val="2F1E4B3C"/>
    <w:multiLevelType w:val="multilevel"/>
    <w:tmpl w:val="6130EA20"/>
    <w:lvl w:ilvl="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3" w:hanging="1800"/>
      </w:pPr>
      <w:rPr>
        <w:rFonts w:hint="default"/>
      </w:rPr>
    </w:lvl>
  </w:abstractNum>
  <w:abstractNum w:abstractNumId="13" w15:restartNumberingAfterBreak="0">
    <w:nsid w:val="32AC2A94"/>
    <w:multiLevelType w:val="multilevel"/>
    <w:tmpl w:val="7A7AF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694526"/>
    <w:multiLevelType w:val="multilevel"/>
    <w:tmpl w:val="AABA4806"/>
    <w:lvl w:ilvl="0">
      <w:start w:val="1"/>
      <w:numFmt w:val="decimal"/>
      <w:lvlText w:val="%1"/>
      <w:lvlJc w:val="left"/>
      <w:pPr>
        <w:ind w:left="221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5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164" w:hanging="456"/>
      </w:pPr>
      <w:rPr>
        <w:rFonts w:hint="default"/>
      </w:rPr>
    </w:lvl>
    <w:lvl w:ilvl="3">
      <w:numFmt w:val="bullet"/>
      <w:lvlText w:val="•"/>
      <w:lvlJc w:val="left"/>
      <w:pPr>
        <w:ind w:left="3136" w:hanging="456"/>
      </w:pPr>
      <w:rPr>
        <w:rFonts w:hint="default"/>
      </w:rPr>
    </w:lvl>
    <w:lvl w:ilvl="4">
      <w:numFmt w:val="bullet"/>
      <w:lvlText w:val="•"/>
      <w:lvlJc w:val="left"/>
      <w:pPr>
        <w:ind w:left="4108" w:hanging="456"/>
      </w:pPr>
      <w:rPr>
        <w:rFonts w:hint="default"/>
      </w:rPr>
    </w:lvl>
    <w:lvl w:ilvl="5">
      <w:numFmt w:val="bullet"/>
      <w:lvlText w:val="•"/>
      <w:lvlJc w:val="left"/>
      <w:pPr>
        <w:ind w:left="5080" w:hanging="456"/>
      </w:pPr>
      <w:rPr>
        <w:rFonts w:hint="default"/>
      </w:rPr>
    </w:lvl>
    <w:lvl w:ilvl="6">
      <w:numFmt w:val="bullet"/>
      <w:lvlText w:val="•"/>
      <w:lvlJc w:val="left"/>
      <w:pPr>
        <w:ind w:left="6052" w:hanging="456"/>
      </w:pPr>
      <w:rPr>
        <w:rFonts w:hint="default"/>
      </w:rPr>
    </w:lvl>
    <w:lvl w:ilvl="7">
      <w:numFmt w:val="bullet"/>
      <w:lvlText w:val="•"/>
      <w:lvlJc w:val="left"/>
      <w:pPr>
        <w:ind w:left="7024" w:hanging="456"/>
      </w:pPr>
      <w:rPr>
        <w:rFonts w:hint="default"/>
      </w:rPr>
    </w:lvl>
    <w:lvl w:ilvl="8">
      <w:numFmt w:val="bullet"/>
      <w:lvlText w:val="•"/>
      <w:lvlJc w:val="left"/>
      <w:pPr>
        <w:ind w:left="7996" w:hanging="456"/>
      </w:pPr>
      <w:rPr>
        <w:rFonts w:hint="default"/>
      </w:rPr>
    </w:lvl>
  </w:abstractNum>
  <w:abstractNum w:abstractNumId="15" w15:restartNumberingAfterBreak="0">
    <w:nsid w:val="45342B5C"/>
    <w:multiLevelType w:val="multilevel"/>
    <w:tmpl w:val="77A211A2"/>
    <w:lvl w:ilvl="0">
      <w:start w:val="2"/>
      <w:numFmt w:val="decimal"/>
      <w:lvlText w:val="%1"/>
      <w:lvlJc w:val="left"/>
      <w:pPr>
        <w:ind w:left="221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–"/>
      <w:lvlJc w:val="left"/>
      <w:pPr>
        <w:ind w:left="221" w:hanging="24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36" w:hanging="248"/>
      </w:pPr>
      <w:rPr>
        <w:rFonts w:hint="default"/>
      </w:rPr>
    </w:lvl>
    <w:lvl w:ilvl="4">
      <w:numFmt w:val="bullet"/>
      <w:lvlText w:val="•"/>
      <w:lvlJc w:val="left"/>
      <w:pPr>
        <w:ind w:left="4108" w:hanging="248"/>
      </w:pPr>
      <w:rPr>
        <w:rFonts w:hint="default"/>
      </w:rPr>
    </w:lvl>
    <w:lvl w:ilvl="5">
      <w:numFmt w:val="bullet"/>
      <w:lvlText w:val="•"/>
      <w:lvlJc w:val="left"/>
      <w:pPr>
        <w:ind w:left="5080" w:hanging="248"/>
      </w:pPr>
      <w:rPr>
        <w:rFonts w:hint="default"/>
      </w:rPr>
    </w:lvl>
    <w:lvl w:ilvl="6">
      <w:numFmt w:val="bullet"/>
      <w:lvlText w:val="•"/>
      <w:lvlJc w:val="left"/>
      <w:pPr>
        <w:ind w:left="6052" w:hanging="248"/>
      </w:pPr>
      <w:rPr>
        <w:rFonts w:hint="default"/>
      </w:rPr>
    </w:lvl>
    <w:lvl w:ilvl="7">
      <w:numFmt w:val="bullet"/>
      <w:lvlText w:val="•"/>
      <w:lvlJc w:val="left"/>
      <w:pPr>
        <w:ind w:left="7024" w:hanging="248"/>
      </w:pPr>
      <w:rPr>
        <w:rFonts w:hint="default"/>
      </w:rPr>
    </w:lvl>
    <w:lvl w:ilvl="8">
      <w:numFmt w:val="bullet"/>
      <w:lvlText w:val="•"/>
      <w:lvlJc w:val="left"/>
      <w:pPr>
        <w:ind w:left="7996" w:hanging="248"/>
      </w:pPr>
      <w:rPr>
        <w:rFonts w:hint="default"/>
      </w:rPr>
    </w:lvl>
  </w:abstractNum>
  <w:abstractNum w:abstractNumId="16" w15:restartNumberingAfterBreak="0">
    <w:nsid w:val="4A086651"/>
    <w:multiLevelType w:val="multilevel"/>
    <w:tmpl w:val="12C2194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9D77D4"/>
    <w:multiLevelType w:val="multilevel"/>
    <w:tmpl w:val="D08E5DCA"/>
    <w:lvl w:ilvl="0">
      <w:start w:val="14"/>
      <w:numFmt w:val="decimal"/>
      <w:lvlText w:val="%1"/>
      <w:lvlJc w:val="left"/>
      <w:pPr>
        <w:ind w:left="221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21" w:hanging="37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36" w:hanging="375"/>
      </w:pPr>
      <w:rPr>
        <w:rFonts w:hint="default"/>
      </w:rPr>
    </w:lvl>
    <w:lvl w:ilvl="4">
      <w:numFmt w:val="bullet"/>
      <w:lvlText w:val="•"/>
      <w:lvlJc w:val="left"/>
      <w:pPr>
        <w:ind w:left="4108" w:hanging="375"/>
      </w:pPr>
      <w:rPr>
        <w:rFonts w:hint="default"/>
      </w:rPr>
    </w:lvl>
    <w:lvl w:ilvl="5">
      <w:numFmt w:val="bullet"/>
      <w:lvlText w:val="•"/>
      <w:lvlJc w:val="left"/>
      <w:pPr>
        <w:ind w:left="5080" w:hanging="375"/>
      </w:pPr>
      <w:rPr>
        <w:rFonts w:hint="default"/>
      </w:rPr>
    </w:lvl>
    <w:lvl w:ilvl="6">
      <w:numFmt w:val="bullet"/>
      <w:lvlText w:val="•"/>
      <w:lvlJc w:val="left"/>
      <w:pPr>
        <w:ind w:left="6052" w:hanging="375"/>
      </w:pPr>
      <w:rPr>
        <w:rFonts w:hint="default"/>
      </w:rPr>
    </w:lvl>
    <w:lvl w:ilvl="7">
      <w:numFmt w:val="bullet"/>
      <w:lvlText w:val="•"/>
      <w:lvlJc w:val="left"/>
      <w:pPr>
        <w:ind w:left="7024" w:hanging="375"/>
      </w:pPr>
      <w:rPr>
        <w:rFonts w:hint="default"/>
      </w:rPr>
    </w:lvl>
    <w:lvl w:ilvl="8">
      <w:numFmt w:val="bullet"/>
      <w:lvlText w:val="•"/>
      <w:lvlJc w:val="left"/>
      <w:pPr>
        <w:ind w:left="7996" w:hanging="375"/>
      </w:pPr>
      <w:rPr>
        <w:rFonts w:hint="default"/>
      </w:rPr>
    </w:lvl>
  </w:abstractNum>
  <w:abstractNum w:abstractNumId="18" w15:restartNumberingAfterBreak="0">
    <w:nsid w:val="586E33B7"/>
    <w:multiLevelType w:val="multilevel"/>
    <w:tmpl w:val="755A7A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6822C2"/>
    <w:multiLevelType w:val="hybridMultilevel"/>
    <w:tmpl w:val="444C6A9C"/>
    <w:lvl w:ilvl="0" w:tplc="7CDC62A8">
      <w:start w:val="3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4948838">
      <w:numFmt w:val="bullet"/>
      <w:lvlText w:val="•"/>
      <w:lvlJc w:val="left"/>
      <w:pPr>
        <w:ind w:left="1408" w:hanging="240"/>
      </w:pPr>
      <w:rPr>
        <w:rFonts w:hint="default"/>
      </w:rPr>
    </w:lvl>
    <w:lvl w:ilvl="2" w:tplc="645EC77E">
      <w:numFmt w:val="bullet"/>
      <w:lvlText w:val="•"/>
      <w:lvlJc w:val="left"/>
      <w:pPr>
        <w:ind w:left="2356" w:hanging="240"/>
      </w:pPr>
      <w:rPr>
        <w:rFonts w:hint="default"/>
      </w:rPr>
    </w:lvl>
    <w:lvl w:ilvl="3" w:tplc="CACC9B68"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5E24FCE8">
      <w:numFmt w:val="bullet"/>
      <w:lvlText w:val="•"/>
      <w:lvlJc w:val="left"/>
      <w:pPr>
        <w:ind w:left="4252" w:hanging="240"/>
      </w:pPr>
      <w:rPr>
        <w:rFonts w:hint="default"/>
      </w:rPr>
    </w:lvl>
    <w:lvl w:ilvl="5" w:tplc="1A1AAE94">
      <w:numFmt w:val="bullet"/>
      <w:lvlText w:val="•"/>
      <w:lvlJc w:val="left"/>
      <w:pPr>
        <w:ind w:left="5200" w:hanging="240"/>
      </w:pPr>
      <w:rPr>
        <w:rFonts w:hint="default"/>
      </w:rPr>
    </w:lvl>
    <w:lvl w:ilvl="6" w:tplc="F9CCD28A">
      <w:numFmt w:val="bullet"/>
      <w:lvlText w:val="•"/>
      <w:lvlJc w:val="left"/>
      <w:pPr>
        <w:ind w:left="6148" w:hanging="240"/>
      </w:pPr>
      <w:rPr>
        <w:rFonts w:hint="default"/>
      </w:rPr>
    </w:lvl>
    <w:lvl w:ilvl="7" w:tplc="9842B614">
      <w:numFmt w:val="bullet"/>
      <w:lvlText w:val="•"/>
      <w:lvlJc w:val="left"/>
      <w:pPr>
        <w:ind w:left="7096" w:hanging="240"/>
      </w:pPr>
      <w:rPr>
        <w:rFonts w:hint="default"/>
      </w:rPr>
    </w:lvl>
    <w:lvl w:ilvl="8" w:tplc="AA1EB416">
      <w:numFmt w:val="bullet"/>
      <w:lvlText w:val="•"/>
      <w:lvlJc w:val="left"/>
      <w:pPr>
        <w:ind w:left="8044" w:hanging="240"/>
      </w:pPr>
      <w:rPr>
        <w:rFonts w:hint="default"/>
      </w:rPr>
    </w:lvl>
  </w:abstractNum>
  <w:abstractNum w:abstractNumId="20" w15:restartNumberingAfterBreak="0">
    <w:nsid w:val="5F395D3F"/>
    <w:multiLevelType w:val="multilevel"/>
    <w:tmpl w:val="A7AC1AC8"/>
    <w:lvl w:ilvl="0">
      <w:start w:val="3"/>
      <w:numFmt w:val="decimal"/>
      <w:lvlText w:val="%1"/>
      <w:lvlJc w:val="left"/>
      <w:pPr>
        <w:ind w:left="221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7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64" w:hanging="579"/>
      </w:pPr>
      <w:rPr>
        <w:rFonts w:hint="default"/>
      </w:rPr>
    </w:lvl>
    <w:lvl w:ilvl="3">
      <w:numFmt w:val="bullet"/>
      <w:lvlText w:val="•"/>
      <w:lvlJc w:val="left"/>
      <w:pPr>
        <w:ind w:left="3136" w:hanging="579"/>
      </w:pPr>
      <w:rPr>
        <w:rFonts w:hint="default"/>
      </w:rPr>
    </w:lvl>
    <w:lvl w:ilvl="4">
      <w:numFmt w:val="bullet"/>
      <w:lvlText w:val="•"/>
      <w:lvlJc w:val="left"/>
      <w:pPr>
        <w:ind w:left="4108" w:hanging="579"/>
      </w:pPr>
      <w:rPr>
        <w:rFonts w:hint="default"/>
      </w:rPr>
    </w:lvl>
    <w:lvl w:ilvl="5">
      <w:numFmt w:val="bullet"/>
      <w:lvlText w:val="•"/>
      <w:lvlJc w:val="left"/>
      <w:pPr>
        <w:ind w:left="5080" w:hanging="579"/>
      </w:pPr>
      <w:rPr>
        <w:rFonts w:hint="default"/>
      </w:rPr>
    </w:lvl>
    <w:lvl w:ilvl="6">
      <w:numFmt w:val="bullet"/>
      <w:lvlText w:val="•"/>
      <w:lvlJc w:val="left"/>
      <w:pPr>
        <w:ind w:left="6052" w:hanging="579"/>
      </w:pPr>
      <w:rPr>
        <w:rFonts w:hint="default"/>
      </w:rPr>
    </w:lvl>
    <w:lvl w:ilvl="7">
      <w:numFmt w:val="bullet"/>
      <w:lvlText w:val="•"/>
      <w:lvlJc w:val="left"/>
      <w:pPr>
        <w:ind w:left="7024" w:hanging="579"/>
      </w:pPr>
      <w:rPr>
        <w:rFonts w:hint="default"/>
      </w:rPr>
    </w:lvl>
    <w:lvl w:ilvl="8">
      <w:numFmt w:val="bullet"/>
      <w:lvlText w:val="•"/>
      <w:lvlJc w:val="left"/>
      <w:pPr>
        <w:ind w:left="7996" w:hanging="579"/>
      </w:pPr>
      <w:rPr>
        <w:rFonts w:hint="default"/>
      </w:rPr>
    </w:lvl>
  </w:abstractNum>
  <w:abstractNum w:abstractNumId="21" w15:restartNumberingAfterBreak="0">
    <w:nsid w:val="5F580DE4"/>
    <w:multiLevelType w:val="multilevel"/>
    <w:tmpl w:val="AD0644C0"/>
    <w:lvl w:ilvl="0">
      <w:start w:val="2"/>
      <w:numFmt w:val="decimal"/>
      <w:lvlText w:val="%1"/>
      <w:lvlJc w:val="left"/>
      <w:pPr>
        <w:ind w:left="221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5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64" w:hanging="557"/>
      </w:pPr>
      <w:rPr>
        <w:rFonts w:hint="default"/>
      </w:rPr>
    </w:lvl>
    <w:lvl w:ilvl="3">
      <w:numFmt w:val="bullet"/>
      <w:lvlText w:val="•"/>
      <w:lvlJc w:val="left"/>
      <w:pPr>
        <w:ind w:left="3136" w:hanging="557"/>
      </w:pPr>
      <w:rPr>
        <w:rFonts w:hint="default"/>
      </w:rPr>
    </w:lvl>
    <w:lvl w:ilvl="4">
      <w:numFmt w:val="bullet"/>
      <w:lvlText w:val="•"/>
      <w:lvlJc w:val="left"/>
      <w:pPr>
        <w:ind w:left="4108" w:hanging="557"/>
      </w:pPr>
      <w:rPr>
        <w:rFonts w:hint="default"/>
      </w:rPr>
    </w:lvl>
    <w:lvl w:ilvl="5">
      <w:numFmt w:val="bullet"/>
      <w:lvlText w:val="•"/>
      <w:lvlJc w:val="left"/>
      <w:pPr>
        <w:ind w:left="5080" w:hanging="557"/>
      </w:pPr>
      <w:rPr>
        <w:rFonts w:hint="default"/>
      </w:rPr>
    </w:lvl>
    <w:lvl w:ilvl="6">
      <w:numFmt w:val="bullet"/>
      <w:lvlText w:val="•"/>
      <w:lvlJc w:val="left"/>
      <w:pPr>
        <w:ind w:left="6052" w:hanging="557"/>
      </w:pPr>
      <w:rPr>
        <w:rFonts w:hint="default"/>
      </w:rPr>
    </w:lvl>
    <w:lvl w:ilvl="7">
      <w:numFmt w:val="bullet"/>
      <w:lvlText w:val="•"/>
      <w:lvlJc w:val="left"/>
      <w:pPr>
        <w:ind w:left="7024" w:hanging="557"/>
      </w:pPr>
      <w:rPr>
        <w:rFonts w:hint="default"/>
      </w:rPr>
    </w:lvl>
    <w:lvl w:ilvl="8">
      <w:numFmt w:val="bullet"/>
      <w:lvlText w:val="•"/>
      <w:lvlJc w:val="left"/>
      <w:pPr>
        <w:ind w:left="7996" w:hanging="557"/>
      </w:pPr>
      <w:rPr>
        <w:rFonts w:hint="default"/>
      </w:rPr>
    </w:lvl>
  </w:abstractNum>
  <w:abstractNum w:abstractNumId="22" w15:restartNumberingAfterBreak="0">
    <w:nsid w:val="611A00D1"/>
    <w:multiLevelType w:val="multilevel"/>
    <w:tmpl w:val="E1842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88" w:hanging="1800"/>
      </w:pPr>
      <w:rPr>
        <w:rFonts w:hint="default"/>
      </w:rPr>
    </w:lvl>
  </w:abstractNum>
  <w:abstractNum w:abstractNumId="23" w15:restartNumberingAfterBreak="0">
    <w:nsid w:val="63D93FE6"/>
    <w:multiLevelType w:val="hybridMultilevel"/>
    <w:tmpl w:val="5A140770"/>
    <w:lvl w:ilvl="0" w:tplc="96968410">
      <w:numFmt w:val="bullet"/>
      <w:lvlText w:val="–"/>
      <w:lvlJc w:val="left"/>
      <w:pPr>
        <w:ind w:left="221" w:hanging="31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6F83C1E">
      <w:numFmt w:val="bullet"/>
      <w:lvlText w:val="•"/>
      <w:lvlJc w:val="left"/>
      <w:pPr>
        <w:ind w:left="1192" w:hanging="317"/>
      </w:pPr>
      <w:rPr>
        <w:rFonts w:hint="default"/>
      </w:rPr>
    </w:lvl>
    <w:lvl w:ilvl="2" w:tplc="A4FCEBB8">
      <w:numFmt w:val="bullet"/>
      <w:lvlText w:val="•"/>
      <w:lvlJc w:val="left"/>
      <w:pPr>
        <w:ind w:left="2164" w:hanging="317"/>
      </w:pPr>
      <w:rPr>
        <w:rFonts w:hint="default"/>
      </w:rPr>
    </w:lvl>
    <w:lvl w:ilvl="3" w:tplc="9FCA7E54">
      <w:numFmt w:val="bullet"/>
      <w:lvlText w:val="•"/>
      <w:lvlJc w:val="left"/>
      <w:pPr>
        <w:ind w:left="3136" w:hanging="317"/>
      </w:pPr>
      <w:rPr>
        <w:rFonts w:hint="default"/>
      </w:rPr>
    </w:lvl>
    <w:lvl w:ilvl="4" w:tplc="EB825F4C">
      <w:numFmt w:val="bullet"/>
      <w:lvlText w:val="•"/>
      <w:lvlJc w:val="left"/>
      <w:pPr>
        <w:ind w:left="4108" w:hanging="317"/>
      </w:pPr>
      <w:rPr>
        <w:rFonts w:hint="default"/>
      </w:rPr>
    </w:lvl>
    <w:lvl w:ilvl="5" w:tplc="8340ACE8">
      <w:numFmt w:val="bullet"/>
      <w:lvlText w:val="•"/>
      <w:lvlJc w:val="left"/>
      <w:pPr>
        <w:ind w:left="5080" w:hanging="317"/>
      </w:pPr>
      <w:rPr>
        <w:rFonts w:hint="default"/>
      </w:rPr>
    </w:lvl>
    <w:lvl w:ilvl="6" w:tplc="B3263FA4">
      <w:numFmt w:val="bullet"/>
      <w:lvlText w:val="•"/>
      <w:lvlJc w:val="left"/>
      <w:pPr>
        <w:ind w:left="6052" w:hanging="317"/>
      </w:pPr>
      <w:rPr>
        <w:rFonts w:hint="default"/>
      </w:rPr>
    </w:lvl>
    <w:lvl w:ilvl="7" w:tplc="C03EBC4C">
      <w:numFmt w:val="bullet"/>
      <w:lvlText w:val="•"/>
      <w:lvlJc w:val="left"/>
      <w:pPr>
        <w:ind w:left="7024" w:hanging="317"/>
      </w:pPr>
      <w:rPr>
        <w:rFonts w:hint="default"/>
      </w:rPr>
    </w:lvl>
    <w:lvl w:ilvl="8" w:tplc="2DB4DDD4">
      <w:numFmt w:val="bullet"/>
      <w:lvlText w:val="•"/>
      <w:lvlJc w:val="left"/>
      <w:pPr>
        <w:ind w:left="7996" w:hanging="317"/>
      </w:pPr>
      <w:rPr>
        <w:rFonts w:hint="default"/>
      </w:rPr>
    </w:lvl>
  </w:abstractNum>
  <w:abstractNum w:abstractNumId="24" w15:restartNumberingAfterBreak="0">
    <w:nsid w:val="6DCD2386"/>
    <w:multiLevelType w:val="multilevel"/>
    <w:tmpl w:val="016ABC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5" w15:restartNumberingAfterBreak="0">
    <w:nsid w:val="701C3B08"/>
    <w:multiLevelType w:val="hybridMultilevel"/>
    <w:tmpl w:val="9A42681A"/>
    <w:lvl w:ilvl="0" w:tplc="1B8893E8">
      <w:start w:val="1"/>
      <w:numFmt w:val="decimal"/>
      <w:lvlText w:val="%1."/>
      <w:lvlJc w:val="left"/>
      <w:pPr>
        <w:ind w:left="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" w:hanging="360"/>
      </w:pPr>
    </w:lvl>
    <w:lvl w:ilvl="2" w:tplc="0419001B" w:tentative="1">
      <w:start w:val="1"/>
      <w:numFmt w:val="lowerRoman"/>
      <w:lvlText w:val="%3."/>
      <w:lvlJc w:val="right"/>
      <w:pPr>
        <w:ind w:left="1476" w:hanging="180"/>
      </w:pPr>
    </w:lvl>
    <w:lvl w:ilvl="3" w:tplc="0419000F" w:tentative="1">
      <w:start w:val="1"/>
      <w:numFmt w:val="decimal"/>
      <w:lvlText w:val="%4."/>
      <w:lvlJc w:val="left"/>
      <w:pPr>
        <w:ind w:left="2196" w:hanging="360"/>
      </w:pPr>
    </w:lvl>
    <w:lvl w:ilvl="4" w:tplc="04190019" w:tentative="1">
      <w:start w:val="1"/>
      <w:numFmt w:val="lowerLetter"/>
      <w:lvlText w:val="%5."/>
      <w:lvlJc w:val="left"/>
      <w:pPr>
        <w:ind w:left="2916" w:hanging="360"/>
      </w:pPr>
    </w:lvl>
    <w:lvl w:ilvl="5" w:tplc="0419001B" w:tentative="1">
      <w:start w:val="1"/>
      <w:numFmt w:val="lowerRoman"/>
      <w:lvlText w:val="%6."/>
      <w:lvlJc w:val="right"/>
      <w:pPr>
        <w:ind w:left="3636" w:hanging="180"/>
      </w:pPr>
    </w:lvl>
    <w:lvl w:ilvl="6" w:tplc="0419000F" w:tentative="1">
      <w:start w:val="1"/>
      <w:numFmt w:val="decimal"/>
      <w:lvlText w:val="%7."/>
      <w:lvlJc w:val="left"/>
      <w:pPr>
        <w:ind w:left="4356" w:hanging="360"/>
      </w:pPr>
    </w:lvl>
    <w:lvl w:ilvl="7" w:tplc="04190019" w:tentative="1">
      <w:start w:val="1"/>
      <w:numFmt w:val="lowerLetter"/>
      <w:lvlText w:val="%8."/>
      <w:lvlJc w:val="left"/>
      <w:pPr>
        <w:ind w:left="5076" w:hanging="360"/>
      </w:pPr>
    </w:lvl>
    <w:lvl w:ilvl="8" w:tplc="041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26" w15:restartNumberingAfterBreak="0">
    <w:nsid w:val="750512FD"/>
    <w:multiLevelType w:val="multilevel"/>
    <w:tmpl w:val="2BCCAC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3B1740"/>
    <w:multiLevelType w:val="multilevel"/>
    <w:tmpl w:val="3CE809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1"/>
  </w:num>
  <w:num w:numId="5">
    <w:abstractNumId w:val="7"/>
  </w:num>
  <w:num w:numId="6">
    <w:abstractNumId w:val="20"/>
  </w:num>
  <w:num w:numId="7">
    <w:abstractNumId w:val="21"/>
  </w:num>
  <w:num w:numId="8">
    <w:abstractNumId w:val="3"/>
  </w:num>
  <w:num w:numId="9">
    <w:abstractNumId w:val="15"/>
  </w:num>
  <w:num w:numId="10">
    <w:abstractNumId w:val="14"/>
  </w:num>
  <w:num w:numId="11">
    <w:abstractNumId w:val="19"/>
  </w:num>
  <w:num w:numId="12">
    <w:abstractNumId w:val="25"/>
  </w:num>
  <w:num w:numId="13">
    <w:abstractNumId w:val="12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24"/>
  </w:num>
  <w:num w:numId="18">
    <w:abstractNumId w:val="10"/>
  </w:num>
  <w:num w:numId="19">
    <w:abstractNumId w:val="13"/>
  </w:num>
  <w:num w:numId="20">
    <w:abstractNumId w:val="22"/>
  </w:num>
  <w:num w:numId="21">
    <w:abstractNumId w:val="26"/>
  </w:num>
  <w:num w:numId="22">
    <w:abstractNumId w:val="1"/>
  </w:num>
  <w:num w:numId="23">
    <w:abstractNumId w:val="2"/>
  </w:num>
  <w:num w:numId="24">
    <w:abstractNumId w:val="18"/>
  </w:num>
  <w:num w:numId="25">
    <w:abstractNumId w:val="16"/>
  </w:num>
  <w:num w:numId="26">
    <w:abstractNumId w:val="27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23"/>
    <w:rsid w:val="0002111E"/>
    <w:rsid w:val="00033519"/>
    <w:rsid w:val="00037267"/>
    <w:rsid w:val="00050A11"/>
    <w:rsid w:val="00053457"/>
    <w:rsid w:val="000620C0"/>
    <w:rsid w:val="000870DC"/>
    <w:rsid w:val="00092B9E"/>
    <w:rsid w:val="000A7AF0"/>
    <w:rsid w:val="001006AE"/>
    <w:rsid w:val="00140C6D"/>
    <w:rsid w:val="001463AF"/>
    <w:rsid w:val="001533A6"/>
    <w:rsid w:val="001856FA"/>
    <w:rsid w:val="00187C43"/>
    <w:rsid w:val="001A15AF"/>
    <w:rsid w:val="002157E2"/>
    <w:rsid w:val="00223C8C"/>
    <w:rsid w:val="0024546E"/>
    <w:rsid w:val="00260FCA"/>
    <w:rsid w:val="00292D9D"/>
    <w:rsid w:val="0029645E"/>
    <w:rsid w:val="002B2D62"/>
    <w:rsid w:val="002C3D2B"/>
    <w:rsid w:val="002D3731"/>
    <w:rsid w:val="002D406B"/>
    <w:rsid w:val="002E7B38"/>
    <w:rsid w:val="00310CC5"/>
    <w:rsid w:val="00322E23"/>
    <w:rsid w:val="00326D46"/>
    <w:rsid w:val="00342BA0"/>
    <w:rsid w:val="00347A57"/>
    <w:rsid w:val="003565BC"/>
    <w:rsid w:val="00374FD0"/>
    <w:rsid w:val="00375D11"/>
    <w:rsid w:val="00380218"/>
    <w:rsid w:val="00386034"/>
    <w:rsid w:val="00395F23"/>
    <w:rsid w:val="00397803"/>
    <w:rsid w:val="003C423A"/>
    <w:rsid w:val="003D11FC"/>
    <w:rsid w:val="003E29B0"/>
    <w:rsid w:val="003F4675"/>
    <w:rsid w:val="003F6316"/>
    <w:rsid w:val="00432BF1"/>
    <w:rsid w:val="00450BBE"/>
    <w:rsid w:val="00455457"/>
    <w:rsid w:val="00474529"/>
    <w:rsid w:val="00495ED5"/>
    <w:rsid w:val="004B0435"/>
    <w:rsid w:val="005110BC"/>
    <w:rsid w:val="005306D2"/>
    <w:rsid w:val="00537265"/>
    <w:rsid w:val="0055402A"/>
    <w:rsid w:val="005621D4"/>
    <w:rsid w:val="00565103"/>
    <w:rsid w:val="005C4874"/>
    <w:rsid w:val="005C4A4A"/>
    <w:rsid w:val="005D1619"/>
    <w:rsid w:val="005E733D"/>
    <w:rsid w:val="005F3420"/>
    <w:rsid w:val="0060273C"/>
    <w:rsid w:val="00611F59"/>
    <w:rsid w:val="006317F3"/>
    <w:rsid w:val="00632431"/>
    <w:rsid w:val="00646A93"/>
    <w:rsid w:val="00660C8D"/>
    <w:rsid w:val="0067373F"/>
    <w:rsid w:val="00677017"/>
    <w:rsid w:val="006B1CC2"/>
    <w:rsid w:val="006C4DAD"/>
    <w:rsid w:val="006C7C33"/>
    <w:rsid w:val="006D1373"/>
    <w:rsid w:val="006D4F3A"/>
    <w:rsid w:val="006E3342"/>
    <w:rsid w:val="006F295B"/>
    <w:rsid w:val="0070177C"/>
    <w:rsid w:val="007024F9"/>
    <w:rsid w:val="0071405D"/>
    <w:rsid w:val="007155F6"/>
    <w:rsid w:val="00715778"/>
    <w:rsid w:val="007205CB"/>
    <w:rsid w:val="00722CB0"/>
    <w:rsid w:val="00734B51"/>
    <w:rsid w:val="00756004"/>
    <w:rsid w:val="00761684"/>
    <w:rsid w:val="00761A60"/>
    <w:rsid w:val="00770975"/>
    <w:rsid w:val="00793B0C"/>
    <w:rsid w:val="007B373A"/>
    <w:rsid w:val="007B6421"/>
    <w:rsid w:val="00811D2A"/>
    <w:rsid w:val="00841C7E"/>
    <w:rsid w:val="00855C2D"/>
    <w:rsid w:val="008A5CCE"/>
    <w:rsid w:val="008A65BB"/>
    <w:rsid w:val="008B2E90"/>
    <w:rsid w:val="008C3F59"/>
    <w:rsid w:val="008F22E4"/>
    <w:rsid w:val="008F50BB"/>
    <w:rsid w:val="008F6B10"/>
    <w:rsid w:val="00910742"/>
    <w:rsid w:val="0095037C"/>
    <w:rsid w:val="00951834"/>
    <w:rsid w:val="0095453E"/>
    <w:rsid w:val="00961C75"/>
    <w:rsid w:val="00963C09"/>
    <w:rsid w:val="009A2EE5"/>
    <w:rsid w:val="009A3ABF"/>
    <w:rsid w:val="009B06E7"/>
    <w:rsid w:val="009C7B8C"/>
    <w:rsid w:val="009D2DA6"/>
    <w:rsid w:val="009E0754"/>
    <w:rsid w:val="009E3877"/>
    <w:rsid w:val="00A21DE1"/>
    <w:rsid w:val="00A5473D"/>
    <w:rsid w:val="00A60A81"/>
    <w:rsid w:val="00A627AF"/>
    <w:rsid w:val="00A9493C"/>
    <w:rsid w:val="00AA0270"/>
    <w:rsid w:val="00AC331E"/>
    <w:rsid w:val="00AD1C35"/>
    <w:rsid w:val="00AE0584"/>
    <w:rsid w:val="00AF3E7D"/>
    <w:rsid w:val="00B17DE4"/>
    <w:rsid w:val="00B25D56"/>
    <w:rsid w:val="00B8347F"/>
    <w:rsid w:val="00BB415F"/>
    <w:rsid w:val="00BB6EAF"/>
    <w:rsid w:val="00BF3265"/>
    <w:rsid w:val="00C00A49"/>
    <w:rsid w:val="00C200B0"/>
    <w:rsid w:val="00C235C3"/>
    <w:rsid w:val="00C40834"/>
    <w:rsid w:val="00C659D9"/>
    <w:rsid w:val="00C90D1F"/>
    <w:rsid w:val="00CA4BC7"/>
    <w:rsid w:val="00CE2253"/>
    <w:rsid w:val="00CF14B5"/>
    <w:rsid w:val="00CF1AB6"/>
    <w:rsid w:val="00CF2C52"/>
    <w:rsid w:val="00D306B6"/>
    <w:rsid w:val="00D30BFF"/>
    <w:rsid w:val="00D31604"/>
    <w:rsid w:val="00D3438D"/>
    <w:rsid w:val="00D37C34"/>
    <w:rsid w:val="00D766B5"/>
    <w:rsid w:val="00D8628A"/>
    <w:rsid w:val="00DB747D"/>
    <w:rsid w:val="00DB7831"/>
    <w:rsid w:val="00DD1E64"/>
    <w:rsid w:val="00DE3F90"/>
    <w:rsid w:val="00DE6185"/>
    <w:rsid w:val="00E12A46"/>
    <w:rsid w:val="00E34059"/>
    <w:rsid w:val="00E36C1A"/>
    <w:rsid w:val="00E74695"/>
    <w:rsid w:val="00E929F4"/>
    <w:rsid w:val="00EB3737"/>
    <w:rsid w:val="00ED2F2A"/>
    <w:rsid w:val="00ED5590"/>
    <w:rsid w:val="00EE73D7"/>
    <w:rsid w:val="00F15198"/>
    <w:rsid w:val="00F252B9"/>
    <w:rsid w:val="00F31F08"/>
    <w:rsid w:val="00F3481E"/>
    <w:rsid w:val="00F406CA"/>
    <w:rsid w:val="00F4255A"/>
    <w:rsid w:val="00F55F9B"/>
    <w:rsid w:val="00FA03BA"/>
    <w:rsid w:val="00FA552B"/>
    <w:rsid w:val="00FA7EE7"/>
    <w:rsid w:val="00FC4404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53A89"/>
  <w15:docId w15:val="{4B40BA67-4398-4531-9B7D-D7DEE2CE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10"/>
      <w:ind w:right="364"/>
      <w:jc w:val="center"/>
      <w:outlineLvl w:val="0"/>
    </w:pPr>
    <w:rPr>
      <w:rFonts w:ascii="Georgia" w:eastAsia="Georgia" w:hAnsi="Georgia" w:cs="Georg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461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22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j11">
    <w:name w:val="j11"/>
    <w:basedOn w:val="a"/>
    <w:rsid w:val="005D16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rsid w:val="005D1619"/>
  </w:style>
  <w:style w:type="character" w:customStyle="1" w:styleId="s3">
    <w:name w:val="s3"/>
    <w:basedOn w:val="a0"/>
    <w:rsid w:val="005D1619"/>
  </w:style>
  <w:style w:type="character" w:customStyle="1" w:styleId="s9">
    <w:name w:val="s9"/>
    <w:basedOn w:val="a0"/>
    <w:rsid w:val="005D1619"/>
  </w:style>
  <w:style w:type="character" w:styleId="a5">
    <w:name w:val="Hyperlink"/>
    <w:basedOn w:val="a0"/>
    <w:uiPriority w:val="99"/>
    <w:semiHidden/>
    <w:unhideWhenUsed/>
    <w:rsid w:val="005D1619"/>
    <w:rPr>
      <w:color w:val="0000FF"/>
      <w:u w:val="single"/>
    </w:rPr>
  </w:style>
  <w:style w:type="paragraph" w:customStyle="1" w:styleId="j12">
    <w:name w:val="j12"/>
    <w:basedOn w:val="a"/>
    <w:rsid w:val="005D16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j13">
    <w:name w:val="j13"/>
    <w:basedOn w:val="a"/>
    <w:rsid w:val="005D16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0">
    <w:name w:val="s0"/>
    <w:basedOn w:val="a0"/>
    <w:rsid w:val="005D1619"/>
  </w:style>
  <w:style w:type="paragraph" w:styleId="a6">
    <w:name w:val="Balloon Text"/>
    <w:basedOn w:val="a"/>
    <w:link w:val="a7"/>
    <w:uiPriority w:val="99"/>
    <w:semiHidden/>
    <w:unhideWhenUsed/>
    <w:rsid w:val="00450B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BBE"/>
    <w:rPr>
      <w:rFonts w:ascii="Segoe UI" w:eastAsia="Times New Roman" w:hAnsi="Segoe UI" w:cs="Segoe UI"/>
      <w:sz w:val="18"/>
      <w:szCs w:val="18"/>
    </w:rPr>
  </w:style>
  <w:style w:type="character" w:customStyle="1" w:styleId="link1">
    <w:name w:val="link1"/>
    <w:basedOn w:val="a0"/>
    <w:rsid w:val="00761684"/>
  </w:style>
  <w:style w:type="table" w:styleId="a8">
    <w:name w:val="Table Grid"/>
    <w:basedOn w:val="a1"/>
    <w:uiPriority w:val="39"/>
    <w:rsid w:val="00FA552B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5E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5ED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95E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ED5"/>
    <w:rPr>
      <w:rFonts w:ascii="Times New Roman" w:eastAsia="Times New Roman" w:hAnsi="Times New Roman" w:cs="Times New Roman"/>
    </w:rPr>
  </w:style>
  <w:style w:type="table" w:customStyle="1" w:styleId="3">
    <w:name w:val="3"/>
    <w:basedOn w:val="a1"/>
    <w:rsid w:val="00811D2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plan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A%D0%BD%D0%B8%D0%B3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 Положение о МОНОГРАФИИ.doc</vt:lpstr>
    </vt:vector>
  </TitlesOfParts>
  <Company>SPecialiST RePack</Company>
  <LinksUpToDate>false</LinksUpToDate>
  <CharactersWithSpaces>19029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Положение о МОНОГРАФИИ.doc</dc:title>
  <dc:creator>belavin</dc:creator>
  <cp:lastModifiedBy>оит</cp:lastModifiedBy>
  <cp:revision>157</cp:revision>
  <cp:lastPrinted>2019-10-23T11:22:00Z</cp:lastPrinted>
  <dcterms:created xsi:type="dcterms:W3CDTF">2019-04-22T06:22:00Z</dcterms:created>
  <dcterms:modified xsi:type="dcterms:W3CDTF">2021-07-29T08:46:00Z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2013-12-08T00:00:00Z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2019-04-22T00:00:00Z</vt:filetime>
  </property>
</Properties>
</file>