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24258" w14:textId="77777777" w:rsidR="00C0194A" w:rsidRDefault="00C0194A" w:rsidP="00C0194A">
      <w:pPr>
        <w:jc w:val="center"/>
      </w:pPr>
      <w:r>
        <w:rPr>
          <w:noProof/>
          <w:lang w:eastAsia="ru-RU"/>
        </w:rPr>
        <w:drawing>
          <wp:inline distT="0" distB="0" distL="0" distR="0" wp14:anchorId="6E24EA52" wp14:editId="193E2C73">
            <wp:extent cx="2364802" cy="17369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65" cy="174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11BF" w14:textId="77777777" w:rsidR="00C0194A" w:rsidRDefault="00C0194A" w:rsidP="00C0194A">
      <w:pPr>
        <w:tabs>
          <w:tab w:val="left" w:pos="4678"/>
        </w:tabs>
        <w:jc w:val="both"/>
        <w:rPr>
          <w:b/>
        </w:rPr>
      </w:pPr>
    </w:p>
    <w:p w14:paraId="00E94D12" w14:textId="77777777" w:rsidR="00C0194A" w:rsidRDefault="00C0194A" w:rsidP="00C0194A">
      <w:pPr>
        <w:jc w:val="center"/>
      </w:pPr>
    </w:p>
    <w:tbl>
      <w:tblPr>
        <w:tblStyle w:val="a5"/>
        <w:tblpPr w:leftFromText="180" w:rightFromText="180" w:vertAnchor="text" w:horzAnchor="page" w:tblpX="6880" w:tblpY="86"/>
        <w:tblW w:w="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C0194A" w:rsidRPr="00CA706E" w14:paraId="1E042E55" w14:textId="77777777" w:rsidTr="007B5A20">
        <w:tc>
          <w:tcPr>
            <w:tcW w:w="5048" w:type="dxa"/>
            <w:hideMark/>
          </w:tcPr>
          <w:p w14:paraId="113E4C5C" w14:textId="77777777" w:rsidR="00C0194A" w:rsidRPr="00FF3E51" w:rsidRDefault="00C0194A" w:rsidP="007B5A20">
            <w:pPr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bCs w:val="0"/>
              </w:rPr>
            </w:pPr>
            <w:r w:rsidRPr="00FF3E51">
              <w:rPr>
                <w:rStyle w:val="2"/>
                <w:rFonts w:ascii="Times New Roman" w:hAnsi="Times New Roman" w:cs="Times New Roman"/>
              </w:rPr>
              <w:t>УТВЕРЖДЕНО</w:t>
            </w:r>
          </w:p>
        </w:tc>
      </w:tr>
      <w:tr w:rsidR="00C0194A" w:rsidRPr="00CA706E" w14:paraId="336B7057" w14:textId="77777777" w:rsidTr="007B5A20">
        <w:tc>
          <w:tcPr>
            <w:tcW w:w="5048" w:type="dxa"/>
            <w:hideMark/>
          </w:tcPr>
          <w:p w14:paraId="217227BE" w14:textId="77777777" w:rsidR="00C0194A" w:rsidRPr="00FF3E51" w:rsidRDefault="00C0194A" w:rsidP="007B5A20">
            <w:pPr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bCs w:val="0"/>
              </w:rPr>
            </w:pPr>
            <w:r w:rsidRPr="00FF3E51">
              <w:rPr>
                <w:rStyle w:val="2"/>
                <w:rFonts w:ascii="Times New Roman" w:hAnsi="Times New Roman" w:cs="Times New Roman"/>
              </w:rPr>
              <w:t>Решением совета директоров</w:t>
            </w:r>
          </w:p>
        </w:tc>
      </w:tr>
      <w:tr w:rsidR="00C0194A" w:rsidRPr="00CA706E" w14:paraId="5773CC5B" w14:textId="77777777" w:rsidTr="007B5A20">
        <w:tc>
          <w:tcPr>
            <w:tcW w:w="5048" w:type="dxa"/>
            <w:hideMark/>
          </w:tcPr>
          <w:p w14:paraId="3BC1804D" w14:textId="77777777" w:rsidR="00C0194A" w:rsidRPr="00FF3E51" w:rsidRDefault="00C0194A" w:rsidP="007B5A20">
            <w:pPr>
              <w:shd w:val="clear" w:color="auto" w:fill="FFFFFF" w:themeFill="background1"/>
              <w:jc w:val="both"/>
              <w:rPr>
                <w:rStyle w:val="1"/>
                <w:rFonts w:ascii="Times New Roman" w:hAnsi="Times New Roman" w:cs="Times New Roman"/>
                <w:b/>
              </w:rPr>
            </w:pPr>
            <w:r w:rsidRPr="00FF3E51">
              <w:rPr>
                <w:rStyle w:val="2"/>
                <w:rFonts w:ascii="Times New Roman" w:hAnsi="Times New Roman" w:cs="Times New Roman"/>
              </w:rPr>
              <w:t xml:space="preserve">НАО </w:t>
            </w:r>
            <w:r w:rsidRPr="00FF3E51">
              <w:rPr>
                <w:rStyle w:val="1"/>
                <w:rFonts w:ascii="Times New Roman" w:hAnsi="Times New Roman" w:cs="Times New Roman"/>
                <w:b/>
              </w:rPr>
              <w:t xml:space="preserve">«Каспийский университет технологий </w:t>
            </w:r>
          </w:p>
          <w:p w14:paraId="0963DF22" w14:textId="77777777" w:rsidR="00C0194A" w:rsidRPr="00FF3E51" w:rsidRDefault="00C0194A" w:rsidP="007B5A20">
            <w:pPr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bCs w:val="0"/>
              </w:rPr>
            </w:pPr>
            <w:r w:rsidRPr="00FF3E51">
              <w:rPr>
                <w:rStyle w:val="1"/>
                <w:rFonts w:ascii="Times New Roman" w:hAnsi="Times New Roman" w:cs="Times New Roman"/>
                <w:b/>
              </w:rPr>
              <w:t xml:space="preserve">и инжиниринга имени Ш. </w:t>
            </w:r>
            <w:proofErr w:type="spellStart"/>
            <w:r w:rsidRPr="00FF3E51">
              <w:rPr>
                <w:rStyle w:val="1"/>
                <w:rFonts w:ascii="Times New Roman" w:hAnsi="Times New Roman" w:cs="Times New Roman"/>
                <w:b/>
              </w:rPr>
              <w:t>Есенова</w:t>
            </w:r>
            <w:proofErr w:type="spellEnd"/>
            <w:r w:rsidRPr="00FF3E51">
              <w:rPr>
                <w:rStyle w:val="1"/>
                <w:rFonts w:ascii="Times New Roman" w:hAnsi="Times New Roman" w:cs="Times New Roman"/>
                <w:b/>
              </w:rPr>
              <w:t>»</w:t>
            </w:r>
          </w:p>
        </w:tc>
      </w:tr>
      <w:tr w:rsidR="00C0194A" w:rsidRPr="00CA706E" w14:paraId="3C8CCEF0" w14:textId="77777777" w:rsidTr="007B5A20">
        <w:tc>
          <w:tcPr>
            <w:tcW w:w="5048" w:type="dxa"/>
            <w:hideMark/>
          </w:tcPr>
          <w:p w14:paraId="107390F5" w14:textId="31E246BD" w:rsidR="00C0194A" w:rsidRPr="00FF3E51" w:rsidRDefault="00C0194A" w:rsidP="00FF3E51">
            <w:pPr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bCs w:val="0"/>
              </w:rPr>
            </w:pPr>
            <w:r w:rsidRPr="00FF3E51">
              <w:rPr>
                <w:rStyle w:val="2"/>
                <w:rFonts w:ascii="Times New Roman" w:hAnsi="Times New Roman" w:cs="Times New Roman"/>
              </w:rPr>
              <w:t>(</w:t>
            </w:r>
            <w:r w:rsidR="00FF3E51">
              <w:rPr>
                <w:rFonts w:ascii="Times New Roman" w:hAnsi="Times New Roman" w:cs="Times New Roman"/>
              </w:rPr>
              <w:t>24.12.2021</w:t>
            </w:r>
            <w:r w:rsidRPr="00FF3E51">
              <w:rPr>
                <w:rFonts w:ascii="Times New Roman" w:hAnsi="Times New Roman" w:cs="Times New Roman"/>
              </w:rPr>
              <w:t xml:space="preserve"> Протокол №1</w:t>
            </w:r>
            <w:r w:rsidR="00FF3E51">
              <w:rPr>
                <w:rFonts w:ascii="Times New Roman" w:hAnsi="Times New Roman" w:cs="Times New Roman"/>
              </w:rPr>
              <w:t>0</w:t>
            </w:r>
            <w:r w:rsidRPr="00FF3E51">
              <w:rPr>
                <w:rStyle w:val="2"/>
                <w:rFonts w:ascii="Times New Roman" w:hAnsi="Times New Roman" w:cs="Times New Roman"/>
              </w:rPr>
              <w:t>)</w:t>
            </w:r>
          </w:p>
        </w:tc>
      </w:tr>
    </w:tbl>
    <w:p w14:paraId="00EB8F0E" w14:textId="77777777" w:rsidR="00C0194A" w:rsidRDefault="00C0194A" w:rsidP="00C019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DBB299" w14:textId="77777777" w:rsidR="00C0194A" w:rsidRDefault="00C0194A" w:rsidP="00C019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5F7F5B" w14:textId="77777777" w:rsidR="00C0194A" w:rsidRDefault="00C0194A" w:rsidP="00C019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A5C151" w14:textId="77777777" w:rsidR="00C0194A" w:rsidRPr="0018196E" w:rsidRDefault="00C0194A" w:rsidP="00C019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45D8E2" w14:textId="77777777" w:rsidR="00C52F0C" w:rsidRPr="008A7F96" w:rsidRDefault="00C52F0C" w:rsidP="00B377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B42D0E" w14:textId="51A0F7BA" w:rsidR="00B377BF" w:rsidRPr="00C0194A" w:rsidRDefault="00C0194A" w:rsidP="00FF3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9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 w:rsidR="00FF3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627AEE9" w14:textId="4C4D0A50" w:rsidR="00B377BF" w:rsidRPr="00FF3E51" w:rsidRDefault="00C0194A" w:rsidP="00FF3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АНТИКОРРУПЦИОННОЙ КОМПЛАЕНС-СЛУЖБЕ</w:t>
      </w:r>
    </w:p>
    <w:p w14:paraId="61957C27" w14:textId="4F5D6087" w:rsidR="00FF3E51" w:rsidRPr="00FF3E51" w:rsidRDefault="00FF3E51" w:rsidP="00FF3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НАО «КАСПИЙСКИЙ УНИВЕРСИТЕТ ТЕХНОЛОГИЙ И ИНЖИНИРИНГА ИМЕНИ Ш. ЕСЕНОВА»</w:t>
      </w:r>
    </w:p>
    <w:p w14:paraId="1CAFC32D" w14:textId="2EF647CC" w:rsidR="007A2ADA" w:rsidRDefault="00B377BF" w:rsidP="00C52F0C">
      <w:pPr>
        <w:tabs>
          <w:tab w:val="left" w:pos="0"/>
        </w:tabs>
        <w:spacing w:before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14:paraId="6FA09B4A" w14:textId="77777777" w:rsidR="00B377BF" w:rsidRPr="00555EDE" w:rsidRDefault="00B377BF" w:rsidP="00B377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6C53AC78" w14:textId="77777777" w:rsidR="00C52F0C" w:rsidRDefault="00B377BF" w:rsidP="00B377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392D3753" w14:textId="77777777" w:rsidR="00C52F0C" w:rsidRDefault="00C52F0C" w:rsidP="00B377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16B0394E" w14:textId="77777777" w:rsidR="00C52F0C" w:rsidRDefault="00C52F0C" w:rsidP="00B377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01932A20" w14:textId="77777777" w:rsidR="00C52F0C" w:rsidRDefault="00C52F0C" w:rsidP="00B377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05C3B75D" w14:textId="77777777" w:rsidR="00C52F0C" w:rsidRDefault="00C52F0C" w:rsidP="00B377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405E24EE" w14:textId="77777777" w:rsidR="00C52F0C" w:rsidRDefault="00C52F0C" w:rsidP="00B377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1742A4EE" w14:textId="77777777" w:rsidR="00C52F0C" w:rsidRDefault="00C52F0C" w:rsidP="00B377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6E81AF2D" w14:textId="77777777" w:rsidR="00452839" w:rsidRDefault="00452839" w:rsidP="00B377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002A4843" w14:textId="77777777" w:rsidR="00452839" w:rsidRDefault="00452839" w:rsidP="00B377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72BE0A83" w14:textId="77777777" w:rsidR="00C52F0C" w:rsidRDefault="00C52F0C" w:rsidP="00B377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7FA62B70" w14:textId="77777777" w:rsidR="00C52F0C" w:rsidRDefault="00C52F0C" w:rsidP="00B377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7F72621C" w14:textId="52ED8EE4" w:rsidR="00B377BF" w:rsidRDefault="00FF3E51" w:rsidP="00C52F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АКТАУ - 2021</w:t>
      </w:r>
    </w:p>
    <w:p w14:paraId="024C11E0" w14:textId="55B7C71D" w:rsidR="00942A0C" w:rsidRPr="00942A0C" w:rsidRDefault="00942A0C" w:rsidP="00942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942A0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lastRenderedPageBreak/>
        <w:t>Содержание</w:t>
      </w:r>
    </w:p>
    <w:p w14:paraId="3B5662F1" w14:textId="77777777" w:rsidR="00942A0C" w:rsidRPr="00942A0C" w:rsidRDefault="00942A0C" w:rsidP="00942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8647"/>
        <w:gridCol w:w="425"/>
      </w:tblGrid>
      <w:tr w:rsidR="00BD62B0" w:rsidRPr="00AD3B8E" w14:paraId="0962698D" w14:textId="77777777" w:rsidTr="00BD62B0">
        <w:trPr>
          <w:trHeight w:val="260"/>
        </w:trPr>
        <w:tc>
          <w:tcPr>
            <w:tcW w:w="454" w:type="dxa"/>
            <w:shd w:val="clear" w:color="auto" w:fill="auto"/>
          </w:tcPr>
          <w:p w14:paraId="7C1E839A" w14:textId="77777777" w:rsidR="00BD62B0" w:rsidRPr="00AD3B8E" w:rsidRDefault="00BD62B0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AD3B8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39ABA9CD" w14:textId="77777777" w:rsidR="00BD62B0" w:rsidRPr="00AD3B8E" w:rsidRDefault="00BD62B0" w:rsidP="0067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AD3B8E">
              <w:rPr>
                <w:rFonts w:ascii="Times" w:eastAsia="Times" w:hAnsi="Times" w:cs="Times"/>
                <w:caps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425" w:type="dxa"/>
            <w:shd w:val="clear" w:color="auto" w:fill="auto"/>
          </w:tcPr>
          <w:p w14:paraId="099DE4E2" w14:textId="07654C0D" w:rsidR="00BD62B0" w:rsidRPr="00AD3B8E" w:rsidRDefault="00475A72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62B0" w:rsidRPr="00AD3B8E" w14:paraId="1C545F16" w14:textId="77777777" w:rsidTr="00BD62B0">
        <w:trPr>
          <w:trHeight w:val="240"/>
        </w:trPr>
        <w:tc>
          <w:tcPr>
            <w:tcW w:w="454" w:type="dxa"/>
            <w:shd w:val="clear" w:color="auto" w:fill="auto"/>
          </w:tcPr>
          <w:p w14:paraId="1F780996" w14:textId="77777777" w:rsidR="00BD62B0" w:rsidRPr="00AD3B8E" w:rsidRDefault="00BD62B0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AD3B8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5B147E48" w14:textId="367298CF" w:rsidR="00BD62B0" w:rsidRPr="00AD3B8E" w:rsidRDefault="00475A72" w:rsidP="0067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75A72">
              <w:rPr>
                <w:rFonts w:ascii="Times" w:eastAsia="Times" w:hAnsi="Times" w:cs="Times"/>
                <w:caps/>
                <w:color w:val="000000"/>
                <w:sz w:val="24"/>
                <w:szCs w:val="24"/>
                <w:lang w:eastAsia="ru-RU"/>
              </w:rPr>
              <w:t>Статус антикоррупционных комплаенс-служб</w:t>
            </w:r>
          </w:p>
        </w:tc>
        <w:tc>
          <w:tcPr>
            <w:tcW w:w="425" w:type="dxa"/>
            <w:shd w:val="clear" w:color="auto" w:fill="auto"/>
          </w:tcPr>
          <w:p w14:paraId="3C3D723D" w14:textId="3F4C8C2D" w:rsidR="00BD62B0" w:rsidRPr="00AD3B8E" w:rsidRDefault="00475A72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62B0" w:rsidRPr="00AD3B8E" w14:paraId="2256D988" w14:textId="77777777" w:rsidTr="00BD62B0">
        <w:trPr>
          <w:trHeight w:val="240"/>
        </w:trPr>
        <w:tc>
          <w:tcPr>
            <w:tcW w:w="454" w:type="dxa"/>
            <w:shd w:val="clear" w:color="auto" w:fill="auto"/>
          </w:tcPr>
          <w:p w14:paraId="6BD0890F" w14:textId="77777777" w:rsidR="00BD62B0" w:rsidRPr="00AD3B8E" w:rsidRDefault="00BD62B0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AD3B8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3A26FBE3" w14:textId="48CBF0FC" w:rsidR="005778AD" w:rsidRPr="005778AD" w:rsidRDefault="00475A72" w:rsidP="0067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" w:eastAsia="Times" w:hAnsi="Times" w:cs="Times"/>
                <w:caps/>
                <w:color w:val="000000"/>
                <w:sz w:val="24"/>
                <w:szCs w:val="24"/>
                <w:lang w:val="kk-KZ" w:eastAsia="ru-RU"/>
              </w:rPr>
            </w:pPr>
            <w:r w:rsidRPr="00475A72">
              <w:rPr>
                <w:rFonts w:ascii="Times" w:eastAsia="Times" w:hAnsi="Times" w:cs="Times"/>
                <w:caps/>
                <w:color w:val="000000"/>
                <w:sz w:val="24"/>
                <w:szCs w:val="24"/>
                <w:lang w:eastAsia="ru-RU"/>
              </w:rPr>
              <w:t>Цели, задачи, принципы, функции, права и обязанности антикоррупционных комплаенс-служб</w:t>
            </w:r>
          </w:p>
        </w:tc>
        <w:tc>
          <w:tcPr>
            <w:tcW w:w="425" w:type="dxa"/>
            <w:shd w:val="clear" w:color="auto" w:fill="auto"/>
          </w:tcPr>
          <w:p w14:paraId="0499FBA0" w14:textId="2204F256" w:rsidR="00BD62B0" w:rsidRPr="00AD3B8E" w:rsidRDefault="00475A72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62B0" w:rsidRPr="00AD3B8E" w14:paraId="5C7DE04B" w14:textId="77777777" w:rsidTr="00BD62B0">
        <w:tc>
          <w:tcPr>
            <w:tcW w:w="454" w:type="dxa"/>
            <w:shd w:val="clear" w:color="auto" w:fill="auto"/>
          </w:tcPr>
          <w:p w14:paraId="78E3F6EB" w14:textId="77777777" w:rsidR="00BD62B0" w:rsidRPr="00AD3B8E" w:rsidRDefault="00BD62B0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AD3B8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5C847E45" w14:textId="2F07209D" w:rsidR="00BD62B0" w:rsidRPr="00AD3B8E" w:rsidRDefault="00475A72" w:rsidP="0067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75A72">
              <w:rPr>
                <w:rFonts w:ascii="Times" w:eastAsia="Times" w:hAnsi="Times" w:cs="Times"/>
                <w:caps/>
                <w:color w:val="000000"/>
                <w:sz w:val="24"/>
                <w:szCs w:val="24"/>
                <w:lang w:eastAsia="ru-RU"/>
              </w:rPr>
              <w:t>Отчетность антикоррупционных комплаенс-служб</w:t>
            </w:r>
          </w:p>
        </w:tc>
        <w:tc>
          <w:tcPr>
            <w:tcW w:w="425" w:type="dxa"/>
            <w:shd w:val="clear" w:color="auto" w:fill="auto"/>
          </w:tcPr>
          <w:p w14:paraId="61ED024B" w14:textId="6B847290" w:rsidR="00BD62B0" w:rsidRPr="00AD3B8E" w:rsidRDefault="00475A72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70293" w:rsidRPr="00AD3B8E" w14:paraId="46EC9319" w14:textId="77777777" w:rsidTr="00BD62B0">
        <w:tc>
          <w:tcPr>
            <w:tcW w:w="454" w:type="dxa"/>
            <w:shd w:val="clear" w:color="auto" w:fill="auto"/>
          </w:tcPr>
          <w:p w14:paraId="5B41892A" w14:textId="36FBE069" w:rsidR="00870293" w:rsidRPr="00AD3B8E" w:rsidRDefault="00870293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14:paraId="7C37F82E" w14:textId="5B2528C6" w:rsidR="00870293" w:rsidRPr="00AD3B8E" w:rsidRDefault="00475A72" w:rsidP="0067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" w:eastAsia="Times" w:hAnsi="Times" w:cs="Times"/>
                <w:caps/>
                <w:color w:val="000000"/>
                <w:sz w:val="24"/>
                <w:szCs w:val="24"/>
                <w:lang w:eastAsia="ru-RU"/>
              </w:rPr>
            </w:pPr>
            <w:r w:rsidRPr="00475A72">
              <w:rPr>
                <w:rFonts w:ascii="Times" w:eastAsia="Times" w:hAnsi="Times" w:cs="Times"/>
                <w:caps/>
                <w:color w:val="000000"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425" w:type="dxa"/>
            <w:shd w:val="clear" w:color="auto" w:fill="auto"/>
          </w:tcPr>
          <w:p w14:paraId="0A38FA72" w14:textId="22D5104C" w:rsidR="00870293" w:rsidRPr="00AD3B8E" w:rsidRDefault="00475A72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54FB" w:rsidRPr="00AD3B8E" w14:paraId="5EA7FB94" w14:textId="77777777" w:rsidTr="00BD62B0">
        <w:tc>
          <w:tcPr>
            <w:tcW w:w="454" w:type="dxa"/>
            <w:shd w:val="clear" w:color="auto" w:fill="auto"/>
          </w:tcPr>
          <w:p w14:paraId="2B29FC08" w14:textId="5C67D027" w:rsidR="00D454FB" w:rsidRDefault="00D454FB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14:paraId="04B6845E" w14:textId="1EF1CA89" w:rsidR="00D454FB" w:rsidRDefault="00D454FB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" w:eastAsia="Times" w:hAnsi="Times" w:cs="Times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900CC3C" w14:textId="62DEF88B" w:rsidR="00D454FB" w:rsidRDefault="00D454FB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D454FB" w:rsidRPr="00AD3B8E" w14:paraId="7984E7FE" w14:textId="77777777" w:rsidTr="00BD62B0">
        <w:tc>
          <w:tcPr>
            <w:tcW w:w="454" w:type="dxa"/>
            <w:shd w:val="clear" w:color="auto" w:fill="auto"/>
          </w:tcPr>
          <w:p w14:paraId="46F4D8C2" w14:textId="21CD4F4C" w:rsidR="00D454FB" w:rsidRDefault="00D454FB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14:paraId="3A2C54E2" w14:textId="68A7EE46" w:rsidR="00D454FB" w:rsidRDefault="00D454FB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" w:eastAsia="Times" w:hAnsi="Times" w:cs="Times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1C123BD" w14:textId="3CF39BAC" w:rsidR="00D454FB" w:rsidRDefault="00D454FB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D454FB" w:rsidRPr="00AD3B8E" w14:paraId="46718BAE" w14:textId="77777777" w:rsidTr="00BD62B0">
        <w:tc>
          <w:tcPr>
            <w:tcW w:w="454" w:type="dxa"/>
            <w:shd w:val="clear" w:color="auto" w:fill="auto"/>
          </w:tcPr>
          <w:p w14:paraId="679CB810" w14:textId="5D5CBE74" w:rsidR="00D454FB" w:rsidRDefault="00D454FB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14:paraId="024E2B10" w14:textId="0D6CD6A3" w:rsidR="00D454FB" w:rsidRDefault="00D454FB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" w:eastAsia="Times" w:hAnsi="Times" w:cs="Times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BD6B1D9" w14:textId="77777777" w:rsidR="00D454FB" w:rsidRDefault="00D454FB" w:rsidP="0090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129069" w14:textId="77777777" w:rsidR="00942A0C" w:rsidRDefault="00942A0C" w:rsidP="000863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373AECF4" w14:textId="77777777" w:rsidR="0008728A" w:rsidRDefault="0008728A">
      <w:pPr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br w:type="page"/>
      </w:r>
    </w:p>
    <w:p w14:paraId="6AA11A30" w14:textId="77777777" w:rsidR="00347756" w:rsidRPr="004E25F2" w:rsidRDefault="00086380" w:rsidP="000863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4E25F2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lastRenderedPageBreak/>
        <w:t>1. ОБЩИЕ ПОЛОЖЕНИЯ</w:t>
      </w:r>
    </w:p>
    <w:p w14:paraId="4176A391" w14:textId="77777777" w:rsidR="008A6CD8" w:rsidRPr="004E25F2" w:rsidRDefault="008A6CD8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E1C542" w14:textId="77777777" w:rsidR="00C9428D" w:rsidRDefault="00C9428D" w:rsidP="00C9428D">
      <w:pPr>
        <w:pStyle w:val="Default"/>
      </w:pPr>
    </w:p>
    <w:p w14:paraId="1359702A" w14:textId="03D9DCCB" w:rsidR="00C9428D" w:rsidRPr="00C9428D" w:rsidRDefault="00C9428D" w:rsidP="00C9428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428D">
        <w:rPr>
          <w:sz w:val="28"/>
          <w:szCs w:val="28"/>
        </w:rPr>
        <w:t xml:space="preserve">Положение об антикоррупционной </w:t>
      </w:r>
      <w:r w:rsidR="001263A6" w:rsidRPr="001263A6">
        <w:rPr>
          <w:sz w:val="28"/>
          <w:szCs w:val="28"/>
        </w:rPr>
        <w:t>комплаенс</w:t>
      </w:r>
      <w:r w:rsidR="001263A6">
        <w:rPr>
          <w:sz w:val="28"/>
          <w:szCs w:val="28"/>
        </w:rPr>
        <w:t xml:space="preserve"> </w:t>
      </w:r>
      <w:r w:rsidRPr="00C9428D">
        <w:rPr>
          <w:sz w:val="28"/>
          <w:szCs w:val="28"/>
        </w:rPr>
        <w:t xml:space="preserve">службе НАО «Каспийский университет технологий и инжиниринга имени Ш. </w:t>
      </w:r>
      <w:proofErr w:type="spellStart"/>
      <w:r w:rsidRPr="00C9428D">
        <w:rPr>
          <w:sz w:val="28"/>
          <w:szCs w:val="28"/>
        </w:rPr>
        <w:t>Есенова</w:t>
      </w:r>
      <w:proofErr w:type="spellEnd"/>
      <w:r w:rsidRPr="00C9428D">
        <w:rPr>
          <w:sz w:val="28"/>
          <w:szCs w:val="28"/>
        </w:rPr>
        <w:t xml:space="preserve">» </w:t>
      </w:r>
      <w:r w:rsidRPr="00B336E0">
        <w:rPr>
          <w:sz w:val="28"/>
          <w:szCs w:val="28"/>
        </w:rPr>
        <w:t xml:space="preserve">(далее – </w:t>
      </w:r>
      <w:r w:rsidR="00674439">
        <w:rPr>
          <w:sz w:val="28"/>
          <w:szCs w:val="28"/>
        </w:rPr>
        <w:t>у</w:t>
      </w:r>
      <w:r w:rsidRPr="00B336E0">
        <w:rPr>
          <w:sz w:val="28"/>
          <w:szCs w:val="28"/>
        </w:rPr>
        <w:t xml:space="preserve">ниверситет </w:t>
      </w:r>
      <w:proofErr w:type="spellStart"/>
      <w:r w:rsidRPr="00B336E0">
        <w:rPr>
          <w:sz w:val="28"/>
          <w:szCs w:val="28"/>
        </w:rPr>
        <w:t>Есенова</w:t>
      </w:r>
      <w:proofErr w:type="spellEnd"/>
      <w:r w:rsidRPr="00B336E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9428D">
        <w:rPr>
          <w:sz w:val="28"/>
          <w:szCs w:val="28"/>
        </w:rPr>
        <w:t xml:space="preserve">разработано в целях контроля за разработкой, внедрением и обеспечения соответствия системы противодействия коррупции </w:t>
      </w:r>
      <w:r w:rsidR="00674439">
        <w:rPr>
          <w:sz w:val="28"/>
          <w:szCs w:val="28"/>
        </w:rPr>
        <w:t>в у</w:t>
      </w:r>
      <w:r w:rsidRPr="00C9428D">
        <w:rPr>
          <w:sz w:val="28"/>
          <w:szCs w:val="28"/>
        </w:rPr>
        <w:t>ниверситет</w:t>
      </w:r>
      <w:r w:rsidR="00674439">
        <w:rPr>
          <w:sz w:val="28"/>
          <w:szCs w:val="28"/>
        </w:rPr>
        <w:t>е</w:t>
      </w:r>
      <w:r w:rsidRPr="00C9428D">
        <w:rPr>
          <w:sz w:val="28"/>
          <w:szCs w:val="28"/>
        </w:rPr>
        <w:t xml:space="preserve"> </w:t>
      </w:r>
      <w:proofErr w:type="spellStart"/>
      <w:r w:rsidRPr="00C9428D">
        <w:rPr>
          <w:sz w:val="28"/>
          <w:szCs w:val="28"/>
        </w:rPr>
        <w:t>Есенова</w:t>
      </w:r>
      <w:proofErr w:type="spellEnd"/>
      <w:r w:rsidRPr="00C9428D">
        <w:rPr>
          <w:sz w:val="28"/>
          <w:szCs w:val="28"/>
        </w:rPr>
        <w:t xml:space="preserve"> законодательным и нормативным требованиям, в том числе требованиям международного стандарта ISO 37001 «Системы менеджмента противодействия коррупции. Требования и рекомендации для применения». </w:t>
      </w:r>
    </w:p>
    <w:p w14:paraId="6930B720" w14:textId="616EBFE7" w:rsidR="00C9428D" w:rsidRPr="00C9428D" w:rsidRDefault="00C9428D" w:rsidP="00C9428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428D">
        <w:rPr>
          <w:sz w:val="28"/>
          <w:szCs w:val="28"/>
        </w:rPr>
        <w:t xml:space="preserve">2. Настоящим Положением определяются </w:t>
      </w:r>
      <w:r w:rsidRPr="001263A6">
        <w:rPr>
          <w:sz w:val="28"/>
          <w:szCs w:val="28"/>
        </w:rPr>
        <w:t xml:space="preserve">функции Антикоррупционной </w:t>
      </w:r>
      <w:r w:rsidR="001263A6" w:rsidRPr="001263A6">
        <w:rPr>
          <w:sz w:val="28"/>
          <w:szCs w:val="28"/>
        </w:rPr>
        <w:t>комплаенс</w:t>
      </w:r>
      <w:r w:rsidR="00674439">
        <w:rPr>
          <w:sz w:val="28"/>
          <w:szCs w:val="28"/>
        </w:rPr>
        <w:t>-</w:t>
      </w:r>
      <w:r w:rsidRPr="001263A6">
        <w:rPr>
          <w:sz w:val="28"/>
          <w:szCs w:val="28"/>
        </w:rPr>
        <w:t xml:space="preserve">службы </w:t>
      </w:r>
      <w:r w:rsidR="00674439">
        <w:rPr>
          <w:sz w:val="28"/>
          <w:szCs w:val="28"/>
        </w:rPr>
        <w:t>у</w:t>
      </w:r>
      <w:r w:rsidR="001263A6" w:rsidRPr="001263A6">
        <w:rPr>
          <w:sz w:val="28"/>
          <w:szCs w:val="28"/>
        </w:rPr>
        <w:t xml:space="preserve">ниверситета </w:t>
      </w:r>
      <w:proofErr w:type="spellStart"/>
      <w:r w:rsidR="001263A6" w:rsidRPr="001263A6">
        <w:rPr>
          <w:sz w:val="28"/>
          <w:szCs w:val="28"/>
        </w:rPr>
        <w:t>Есенова</w:t>
      </w:r>
      <w:proofErr w:type="spellEnd"/>
      <w:r w:rsidRPr="001263A6">
        <w:rPr>
          <w:sz w:val="28"/>
          <w:szCs w:val="28"/>
        </w:rPr>
        <w:t>.</w:t>
      </w:r>
      <w:r w:rsidRPr="00C9428D">
        <w:rPr>
          <w:sz w:val="28"/>
          <w:szCs w:val="28"/>
        </w:rPr>
        <w:t xml:space="preserve"> </w:t>
      </w:r>
    </w:p>
    <w:p w14:paraId="0CEE257D" w14:textId="098D9A9E" w:rsidR="00C9428D" w:rsidRPr="00C9428D" w:rsidRDefault="00C9428D" w:rsidP="00C9428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428D">
        <w:rPr>
          <w:sz w:val="28"/>
          <w:szCs w:val="28"/>
        </w:rPr>
        <w:t>3</w:t>
      </w:r>
      <w:r w:rsidRPr="001263A6">
        <w:rPr>
          <w:sz w:val="28"/>
          <w:szCs w:val="28"/>
        </w:rPr>
        <w:t xml:space="preserve">. Антикоррупционная </w:t>
      </w:r>
      <w:r w:rsidR="001263A6" w:rsidRPr="001263A6">
        <w:rPr>
          <w:sz w:val="28"/>
          <w:szCs w:val="28"/>
        </w:rPr>
        <w:t xml:space="preserve">комплаенс </w:t>
      </w:r>
      <w:r w:rsidRPr="001263A6">
        <w:rPr>
          <w:sz w:val="28"/>
          <w:szCs w:val="28"/>
        </w:rPr>
        <w:t>служба</w:t>
      </w:r>
      <w:r w:rsidR="00B336E0">
        <w:rPr>
          <w:sz w:val="28"/>
          <w:szCs w:val="28"/>
        </w:rPr>
        <w:t xml:space="preserve"> </w:t>
      </w:r>
      <w:r w:rsidRPr="00C9428D">
        <w:rPr>
          <w:sz w:val="28"/>
          <w:szCs w:val="28"/>
        </w:rPr>
        <w:t xml:space="preserve"> создается приказом президента университета. </w:t>
      </w:r>
    </w:p>
    <w:p w14:paraId="2720DE3D" w14:textId="3C7A8DD2" w:rsidR="00C9428D" w:rsidRPr="00C9428D" w:rsidRDefault="00C9428D" w:rsidP="00C9428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428D">
        <w:rPr>
          <w:sz w:val="28"/>
          <w:szCs w:val="28"/>
        </w:rPr>
        <w:t>4. В состав Службы входит комплаенс</w:t>
      </w:r>
      <w:r w:rsidR="00674439">
        <w:rPr>
          <w:sz w:val="28"/>
          <w:szCs w:val="28"/>
        </w:rPr>
        <w:t>-</w:t>
      </w:r>
      <w:r w:rsidRPr="00C9428D">
        <w:rPr>
          <w:sz w:val="28"/>
          <w:szCs w:val="28"/>
        </w:rPr>
        <w:t xml:space="preserve">офицер, представители руководства </w:t>
      </w:r>
      <w:r>
        <w:rPr>
          <w:sz w:val="28"/>
          <w:szCs w:val="28"/>
        </w:rPr>
        <w:t>университета</w:t>
      </w:r>
      <w:r w:rsidRPr="00C9428D">
        <w:rPr>
          <w:sz w:val="28"/>
          <w:szCs w:val="28"/>
        </w:rPr>
        <w:t>. Руководит Службой комплаенс</w:t>
      </w:r>
      <w:r w:rsidR="00674439">
        <w:rPr>
          <w:sz w:val="28"/>
          <w:szCs w:val="28"/>
        </w:rPr>
        <w:t>-</w:t>
      </w:r>
      <w:r w:rsidRPr="00C9428D">
        <w:rPr>
          <w:sz w:val="28"/>
          <w:szCs w:val="28"/>
        </w:rPr>
        <w:t xml:space="preserve">офицер. </w:t>
      </w:r>
    </w:p>
    <w:p w14:paraId="533ED382" w14:textId="1B0D7274" w:rsidR="00C9428D" w:rsidRPr="00C9428D" w:rsidRDefault="00674439" w:rsidP="00C9428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428D" w:rsidRPr="00C9428D">
        <w:rPr>
          <w:sz w:val="28"/>
          <w:szCs w:val="28"/>
        </w:rPr>
        <w:t xml:space="preserve">. В своей деятельности Служба руководствуется: </w:t>
      </w:r>
    </w:p>
    <w:p w14:paraId="2C450E93" w14:textId="77777777" w:rsidR="00C9428D" w:rsidRPr="00C9428D" w:rsidRDefault="00C9428D" w:rsidP="00C9428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428D">
        <w:rPr>
          <w:sz w:val="28"/>
          <w:szCs w:val="28"/>
        </w:rPr>
        <w:t xml:space="preserve">• Законом Республики Казахстан «О противодействии коррупции»; </w:t>
      </w:r>
    </w:p>
    <w:p w14:paraId="704CE9E7" w14:textId="77777777" w:rsidR="00C9428D" w:rsidRPr="00C9428D" w:rsidRDefault="00C9428D" w:rsidP="00C9428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428D">
        <w:rPr>
          <w:sz w:val="28"/>
          <w:szCs w:val="28"/>
        </w:rPr>
        <w:t xml:space="preserve">• Действующими законодательными и нормативно-правовыми актами Республики Казахстан в области противодействия коррупции; </w:t>
      </w:r>
    </w:p>
    <w:p w14:paraId="51B62E37" w14:textId="77777777" w:rsidR="00C9428D" w:rsidRPr="00C9428D" w:rsidRDefault="00C9428D" w:rsidP="00C9428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428D">
        <w:rPr>
          <w:sz w:val="28"/>
          <w:szCs w:val="28"/>
        </w:rPr>
        <w:t xml:space="preserve">• Международным стандартом ISO 37001 «Системы менеджмента противодействия коррупции. Требования и рекомендации для применения»; </w:t>
      </w:r>
    </w:p>
    <w:p w14:paraId="5517D204" w14:textId="6F4784A9" w:rsidR="00C9428D" w:rsidRPr="00C9428D" w:rsidRDefault="00C9428D" w:rsidP="00C9428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428D">
        <w:rPr>
          <w:sz w:val="28"/>
          <w:szCs w:val="28"/>
        </w:rPr>
        <w:t xml:space="preserve">• Настоящим Положением и другими внутренними нормативными </w:t>
      </w:r>
      <w:r w:rsidRPr="001263A6">
        <w:rPr>
          <w:sz w:val="28"/>
          <w:szCs w:val="28"/>
        </w:rPr>
        <w:t xml:space="preserve">документами </w:t>
      </w:r>
      <w:r w:rsidR="001263A6" w:rsidRPr="001263A6">
        <w:rPr>
          <w:sz w:val="28"/>
          <w:szCs w:val="28"/>
        </w:rPr>
        <w:t xml:space="preserve">университета </w:t>
      </w:r>
      <w:proofErr w:type="spellStart"/>
      <w:r w:rsidR="001263A6" w:rsidRPr="001263A6">
        <w:rPr>
          <w:sz w:val="28"/>
          <w:szCs w:val="28"/>
        </w:rPr>
        <w:t>Есенова</w:t>
      </w:r>
      <w:proofErr w:type="spellEnd"/>
      <w:r w:rsidRPr="001263A6">
        <w:rPr>
          <w:sz w:val="28"/>
          <w:szCs w:val="28"/>
        </w:rPr>
        <w:t>.</w:t>
      </w:r>
      <w:r w:rsidRPr="00C9428D">
        <w:rPr>
          <w:sz w:val="28"/>
          <w:szCs w:val="28"/>
        </w:rPr>
        <w:t xml:space="preserve"> </w:t>
      </w:r>
    </w:p>
    <w:p w14:paraId="0DE0BBB9" w14:textId="04A968A1" w:rsidR="00C9428D" w:rsidRPr="00C9428D" w:rsidRDefault="00C9428D" w:rsidP="00C9428D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428D">
        <w:rPr>
          <w:sz w:val="28"/>
          <w:szCs w:val="28"/>
        </w:rPr>
        <w:t xml:space="preserve">• Комплаенс Политикой </w:t>
      </w:r>
      <w:r>
        <w:rPr>
          <w:sz w:val="28"/>
          <w:szCs w:val="28"/>
        </w:rPr>
        <w:t xml:space="preserve">университета </w:t>
      </w:r>
      <w:proofErr w:type="spellStart"/>
      <w:r>
        <w:rPr>
          <w:sz w:val="28"/>
          <w:szCs w:val="28"/>
        </w:rPr>
        <w:t>Есенова</w:t>
      </w:r>
      <w:proofErr w:type="spellEnd"/>
      <w:r w:rsidRPr="00C9428D">
        <w:rPr>
          <w:sz w:val="28"/>
          <w:szCs w:val="28"/>
        </w:rPr>
        <w:t xml:space="preserve">; </w:t>
      </w:r>
    </w:p>
    <w:p w14:paraId="7301F1CE" w14:textId="77777777" w:rsidR="00C9428D" w:rsidRDefault="00C9428D" w:rsidP="00C9428D">
      <w:pPr>
        <w:pStyle w:val="Default"/>
        <w:rPr>
          <w:sz w:val="23"/>
          <w:szCs w:val="23"/>
        </w:rPr>
      </w:pPr>
    </w:p>
    <w:p w14:paraId="3426B5AD" w14:textId="21BD92F9" w:rsidR="00C52F0C" w:rsidRPr="00674439" w:rsidRDefault="00FA71CA" w:rsidP="00674439">
      <w:pPr>
        <w:pStyle w:val="a6"/>
        <w:numPr>
          <w:ilvl w:val="0"/>
          <w:numId w:val="30"/>
        </w:numPr>
        <w:tabs>
          <w:tab w:val="left" w:pos="851"/>
          <w:tab w:val="left" w:pos="1134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0" w:name="z8"/>
      <w:r w:rsidRPr="006744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настоящих положениях  применяются понятия в следующем </w:t>
      </w:r>
    </w:p>
    <w:p w14:paraId="699DCD78" w14:textId="4C1489B6" w:rsidR="00FA71CA" w:rsidRPr="00C52F0C" w:rsidRDefault="00FA71CA" w:rsidP="00C52F0C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52F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значении:</w:t>
      </w:r>
    </w:p>
    <w:p w14:paraId="016EBA02" w14:textId="77777777" w:rsidR="0005235F" w:rsidRDefault="00FA71CA" w:rsidP="00FA71CA">
      <w:pPr>
        <w:numPr>
          <w:ilvl w:val="1"/>
          <w:numId w:val="20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A7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антикоррупционный комплаенс – функция по обеспечению соблюдения соответствующей организацией и ее работниками законодательства Республики Казахстан в </w:t>
      </w:r>
      <w:r w:rsidR="000523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сфере противодействия коррупции </w:t>
      </w:r>
    </w:p>
    <w:p w14:paraId="65E0607D" w14:textId="17B0D1B5" w:rsidR="00FA71CA" w:rsidRPr="00FA71CA" w:rsidRDefault="0005235F" w:rsidP="0005235F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35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возлагаемая на одно из подразделений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университета</w:t>
      </w:r>
      <w:r w:rsidR="00FA71CA" w:rsidRPr="00FA7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884C52E" w14:textId="4D732ADE" w:rsidR="0005235F" w:rsidRPr="0005235F" w:rsidRDefault="0005235F" w:rsidP="0005235F">
      <w:pPr>
        <w:numPr>
          <w:ilvl w:val="1"/>
          <w:numId w:val="20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523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субъекты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университета </w:t>
      </w:r>
      <w:r w:rsidRPr="000523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учредителем, участником которых является государство в соответствии с законодательными актами Республики Казахстан;  </w:t>
      </w:r>
    </w:p>
    <w:p w14:paraId="288D4C54" w14:textId="77777777" w:rsidR="0005235F" w:rsidRPr="0005235F" w:rsidRDefault="0005235F" w:rsidP="0005235F">
      <w:pPr>
        <w:numPr>
          <w:ilvl w:val="1"/>
          <w:numId w:val="20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523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14:paraId="4FB60B74" w14:textId="77777777" w:rsidR="0005235F" w:rsidRPr="0005235F" w:rsidRDefault="0005235F" w:rsidP="0005235F">
      <w:pPr>
        <w:numPr>
          <w:ilvl w:val="1"/>
          <w:numId w:val="20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523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14:paraId="15E25249" w14:textId="77777777" w:rsidR="0005235F" w:rsidRPr="0005235F" w:rsidRDefault="0005235F" w:rsidP="0005235F">
      <w:pPr>
        <w:numPr>
          <w:ilvl w:val="1"/>
          <w:numId w:val="20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523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коррупционный риск – возможность возникновения причин и условий, способствующих совершению коррупционных правонарушений;</w:t>
      </w:r>
    </w:p>
    <w:p w14:paraId="6CF4C4AC" w14:textId="77777777" w:rsidR="00FA71CA" w:rsidRPr="00FA71CA" w:rsidRDefault="00FA71CA" w:rsidP="00FA71CA">
      <w:pPr>
        <w:numPr>
          <w:ilvl w:val="1"/>
          <w:numId w:val="20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A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интересов – противоречие между личными интересами лиц, приравненных к лицам, уполномоченным на выполнение государственных функций,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14:paraId="6AE4C5DE" w14:textId="41A3C877" w:rsidR="00FA71CA" w:rsidRPr="0005235F" w:rsidRDefault="00FA71CA" w:rsidP="00FA71CA">
      <w:pPr>
        <w:numPr>
          <w:ilvl w:val="1"/>
          <w:numId w:val="20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A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z46"/>
      <w:r w:rsidRPr="00FA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</w:t>
      </w:r>
      <w:r w:rsidR="00550A62" w:rsidRPr="00FA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системы,</w:t>
      </w:r>
      <w:r w:rsidRPr="00FA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превентивных мер.</w:t>
      </w:r>
    </w:p>
    <w:bookmarkEnd w:id="1"/>
    <w:p w14:paraId="6587D09B" w14:textId="4F56049E" w:rsidR="00FA71CA" w:rsidRPr="00FA71CA" w:rsidRDefault="00674439" w:rsidP="00FA71C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A71CA" w:rsidRPr="00FA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71CA" w:rsidRPr="00FA7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="0005235F" w:rsidRPr="000523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ниверситет</w:t>
      </w:r>
      <w:r w:rsidR="001263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05235F" w:rsidRPr="000523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05235F" w:rsidRPr="000523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Есенова</w:t>
      </w:r>
      <w:proofErr w:type="spellEnd"/>
      <w:r w:rsidR="0005235F" w:rsidRPr="000523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A71CA" w:rsidRPr="00FA7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определяются структурные подразделения, осуществляющие антикоррупционный комплаенс в соответствии с Законом Республики Казахстан «О противодействии коррупции» (далее – Закон). </w:t>
      </w:r>
    </w:p>
    <w:p w14:paraId="7EC5528F" w14:textId="027740C2" w:rsidR="00FA71CA" w:rsidRPr="00FA71CA" w:rsidRDefault="00674439" w:rsidP="00FA7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A71CA" w:rsidRPr="00FA7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Start w:id="2" w:name="z10"/>
      <w:bookmarkEnd w:id="0"/>
      <w:r w:rsidR="00FA71CA" w:rsidRPr="00FA7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 и штатная численность (количественный состав) антикоррупционных комплаенс-служб утверждаются первым руководителем </w:t>
      </w:r>
      <w:r w:rsidR="00052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университета </w:t>
      </w:r>
      <w:r w:rsidR="00FA71CA" w:rsidRPr="00FA71C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</w:t>
      </w:r>
      <w:r w:rsidR="001263A6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гласованию  совето</w:t>
      </w:r>
      <w:r w:rsidR="00B83E5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6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директоров университета</w:t>
      </w:r>
      <w:r w:rsidR="00FA71CA" w:rsidRPr="00FA71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2"/>
    <w:p w14:paraId="72FD348D" w14:textId="4FFF1BE6" w:rsidR="00FA71CA" w:rsidRPr="00FA71CA" w:rsidRDefault="00674439" w:rsidP="00FA71C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A71CA" w:rsidRPr="00FA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Функциональные обязанности, права и ответственность работников антикоррупционн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A71CA" w:rsidRPr="00FA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комплаенс-служб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A71CA" w:rsidRPr="00FA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соответствующими должностными инструкциями, которые разрабатываются на основании Положения об антикоррупционной комплаенс-службе и утверждаются </w:t>
      </w:r>
      <w:r w:rsidR="00B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12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B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2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директоров университета</w:t>
      </w:r>
      <w:r w:rsidR="00B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Есенова</w:t>
      </w:r>
      <w:proofErr w:type="spellEnd"/>
      <w:r w:rsidR="00FA71CA" w:rsidRPr="00FA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71CA" w:rsidRPr="00FA7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76D6081F" w14:textId="1AB02728" w:rsidR="00FA71CA" w:rsidRPr="00FA71CA" w:rsidRDefault="00FA71CA" w:rsidP="00FA71CA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A7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Соответствующ</w:t>
      </w:r>
      <w:r w:rsidR="00B83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ее</w:t>
      </w:r>
      <w:r w:rsidRPr="00FA7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83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положение</w:t>
      </w:r>
      <w:r w:rsidRPr="00FA7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 антикоррупционной комплаенс-службе размещается на официальном интернет-ресурсе </w:t>
      </w:r>
      <w:r w:rsid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университета </w:t>
      </w:r>
      <w:proofErr w:type="spellStart"/>
      <w:r w:rsidR="00B336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B83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="00B336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енова</w:t>
      </w:r>
      <w:proofErr w:type="spellEnd"/>
      <w:r w:rsidR="00B336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A7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доводится до сведения всех работников организации.</w:t>
      </w:r>
    </w:p>
    <w:p w14:paraId="3332E217" w14:textId="77777777" w:rsidR="0080276E" w:rsidRDefault="0080276E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7B7FEC" w14:textId="116F2E9A" w:rsidR="00550A62" w:rsidRPr="00550A62" w:rsidRDefault="00550A62" w:rsidP="00550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0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Статус антикоррупционных комплаенс-служб</w:t>
      </w:r>
    </w:p>
    <w:p w14:paraId="47E755A1" w14:textId="77777777" w:rsidR="00550A62" w:rsidRPr="00550A62" w:rsidRDefault="00550A62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CD39D" w14:textId="4D9048B9" w:rsidR="00550A62" w:rsidRPr="00550A62" w:rsidRDefault="00674439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z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550A62"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Антикоррупционная комплаенс-служба является подразделением </w:t>
      </w:r>
      <w:r w:rsid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университета</w:t>
      </w:r>
      <w:r w:rsidR="00550A62"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, независима от других структурных подразделений, подчинена</w:t>
      </w:r>
      <w:r w:rsidR="00126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подотчетна совету директоров университета </w:t>
      </w:r>
      <w:proofErr w:type="spellStart"/>
      <w:r w:rsidR="001263A6">
        <w:rPr>
          <w:rFonts w:ascii="Times New Roman" w:eastAsia="Times New Roman" w:hAnsi="Times New Roman" w:cs="Times New Roman"/>
          <w:color w:val="000000"/>
          <w:sz w:val="28"/>
          <w:szCs w:val="28"/>
        </w:rPr>
        <w:t>Есенова</w:t>
      </w:r>
      <w:proofErr w:type="spellEnd"/>
      <w:r w:rsidR="00550A62"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CDEE483" w14:textId="23E5F7D3" w:rsidR="00550A62" w:rsidRPr="00550A62" w:rsidRDefault="00674439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z14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550A62"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. Антикоррупционная комплаенс-служба независима в принятии и реализации мер по противодействию коррупции в университет</w:t>
      </w:r>
      <w:r w:rsid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50A62"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F12B17" w14:textId="5063A416" w:rsidR="00550A62" w:rsidRPr="00550A62" w:rsidRDefault="00550A62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z15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7443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. Антикоррупционная комплаенс-служба не может быть привлечена к работам, относящимся к компетенции других структурных подразделений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университета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к подготовке или исполнению программ и проектов, не относящихся к ее полномочиям.</w:t>
      </w:r>
    </w:p>
    <w:p w14:paraId="180EDF5C" w14:textId="632ACBC5" w:rsidR="00550A62" w:rsidRPr="00550A62" w:rsidRDefault="00550A62" w:rsidP="00C52F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z16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7443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.На работников антикоррупционной комплаенс-службы распространяются положения внутренней нормативной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университета</w:t>
      </w:r>
      <w:r w:rsidR="00B83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3E52">
        <w:rPr>
          <w:rFonts w:ascii="Times New Roman" w:eastAsia="Times New Roman" w:hAnsi="Times New Roman" w:cs="Times New Roman"/>
          <w:color w:val="000000"/>
          <w:sz w:val="28"/>
          <w:szCs w:val="28"/>
        </w:rPr>
        <w:t>Есенова</w:t>
      </w:r>
      <w:proofErr w:type="spellEnd"/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9B8346" w14:textId="2E2D00C8" w:rsidR="00550A62" w:rsidRPr="00550A62" w:rsidRDefault="00550A62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7443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. Назначение и освобождение руководителя антикоррупционной комплаенс-службы осуществляется с соответствующим уведомлением уполномоченного органа по противодействию коррупции.</w:t>
      </w:r>
    </w:p>
    <w:p w14:paraId="2207C669" w14:textId="4C15C781" w:rsidR="00550A62" w:rsidRDefault="00550A62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z17"/>
      <w:bookmarkEnd w:id="6"/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7443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. Оценка деятельности антикоррупционной комплаенс-службы проводится уполномоченным органом по противодействию коррупции.</w:t>
      </w:r>
    </w:p>
    <w:bookmarkEnd w:id="7"/>
    <w:p w14:paraId="3D99A239" w14:textId="60D271FA" w:rsidR="00550A62" w:rsidRPr="00550A62" w:rsidRDefault="00550A62" w:rsidP="00550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0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Цели, задачи, принципы, функции, права и обязанности антикоррупционных комплаенс-служб</w:t>
      </w:r>
    </w:p>
    <w:p w14:paraId="49F12D3D" w14:textId="77777777" w:rsidR="00550A62" w:rsidRPr="00550A62" w:rsidRDefault="00550A62" w:rsidP="00550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615068" w14:textId="049A181F" w:rsidR="00550A62" w:rsidRPr="00550A62" w:rsidRDefault="00550A62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8" w:name="z19"/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7443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Start w:id="9" w:name="z36"/>
      <w:bookmarkEnd w:id="8"/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Основной целью деятельности антикоррупционной комплаенс-службы является обеспечение соблюдения работниками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университета </w:t>
      </w:r>
      <w:proofErr w:type="spellStart"/>
      <w:r w:rsidR="00B83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Есенова</w:t>
      </w:r>
      <w:proofErr w:type="spellEnd"/>
      <w:r w:rsidR="00B83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законодательства Республики Казахстан о противодействии коррупции, а также мониторинг за реализацией мероприятий по противодействию коррупции</w:t>
      </w:r>
      <w:r w:rsidR="00B83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6456780D" w14:textId="4C0CF667" w:rsidR="00550A62" w:rsidRPr="00550A62" w:rsidRDefault="00550A62" w:rsidP="00550A62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0" w:name="z20"/>
      <w:bookmarkEnd w:id="9"/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7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1" w:name="z21"/>
      <w:bookmarkEnd w:id="10"/>
      <w:r w:rsidRPr="007F12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Задачи антикоррупционной комплаенс-службы</w:t>
      </w: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046B71BE" w14:textId="77777777" w:rsidR="007F1264" w:rsidRDefault="00550A62" w:rsidP="007F1264">
      <w:pPr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обеспечение соблюдения внешних регуляторных требований и </w:t>
      </w:r>
    </w:p>
    <w:p w14:paraId="6448757E" w14:textId="28F74B69" w:rsidR="00550A62" w:rsidRPr="00550A62" w:rsidRDefault="00550A62" w:rsidP="007F1264">
      <w:p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наилучшей международной практики по вопросам противодействия коррупции;</w:t>
      </w:r>
    </w:p>
    <w:p w14:paraId="3214B644" w14:textId="77777777" w:rsidR="007F1264" w:rsidRDefault="00550A62" w:rsidP="007F1264">
      <w:pPr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обеспечение соблюдения основных принципов противодействия </w:t>
      </w:r>
    </w:p>
    <w:p w14:paraId="4AD05CC2" w14:textId="5FA10E3E" w:rsidR="00550A62" w:rsidRPr="00550A62" w:rsidRDefault="00550A62" w:rsidP="007F1264">
      <w:p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коррупции в соответствии с Законом;</w:t>
      </w:r>
    </w:p>
    <w:p w14:paraId="36834D3A" w14:textId="77777777" w:rsidR="00550A62" w:rsidRPr="00550A62" w:rsidRDefault="00550A62" w:rsidP="007F1264">
      <w:pPr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оценка и переоценка коррупционных</w:t>
      </w:r>
      <w:r w:rsidRPr="00550A6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50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рисков;</w:t>
      </w:r>
    </w:p>
    <w:p w14:paraId="40AC3B90" w14:textId="77777777" w:rsidR="007F1264" w:rsidRDefault="00550A62" w:rsidP="007F1264">
      <w:pPr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эффективная реализация системы мер по противодействию </w:t>
      </w:r>
    </w:p>
    <w:p w14:paraId="6636803C" w14:textId="2A75D164" w:rsidR="00550A62" w:rsidRPr="00550A62" w:rsidRDefault="00550A62" w:rsidP="007F1264">
      <w:p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коррупции в соответствии с Законом.</w:t>
      </w:r>
    </w:p>
    <w:p w14:paraId="3EB8CE3A" w14:textId="1683B6BA" w:rsidR="00C52F0C" w:rsidRPr="00674439" w:rsidRDefault="00550A62" w:rsidP="00674439">
      <w:pPr>
        <w:pStyle w:val="a6"/>
        <w:numPr>
          <w:ilvl w:val="0"/>
          <w:numId w:val="31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hanging="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744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Антикоррупционные комплаенс-службы руководствуются</w:t>
      </w:r>
      <w:r w:rsidRPr="0067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E279A7" w14:textId="1FE520C4" w:rsidR="00550A62" w:rsidRPr="007F1264" w:rsidRDefault="00550A62" w:rsidP="007F1264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5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следующими </w:t>
      </w:r>
      <w:r w:rsidRPr="007F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принципами:</w:t>
      </w:r>
    </w:p>
    <w:p w14:paraId="3261DF2D" w14:textId="77777777" w:rsidR="00550A62" w:rsidRPr="00550A62" w:rsidRDefault="00550A62" w:rsidP="00550A62">
      <w:pPr>
        <w:numPr>
          <w:ilvl w:val="0"/>
          <w:numId w:val="24"/>
        </w:numPr>
        <w:shd w:val="clear" w:color="auto" w:fill="FFFFFF"/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руководства в эффективности антикоррупционного комплаенса;</w:t>
      </w:r>
    </w:p>
    <w:p w14:paraId="6FBB7D36" w14:textId="77777777" w:rsidR="00550A62" w:rsidRPr="00550A62" w:rsidRDefault="00550A62" w:rsidP="00550A62">
      <w:pPr>
        <w:numPr>
          <w:ilvl w:val="0"/>
          <w:numId w:val="24"/>
        </w:numPr>
        <w:shd w:val="clear" w:color="auto" w:fill="FFFFFF"/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достаточность полномочий и ресурсов, необходимых для выполнения задач антикоррупционной комплаенс-службы;</w:t>
      </w:r>
    </w:p>
    <w:p w14:paraId="06BF85D8" w14:textId="77777777" w:rsidR="00550A62" w:rsidRPr="00550A62" w:rsidRDefault="00550A62" w:rsidP="00550A62">
      <w:pPr>
        <w:numPr>
          <w:ilvl w:val="0"/>
          <w:numId w:val="24"/>
        </w:numPr>
        <w:shd w:val="clear" w:color="auto" w:fill="FFFFFF"/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 антикоррупционной комплаенс-службы;</w:t>
      </w:r>
    </w:p>
    <w:p w14:paraId="7C7E6171" w14:textId="77777777" w:rsidR="00550A62" w:rsidRPr="00550A62" w:rsidRDefault="00550A62" w:rsidP="00550A62">
      <w:pPr>
        <w:numPr>
          <w:ilvl w:val="0"/>
          <w:numId w:val="24"/>
        </w:numPr>
        <w:shd w:val="clear" w:color="auto" w:fill="FFFFFF"/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открытость деятельности </w:t>
      </w: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антикоррупционной комплаенс-службы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6D322D" w14:textId="77777777" w:rsidR="00550A62" w:rsidRPr="00550A62" w:rsidRDefault="00550A62" w:rsidP="00550A62">
      <w:pPr>
        <w:numPr>
          <w:ilvl w:val="0"/>
          <w:numId w:val="24"/>
        </w:numPr>
        <w:shd w:val="clear" w:color="auto" w:fill="FFFFFF"/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непрерывность </w:t>
      </w: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осуществления 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 комплаенса;</w:t>
      </w:r>
    </w:p>
    <w:p w14:paraId="532AA138" w14:textId="77777777" w:rsidR="00550A62" w:rsidRPr="00550A62" w:rsidRDefault="00550A62" w:rsidP="00550A62">
      <w:pPr>
        <w:numPr>
          <w:ilvl w:val="0"/>
          <w:numId w:val="24"/>
        </w:numPr>
        <w:shd w:val="clear" w:color="auto" w:fill="FFFFFF"/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совершенствование 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 комплаенса.</w:t>
      </w:r>
    </w:p>
    <w:p w14:paraId="2577B604" w14:textId="15D5D171" w:rsidR="00550A62" w:rsidRPr="00550A62" w:rsidRDefault="00550A62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7443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F126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антикоррупционных комплаенс-служб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C8E74AB" w14:textId="0F572144" w:rsidR="00550A62" w:rsidRPr="00550A62" w:rsidRDefault="00550A62" w:rsidP="00674439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разрабатывает внутреннюю политику противодействия коррупции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университета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Есенова</w:t>
      </w:r>
      <w:proofErr w:type="spellEnd"/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592BCE5B" w14:textId="77777777" w:rsidR="00C52F0C" w:rsidRDefault="00550A62" w:rsidP="00674439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hanging="7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разрабатывает инструкцию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противодействию коррупции для </w:t>
      </w:r>
    </w:p>
    <w:p w14:paraId="001EAD53" w14:textId="00985A8B" w:rsidR="00550A62" w:rsidRPr="00550A62" w:rsidRDefault="00550A62" w:rsidP="00674439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работников университета </w:t>
      </w:r>
      <w:proofErr w:type="spellStart"/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Есенова</w:t>
      </w:r>
      <w:proofErr w:type="spellEnd"/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FD64608" w14:textId="77777777" w:rsidR="00C52F0C" w:rsidRDefault="00550A62" w:rsidP="00674439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hanging="7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проводит разъяснительные мероприятия по вопросам </w:t>
      </w:r>
    </w:p>
    <w:p w14:paraId="33EBFD87" w14:textId="45E48A63" w:rsidR="00550A62" w:rsidRPr="00550A62" w:rsidRDefault="00550A62" w:rsidP="00674439">
      <w:p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противодействия коррупции и формированию антикоррупционной культуры </w:t>
      </w:r>
      <w:proofErr w:type="gramStart"/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университета</w:t>
      </w:r>
      <w:proofErr w:type="gramEnd"/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Есенова</w:t>
      </w:r>
      <w:proofErr w:type="spellEnd"/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F69FC9B" w14:textId="77777777" w:rsidR="00550A62" w:rsidRPr="00550A62" w:rsidRDefault="00550A62" w:rsidP="00674439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продвигает корпоративные этические ценности;</w:t>
      </w:r>
    </w:p>
    <w:p w14:paraId="185B4BDC" w14:textId="77777777" w:rsidR="00C52F0C" w:rsidRDefault="00550A62" w:rsidP="00674439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993"/>
          <w:tab w:val="left" w:pos="1276"/>
          <w:tab w:val="left" w:pos="1418"/>
        </w:tabs>
        <w:spacing w:after="0" w:line="240" w:lineRule="auto"/>
        <w:ind w:hanging="7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обеспечивает контроль за соблюдением работниками </w:t>
      </w:r>
      <w:r w:rsidR="00EB3ACC"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университета </w:t>
      </w:r>
    </w:p>
    <w:p w14:paraId="200CC95C" w14:textId="0179FD5C" w:rsidR="00550A62" w:rsidRPr="00550A62" w:rsidRDefault="00EB3ACC" w:rsidP="00674439">
      <w:pPr>
        <w:shd w:val="clear" w:color="auto" w:fill="FFFFFF"/>
        <w:tabs>
          <w:tab w:val="left" w:pos="567"/>
          <w:tab w:val="left" w:pos="709"/>
          <w:tab w:val="left" w:pos="993"/>
          <w:tab w:val="left" w:pos="1276"/>
          <w:tab w:val="left" w:pos="141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Есенова</w:t>
      </w:r>
      <w:proofErr w:type="spellEnd"/>
      <w:r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50A62"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антикоррупционного законодательства, а также корпоративного кодекса этики (при наличии);</w:t>
      </w:r>
    </w:p>
    <w:p w14:paraId="0AE71D14" w14:textId="77777777" w:rsidR="00C52F0C" w:rsidRDefault="00550A62" w:rsidP="00674439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hanging="7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организует обучение работников </w:t>
      </w:r>
      <w:r w:rsidR="00EB3ACC"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университета </w:t>
      </w:r>
      <w:proofErr w:type="spellStart"/>
      <w:r w:rsidR="00EB3ACC"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Есенова</w:t>
      </w:r>
      <w:proofErr w:type="spellEnd"/>
      <w:r w:rsidR="00EB3ACC"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вопросам </w:t>
      </w:r>
    </w:p>
    <w:p w14:paraId="25959C6D" w14:textId="5F5343C2" w:rsidR="00550A62" w:rsidRPr="00550A62" w:rsidRDefault="00550A62" w:rsidP="00674439">
      <w:p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противодействия коррупции;</w:t>
      </w:r>
    </w:p>
    <w:p w14:paraId="779EB871" w14:textId="77777777" w:rsidR="00550A62" w:rsidRPr="00550A62" w:rsidRDefault="00550A62" w:rsidP="00674439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разрабатывает и проводит мониторинг исполнения структурными подразделениями внутренней программы противодействия коррупции в деятельности организации и работников;</w:t>
      </w:r>
    </w:p>
    <w:p w14:paraId="1F16C5C2" w14:textId="25B36AA3" w:rsidR="00550A62" w:rsidRPr="00550A62" w:rsidRDefault="00550A62" w:rsidP="00674439">
      <w:pPr>
        <w:numPr>
          <w:ilvl w:val="0"/>
          <w:numId w:val="25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координирует работу по внутреннему анализу коррупционных рисков в деятельности </w:t>
      </w:r>
      <w:r w:rsidR="00EB3ACC"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университета </w:t>
      </w: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 приказом Председателя Агентства Республики Казахстан по делам государственной службы и противодействию коррупции от 19 октября 2016 года № 12 «Об утверждении Типовых правил проведения внутреннего анализа коррупционных рисков» с привлечением представителей институтов гражданского и бизнес-сообщества;</w:t>
      </w:r>
    </w:p>
    <w:p w14:paraId="33189D0E" w14:textId="77777777" w:rsidR="007F1264" w:rsidRPr="007F1264" w:rsidRDefault="00550A62" w:rsidP="00674439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hanging="77"/>
        <w:contextualSpacing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во внешнем анализе коррупционных рисков в деятельности </w:t>
      </w:r>
    </w:p>
    <w:p w14:paraId="47AD5CF2" w14:textId="19B4A911" w:rsidR="00550A62" w:rsidRPr="00550A62" w:rsidRDefault="00EB3ACC" w:rsidP="00674439">
      <w:p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="00B8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Есенова</w:t>
      </w:r>
      <w:proofErr w:type="spellEnd"/>
      <w:r w:rsidR="00550A62"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</w:t>
      </w:r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50A62"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 совместному решению первых руководителей уполномоченного органа по противодействию коррупции;</w:t>
      </w:r>
    </w:p>
    <w:p w14:paraId="3F996DE6" w14:textId="77777777" w:rsidR="00674439" w:rsidRDefault="00550A62" w:rsidP="007F1264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hanging="7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осуществляет управление коррупционными рисками в </w:t>
      </w:r>
      <w:r w:rsidR="00EB3ACC"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университет</w:t>
      </w:r>
      <w:r w:rsid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EB3ACC"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60D395F7" w14:textId="7C19E2F9" w:rsidR="00550A62" w:rsidRPr="00550A62" w:rsidRDefault="00EB3ACC" w:rsidP="00674439">
      <w:p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Есенова</w:t>
      </w:r>
      <w:proofErr w:type="spellEnd"/>
      <w:r w:rsidR="00550A62"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02D0DB5" w14:textId="77777777" w:rsidR="00550A62" w:rsidRPr="00550A62" w:rsidRDefault="00550A62" w:rsidP="00550A62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принимает меры по выявлению, мониторингу и урегулированию конфликта интересов, в том числе в вопросах трудоустройства;</w:t>
      </w:r>
    </w:p>
    <w:p w14:paraId="13CF4FE5" w14:textId="77777777" w:rsidR="007F1264" w:rsidRDefault="00550A62" w:rsidP="00674439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hanging="7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принимает меры по урегулированию вопросов подарков и </w:t>
      </w:r>
    </w:p>
    <w:p w14:paraId="4B739E96" w14:textId="1338C05D" w:rsidR="00550A62" w:rsidRPr="00550A62" w:rsidRDefault="00550A62" w:rsidP="00674439">
      <w:p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представительских расходов в </w:t>
      </w:r>
      <w:r w:rsidR="00EB3ACC"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университет</w:t>
      </w:r>
      <w:r w:rsid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EB3ACC"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EB3ACC"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Есенова</w:t>
      </w:r>
      <w:proofErr w:type="spellEnd"/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2D97C56C" w14:textId="77777777" w:rsidR="00550A62" w:rsidRPr="00550A62" w:rsidRDefault="00550A62" w:rsidP="00550A62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осуществляет проверку контрагентов при финансовых сделках;</w:t>
      </w:r>
    </w:p>
    <w:bookmarkEnd w:id="11"/>
    <w:p w14:paraId="03385DCC" w14:textId="77777777" w:rsidR="007F1264" w:rsidRDefault="00550A62" w:rsidP="007F1264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ind w:hanging="7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проводит служебные проверки на основе обращений (жалоб) о </w:t>
      </w:r>
    </w:p>
    <w:p w14:paraId="327D8D69" w14:textId="5A25E6A6" w:rsidR="00550A62" w:rsidRPr="00550A62" w:rsidRDefault="00550A62" w:rsidP="007F1264">
      <w:p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фактах коррупции в </w:t>
      </w:r>
      <w:r w:rsidR="00EB3ACC"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университет</w:t>
      </w:r>
      <w:r w:rsidR="00B83E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EB3ACC"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EB3ACC"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Есенова</w:t>
      </w:r>
      <w:proofErr w:type="spellEnd"/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A4BC176" w14:textId="77777777" w:rsidR="007F1264" w:rsidRDefault="00550A62" w:rsidP="007F1264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hanging="7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проводит мониторинг на предмет соблюдения работниками </w:t>
      </w:r>
    </w:p>
    <w:p w14:paraId="15A6D26F" w14:textId="7749BC1B" w:rsidR="00550A62" w:rsidRPr="00550A62" w:rsidRDefault="00EB3ACC" w:rsidP="007F1264">
      <w:p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университета</w:t>
      </w:r>
      <w:r w:rsidR="00550A62"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относящимися к категории лиц, приравненных к лицам, уполномоченных на выполнение государственных функций, антикоррупционных ограничений в соответствии с Законом;</w:t>
      </w:r>
    </w:p>
    <w:p w14:paraId="62C25BC1" w14:textId="77777777" w:rsidR="007F1264" w:rsidRPr="007F1264" w:rsidRDefault="00550A62" w:rsidP="00C52F0C">
      <w:pPr>
        <w:numPr>
          <w:ilvl w:val="0"/>
          <w:numId w:val="25"/>
        </w:num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hanging="7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мониторинг и анализ изменений в антикоррупционном </w:t>
      </w:r>
    </w:p>
    <w:p w14:paraId="3BE3A545" w14:textId="6DBAD2D8" w:rsidR="00550A62" w:rsidRPr="00550A62" w:rsidRDefault="00550A62" w:rsidP="007F1264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законодательстве, судебной практики по делам, связанным с коррупцией в </w:t>
      </w:r>
      <w:r w:rsidR="00EB3ACC" w:rsidRPr="00EB3AC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EB3A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40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Есенова</w:t>
      </w:r>
      <w:proofErr w:type="spellEnd"/>
      <w:r w:rsidRPr="00550A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666CA3" w14:textId="77777777" w:rsidR="007F1264" w:rsidRPr="007F1264" w:rsidRDefault="00550A62" w:rsidP="00C52F0C">
      <w:pPr>
        <w:numPr>
          <w:ilvl w:val="0"/>
          <w:numId w:val="25"/>
        </w:numPr>
        <w:tabs>
          <w:tab w:val="left" w:pos="1276"/>
        </w:tabs>
        <w:spacing w:after="0" w:line="240" w:lineRule="auto"/>
        <w:ind w:hanging="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оценку эффективности реализации антикоррупционных </w:t>
      </w:r>
    </w:p>
    <w:p w14:paraId="274823B5" w14:textId="3337A47A" w:rsidR="00550A62" w:rsidRPr="00550A62" w:rsidRDefault="00550A62" w:rsidP="007F126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 структурными подразделениями и работниками </w:t>
      </w:r>
      <w:r w:rsidR="00EB3ACC"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</w:t>
      </w:r>
      <w:r w:rsid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Есенова</w:t>
      </w:r>
      <w:proofErr w:type="spellEnd"/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8E8FDA" w14:textId="7B0E522E" w:rsidR="00550A62" w:rsidRPr="00550A62" w:rsidRDefault="00550A62" w:rsidP="00550A62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соответствующую информацию структурных подразделений и работников </w:t>
      </w:r>
      <w:r w:rsid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="00B8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Есенова</w:t>
      </w:r>
      <w:r w:rsid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противодействия коррупции;</w:t>
      </w:r>
    </w:p>
    <w:p w14:paraId="74549B41" w14:textId="77777777" w:rsidR="00674439" w:rsidRPr="00674439" w:rsidRDefault="00550A62" w:rsidP="00674439">
      <w:pPr>
        <w:numPr>
          <w:ilvl w:val="0"/>
          <w:numId w:val="25"/>
        </w:numPr>
        <w:tabs>
          <w:tab w:val="left" w:pos="1276"/>
        </w:tabs>
        <w:spacing w:after="0" w:line="240" w:lineRule="auto"/>
        <w:ind w:hanging="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</w:t>
      </w:r>
      <w:r w:rsidRP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устранению выявленных коррупционных </w:t>
      </w:r>
    </w:p>
    <w:p w14:paraId="19316169" w14:textId="6CD50745" w:rsidR="00550A62" w:rsidRPr="00550A62" w:rsidRDefault="00550A62" w:rsidP="0067443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рисков, повышению эффективности внутренних процессов организации деятельности</w:t>
      </w:r>
      <w:r w:rsidR="00214007" w:rsidRPr="00214007">
        <w:t xml:space="preserve"> </w:t>
      </w:r>
      <w:r w:rsidR="00214007">
        <w:t xml:space="preserve"> </w:t>
      </w:r>
      <w:r w:rsidR="00214007" w:rsidRP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президенту университета</w:t>
      </w:r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Есенова</w:t>
      </w:r>
      <w:proofErr w:type="spellEnd"/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672AA00" w14:textId="77777777" w:rsidR="00550A62" w:rsidRPr="00550A62" w:rsidRDefault="00550A62" w:rsidP="00550A62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отчеты и информацию по принятым антикоррупционным мерам в уполномоченный орган по противодействию коррупции;</w:t>
      </w:r>
    </w:p>
    <w:p w14:paraId="47F085F6" w14:textId="15C5F72A" w:rsidR="00550A62" w:rsidRPr="00550A62" w:rsidRDefault="00550A62" w:rsidP="00550A62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отчитывается перед советом директоров </w:t>
      </w:r>
      <w:r w:rsid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Есенова</w:t>
      </w:r>
      <w:proofErr w:type="spellEnd"/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органа по противодействию коррупции о проделанной работе.</w:t>
      </w:r>
    </w:p>
    <w:p w14:paraId="714FFE8A" w14:textId="626C6B13" w:rsidR="00550A62" w:rsidRPr="00550A62" w:rsidRDefault="00674439" w:rsidP="00550A62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</w:t>
      </w:r>
      <w:r w:rsidR="00550A62"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bookmarkStart w:id="12" w:name="z22"/>
      <w:r w:rsidR="00550A62" w:rsidRPr="00B336E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антикоррупционн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50A62" w:rsidRPr="00B3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комплаенс-служб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50A62" w:rsidRPr="00B336E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50A62"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bookmarkEnd w:id="12"/>
    <w:p w14:paraId="24E4DB9C" w14:textId="66A7C4BF" w:rsidR="00550A62" w:rsidRPr="00550A62" w:rsidRDefault="00550A62" w:rsidP="00550A62">
      <w:pPr>
        <w:numPr>
          <w:ilvl w:val="0"/>
          <w:numId w:val="27"/>
        </w:numPr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запрашивать и получать от структурных подразделений </w:t>
      </w:r>
      <w:r w:rsid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университета</w:t>
      </w:r>
      <w:r w:rsidR="002140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2140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Есенова</w:t>
      </w:r>
      <w:proofErr w:type="spellEnd"/>
      <w:r w:rsid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информацию и материалы, в том числе составляющие коммерческую и служебную тайну, в рамках утвержденных процедур, регламентированных внутренними документами организации;</w:t>
      </w:r>
    </w:p>
    <w:p w14:paraId="7AC9C3AA" w14:textId="1C069966" w:rsidR="00550A62" w:rsidRPr="00550A62" w:rsidRDefault="00550A62" w:rsidP="00550A62">
      <w:pPr>
        <w:numPr>
          <w:ilvl w:val="0"/>
          <w:numId w:val="27"/>
        </w:num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инициировать вынесение вопросов, относящихся к их компетенции, на рассмотрение </w:t>
      </w:r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директоров </w:t>
      </w:r>
      <w:r w:rsid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Есенова</w:t>
      </w:r>
      <w:proofErr w:type="spellEnd"/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2964425A" w14:textId="77777777" w:rsidR="00550A62" w:rsidRPr="00550A62" w:rsidRDefault="00550A62" w:rsidP="00550A62">
      <w:pPr>
        <w:numPr>
          <w:ilvl w:val="0"/>
          <w:numId w:val="27"/>
        </w:num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инициировать проведение служебных проверок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14:paraId="06523843" w14:textId="443791D5" w:rsidR="00550A62" w:rsidRPr="00550A62" w:rsidRDefault="00550A62" w:rsidP="00550A6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от руководителей и других работников </w:t>
      </w:r>
      <w:r w:rsid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Есенова</w:t>
      </w:r>
      <w:proofErr w:type="spellEnd"/>
      <w:r w:rsid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письменных объяснений в рамках служебных расследований;</w:t>
      </w:r>
    </w:p>
    <w:p w14:paraId="1B451358" w14:textId="77777777" w:rsidR="00550A62" w:rsidRPr="00550A62" w:rsidRDefault="00550A62" w:rsidP="00550A6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разрабатывать предложения по совершенствованию антикоррупционного законодательства Республики Казахстан и представлять их на рассмотрение уполномоченного органа по противодействию коррупции; </w:t>
      </w:r>
    </w:p>
    <w:p w14:paraId="4403E8DE" w14:textId="77777777" w:rsidR="00550A62" w:rsidRPr="00550A62" w:rsidRDefault="00550A62" w:rsidP="00550A62">
      <w:pPr>
        <w:numPr>
          <w:ilvl w:val="0"/>
          <w:numId w:val="27"/>
        </w:num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участвовать в разработке проектов внутренних нормативных документов в пределах своей компетенции;</w:t>
      </w:r>
    </w:p>
    <w:p w14:paraId="65095494" w14:textId="22E25F90" w:rsidR="00550A62" w:rsidRPr="00550A62" w:rsidRDefault="00550A62" w:rsidP="00550A6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консультационную помощь в работе по противодействию коррупции в </w:t>
      </w:r>
      <w:r w:rsid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университете</w:t>
      </w:r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Есенова</w:t>
      </w:r>
      <w:proofErr w:type="spellEnd"/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1FE99FE" w14:textId="6178E037" w:rsidR="00550A62" w:rsidRPr="00550A62" w:rsidRDefault="00550A62" w:rsidP="00550A6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каналы информирования, по которым могут поступать сообщения </w:t>
      </w: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наличии или потенциальной возможности нарушения антикоррупционного законодательства в </w:t>
      </w:r>
      <w:r w:rsid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университете</w:t>
      </w:r>
      <w:r w:rsidR="002140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2140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Есенова</w:t>
      </w:r>
      <w:proofErr w:type="spellEnd"/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либо вносить </w:t>
      </w:r>
      <w:r w:rsidRPr="00550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550A6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550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50A6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550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</w:t>
      </w:r>
      <w:r w:rsidRPr="00550A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мероприятий по противодействию коррупции.</w:t>
      </w:r>
    </w:p>
    <w:p w14:paraId="0F667227" w14:textId="288C935F" w:rsidR="00550A62" w:rsidRPr="00550A62" w:rsidRDefault="00674439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z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550A62" w:rsidRPr="007F1264">
        <w:rPr>
          <w:rFonts w:ascii="Times New Roman" w:eastAsia="Times New Roman" w:hAnsi="Times New Roman" w:cs="Times New Roman"/>
          <w:color w:val="000000"/>
          <w:sz w:val="28"/>
          <w:szCs w:val="28"/>
        </w:rPr>
        <w:t>. Обязанности антикоррупционных комплаенс-служб</w:t>
      </w:r>
      <w:r w:rsidR="00550A62"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bookmarkEnd w:id="13"/>
    <w:p w14:paraId="68360394" w14:textId="753E9411" w:rsidR="00550A62" w:rsidRPr="00550A62" w:rsidRDefault="00550A62" w:rsidP="00550A62">
      <w:pPr>
        <w:numPr>
          <w:ilvl w:val="0"/>
          <w:numId w:val="2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соблюдает конфиденциальность информации о</w:t>
      </w:r>
      <w:r w:rsid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 университете</w:t>
      </w:r>
      <w:r w:rsidR="002140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2140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Есенова</w:t>
      </w:r>
      <w:proofErr w:type="spellEnd"/>
      <w:r w:rsidR="00EB3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его аффилированных лицах, инсайдерской информации, ставшей известной в период осуществления функций антикоррупционной комплаенс-службы, если в ней не содержатся данные о готовящемся коррупционном правонарушении; </w:t>
      </w:r>
    </w:p>
    <w:p w14:paraId="7B34348E" w14:textId="77777777" w:rsidR="00550A62" w:rsidRPr="00550A62" w:rsidRDefault="00550A62" w:rsidP="00550A62">
      <w:pPr>
        <w:numPr>
          <w:ilvl w:val="0"/>
          <w:numId w:val="2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обеспечивает конфиденциальность лиц, обратившихся по предполагаемым или фактическим фактам коррупции, нарушений корпоративного кодекса этики и иных внутренних политик и процедур по вопросам антикоррупционного комплаенса;</w:t>
      </w:r>
    </w:p>
    <w:p w14:paraId="1CD12C17" w14:textId="31C73E84" w:rsidR="00550A62" w:rsidRPr="00550A62" w:rsidRDefault="00550A62" w:rsidP="00550A62">
      <w:pPr>
        <w:numPr>
          <w:ilvl w:val="0"/>
          <w:numId w:val="28"/>
        </w:num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своевременно информирует </w:t>
      </w:r>
      <w:r w:rsidR="0070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директоров </w:t>
      </w:r>
      <w:r w:rsid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="0070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Есенова</w:t>
      </w:r>
      <w:proofErr w:type="spellEnd"/>
      <w:r w:rsid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любых ситуациях, связанных с наличием или потенциальной возможностью нарушения антикоррупционного законодательства; </w:t>
      </w:r>
    </w:p>
    <w:p w14:paraId="1F95359D" w14:textId="43B60EEB" w:rsidR="00550A62" w:rsidRPr="00550A62" w:rsidRDefault="00550A62" w:rsidP="00550A62">
      <w:pPr>
        <w:numPr>
          <w:ilvl w:val="0"/>
          <w:numId w:val="28"/>
        </w:num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 выявления признаков уголовных или административных коррупционных правонарушений в действиях работников </w:t>
      </w:r>
      <w:r w:rsid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университета </w:t>
      </w:r>
      <w:proofErr w:type="spellStart"/>
      <w:r w:rsidR="0070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Есенова</w:t>
      </w:r>
      <w:proofErr w:type="spellEnd"/>
      <w:r w:rsidR="0070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материалы с соответствующими доказательствами в уполномоченный орган по противодействию коррупции;</w:t>
      </w:r>
    </w:p>
    <w:p w14:paraId="3A3697E9" w14:textId="3A67135B" w:rsidR="00550A62" w:rsidRPr="00550A62" w:rsidRDefault="00550A62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не препятствует установленному режиму работы </w:t>
      </w:r>
      <w:r w:rsidR="00EB3ACC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университета</w:t>
      </w:r>
      <w:r w:rsidR="00706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541">
        <w:rPr>
          <w:rFonts w:ascii="Times New Roman" w:eastAsia="Times New Roman" w:hAnsi="Times New Roman" w:cs="Times New Roman"/>
          <w:color w:val="000000"/>
          <w:sz w:val="28"/>
          <w:szCs w:val="28"/>
        </w:rPr>
        <w:t>Есенова</w:t>
      </w:r>
      <w:proofErr w:type="spellEnd"/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B6E913F" w14:textId="77777777" w:rsidR="00550A62" w:rsidRPr="00550A62" w:rsidRDefault="00550A62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6) соблюдает требования служебной и профессиональной этики.</w:t>
      </w:r>
    </w:p>
    <w:p w14:paraId="3BC7024B" w14:textId="42E290F9" w:rsidR="00550A62" w:rsidRPr="00550A62" w:rsidRDefault="00550A62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z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7443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. Антикоррупционная комплаенс-служба обеспечивает своевременное и качественное выполнение возложенных на нее функций и задач.</w:t>
      </w:r>
    </w:p>
    <w:p w14:paraId="5C7FB27F" w14:textId="77777777" w:rsidR="00550A62" w:rsidRDefault="00550A62" w:rsidP="00550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z33"/>
      <w:bookmarkEnd w:id="14"/>
    </w:p>
    <w:p w14:paraId="08E08431" w14:textId="77777777" w:rsidR="00674439" w:rsidRDefault="00674439" w:rsidP="00550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83BF636" w14:textId="77777777" w:rsidR="00674439" w:rsidRDefault="00674439" w:rsidP="00550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F61481E" w14:textId="77777777" w:rsidR="00674439" w:rsidRDefault="00674439" w:rsidP="00550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1859D9" w14:textId="77777777" w:rsidR="00674439" w:rsidRPr="00550A62" w:rsidRDefault="00674439" w:rsidP="00550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2E8D63A" w14:textId="77777777" w:rsidR="005778AD" w:rsidRDefault="005778AD" w:rsidP="00550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96F5160" w14:textId="77777777" w:rsidR="005778AD" w:rsidRDefault="005778AD" w:rsidP="00550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bookmarkStart w:id="16" w:name="_GoBack"/>
    </w:p>
    <w:bookmarkEnd w:id="16"/>
    <w:p w14:paraId="4E91B5B4" w14:textId="4EF7AA8E" w:rsidR="005778AD" w:rsidRPr="00FC0841" w:rsidRDefault="005778AD" w:rsidP="00550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C0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4.Требования к квалификации комлаенс-офицера</w:t>
      </w:r>
    </w:p>
    <w:p w14:paraId="14432188" w14:textId="77777777" w:rsidR="005778AD" w:rsidRPr="00FC0841" w:rsidRDefault="005778AD" w:rsidP="005778AD">
      <w:pPr>
        <w:pStyle w:val="ae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</w:p>
    <w:p w14:paraId="77072F4F" w14:textId="314397C3" w:rsidR="005778AD" w:rsidRPr="00FC0841" w:rsidRDefault="005778AD" w:rsidP="005778A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FC0841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FC0841">
        <w:rPr>
          <w:rFonts w:ascii="Times New Roman" w:hAnsi="Times New Roman"/>
          <w:sz w:val="28"/>
          <w:szCs w:val="28"/>
        </w:rPr>
        <w:t>К кандидатам на должность Комплаенс - офицер предъявляются следующие требования:</w:t>
      </w:r>
    </w:p>
    <w:p w14:paraId="69AEEC99" w14:textId="1E7D4CE9" w:rsidR="005778AD" w:rsidRPr="00FC0841" w:rsidRDefault="005778AD" w:rsidP="005778A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841">
        <w:rPr>
          <w:rFonts w:ascii="Times New Roman" w:hAnsi="Times New Roman"/>
          <w:sz w:val="28"/>
          <w:szCs w:val="28"/>
        </w:rPr>
        <w:t>1) высшее образование по специализированным направлениям: юриспруденция и/или экономика;</w:t>
      </w:r>
    </w:p>
    <w:p w14:paraId="76B79002" w14:textId="7452F9DA" w:rsidR="005778AD" w:rsidRPr="00FC0841" w:rsidRDefault="005778AD" w:rsidP="005778A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841">
        <w:rPr>
          <w:rFonts w:ascii="Times New Roman" w:hAnsi="Times New Roman"/>
          <w:sz w:val="28"/>
          <w:szCs w:val="28"/>
        </w:rPr>
        <w:t>2)  опыт работы по вышеуказанным направлениям не менее 3 лет;</w:t>
      </w:r>
    </w:p>
    <w:p w14:paraId="0E585FF3" w14:textId="33821B19" w:rsidR="005778AD" w:rsidRPr="005778AD" w:rsidRDefault="005778AD" w:rsidP="005778A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841">
        <w:rPr>
          <w:rFonts w:ascii="Times New Roman" w:hAnsi="Times New Roman"/>
          <w:sz w:val="28"/>
          <w:szCs w:val="28"/>
        </w:rPr>
        <w:t xml:space="preserve">3) желательно наличие сертификата </w:t>
      </w:r>
      <w:proofErr w:type="spellStart"/>
      <w:r w:rsidRPr="00FC0841">
        <w:rPr>
          <w:rFonts w:ascii="Times New Roman" w:hAnsi="Times New Roman"/>
          <w:sz w:val="28"/>
          <w:szCs w:val="28"/>
        </w:rPr>
        <w:t>International</w:t>
      </w:r>
      <w:proofErr w:type="spellEnd"/>
      <w:r w:rsidRPr="00FC08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841">
        <w:rPr>
          <w:rFonts w:ascii="Times New Roman" w:hAnsi="Times New Roman"/>
          <w:sz w:val="28"/>
          <w:szCs w:val="28"/>
        </w:rPr>
        <w:t>Compliance</w:t>
      </w:r>
      <w:proofErr w:type="spellEnd"/>
      <w:r w:rsidRPr="00FC08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841">
        <w:rPr>
          <w:rFonts w:ascii="Times New Roman" w:hAnsi="Times New Roman"/>
          <w:sz w:val="28"/>
          <w:szCs w:val="28"/>
        </w:rPr>
        <w:t>Association</w:t>
      </w:r>
      <w:proofErr w:type="spellEnd"/>
      <w:r w:rsidRPr="00FC0841">
        <w:rPr>
          <w:rFonts w:ascii="Times New Roman" w:hAnsi="Times New Roman"/>
          <w:sz w:val="28"/>
          <w:szCs w:val="28"/>
        </w:rPr>
        <w:t xml:space="preserve"> или аналогичная сертификация;</w:t>
      </w:r>
    </w:p>
    <w:p w14:paraId="6F65B355" w14:textId="77777777" w:rsidR="005778AD" w:rsidRDefault="005778AD" w:rsidP="00550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9EF8ED3" w14:textId="07F51BE8" w:rsidR="00550A62" w:rsidRPr="00550A62" w:rsidRDefault="005778AD" w:rsidP="00550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550A62" w:rsidRPr="00550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Отчетность антикоррупционных комплаенс-служб</w:t>
      </w:r>
    </w:p>
    <w:p w14:paraId="66470293" w14:textId="77777777" w:rsidR="00550A62" w:rsidRPr="00550A62" w:rsidRDefault="00550A62" w:rsidP="00550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3ABE02" w14:textId="1AD36293" w:rsidR="00550A62" w:rsidRPr="00550A62" w:rsidRDefault="004F7D41" w:rsidP="00550A6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7" w:name="z34"/>
      <w:bookmarkEnd w:id="15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6744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550A62"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Методическую и информационную поддержку антикоррупционн</w:t>
      </w:r>
      <w:r w:rsidR="006744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ой</w:t>
      </w:r>
      <w:r w:rsidR="00550A62"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комплаенс-служб</w:t>
      </w:r>
      <w:r w:rsidR="006744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550A62" w:rsidRPr="00550A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оказывает уполномоченный орган по противодействию коррупции и его территориальные подразделения. </w:t>
      </w:r>
    </w:p>
    <w:p w14:paraId="61982F30" w14:textId="44181C81" w:rsidR="00550A62" w:rsidRPr="00550A62" w:rsidRDefault="004F7D41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550A62"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. Антикоррупционная комплаенс-служба ежеквартально направляет отчеты и информацию по принятым антикоррупционным мерам в уполномоченный орган по противодействию коррупции.</w:t>
      </w:r>
    </w:p>
    <w:p w14:paraId="265723D3" w14:textId="2DF22A9D" w:rsidR="00550A62" w:rsidRPr="00550A62" w:rsidRDefault="004F7D41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550A62"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Антикоррупционная комплаенс-служба ежегодно представляет годовой отчет по противодействию коррупции совету </w:t>
      </w:r>
      <w:proofErr w:type="gramStart"/>
      <w:r w:rsidR="00550A62"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директоров</w:t>
      </w:r>
      <w:r w:rsidR="00B3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A62"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ниверситета</w:t>
      </w:r>
      <w:proofErr w:type="gramEnd"/>
      <w:r w:rsidR="00B33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36E0">
        <w:rPr>
          <w:rFonts w:ascii="Times New Roman" w:eastAsia="Times New Roman" w:hAnsi="Times New Roman" w:cs="Times New Roman"/>
          <w:color w:val="000000"/>
          <w:sz w:val="28"/>
          <w:szCs w:val="28"/>
        </w:rPr>
        <w:t>Есенова</w:t>
      </w:r>
      <w:proofErr w:type="spellEnd"/>
      <w:r w:rsidR="00550A62" w:rsidRPr="00550A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80611E4" w14:textId="2A01EEEC" w:rsidR="00550A62" w:rsidRDefault="004F7D41" w:rsidP="00550A6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36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24</w:t>
      </w:r>
      <w:r w:rsidR="00550A62" w:rsidRPr="00B336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706541" w:rsidRPr="00B336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Антикоррупционная комплаенс-служба </w:t>
      </w:r>
      <w:r w:rsidR="006744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B336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ниверситет</w:t>
      </w:r>
      <w:r w:rsidR="00706541" w:rsidRPr="00B336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336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336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Есенова</w:t>
      </w:r>
      <w:proofErr w:type="spellEnd"/>
      <w:r w:rsidRPr="00B336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50A62" w:rsidRPr="00B336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постоянной основе </w:t>
      </w:r>
      <w:r w:rsidR="00706541" w:rsidRPr="00B336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должн</w:t>
      </w:r>
      <w:r w:rsidR="006744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06541" w:rsidRPr="00B336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50A62" w:rsidRPr="00B336E0">
        <w:rPr>
          <w:rFonts w:ascii="Times New Roman" w:eastAsia="Times New Roman" w:hAnsi="Times New Roman" w:cs="Times New Roman"/>
          <w:sz w:val="28"/>
          <w:szCs w:val="28"/>
        </w:rPr>
        <w:t>информировать институты гражданского общества о проводимых мероприятиях по предупреждению коррупции.</w:t>
      </w:r>
    </w:p>
    <w:bookmarkEnd w:id="17"/>
    <w:p w14:paraId="7A7535CC" w14:textId="77777777" w:rsidR="005778AD" w:rsidRDefault="005778AD" w:rsidP="004F7D4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D142AC" w14:textId="5F5C7EB1" w:rsidR="004F7D41" w:rsidRPr="004F7D41" w:rsidRDefault="005778AD" w:rsidP="004F7D4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F7D41" w:rsidRPr="004F7D41">
        <w:rPr>
          <w:rFonts w:ascii="Times New Roman" w:eastAsia="Calibri" w:hAnsi="Times New Roman" w:cs="Times New Roman"/>
          <w:b/>
          <w:sz w:val="28"/>
          <w:szCs w:val="28"/>
        </w:rPr>
        <w:t>. Заключительные положения</w:t>
      </w:r>
    </w:p>
    <w:p w14:paraId="2DF78DD0" w14:textId="77777777" w:rsidR="004F7D41" w:rsidRPr="004F7D41" w:rsidRDefault="004F7D41" w:rsidP="004F7D4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08296D" w14:textId="1A675BFA" w:rsidR="004F7D41" w:rsidRPr="004F7D41" w:rsidRDefault="004F7D41" w:rsidP="006744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4F7D41">
        <w:rPr>
          <w:rFonts w:ascii="Times New Roman" w:eastAsia="Calibri" w:hAnsi="Times New Roman" w:cs="Times New Roman"/>
          <w:sz w:val="28"/>
          <w:szCs w:val="28"/>
        </w:rPr>
        <w:t>. Настоящее Положение, а также вносимые в него изменения</w:t>
      </w:r>
      <w:r w:rsidRPr="004F7D4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и дополнения утверждаются </w:t>
      </w:r>
      <w:r w:rsidR="0070654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решением совета директоров </w:t>
      </w:r>
      <w:r w:rsidR="0067443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у</w:t>
      </w:r>
      <w:r w:rsidR="0070654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ниверситета </w:t>
      </w:r>
      <w:proofErr w:type="spellStart"/>
      <w:r w:rsidR="0070654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Есенова</w:t>
      </w:r>
      <w:proofErr w:type="spellEnd"/>
      <w:r w:rsidR="0070654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4F7D4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и вступают в силу со дня его утверждения. </w:t>
      </w:r>
    </w:p>
    <w:p w14:paraId="1BE95988" w14:textId="77777777" w:rsidR="00550A62" w:rsidRPr="00550A62" w:rsidRDefault="00550A62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53638B" w14:textId="77777777" w:rsidR="00550A62" w:rsidRPr="00550A62" w:rsidRDefault="00550A62" w:rsidP="00550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ECEAA3" w14:textId="77777777" w:rsidR="00550A62" w:rsidRDefault="00550A62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50A62" w:rsidSect="00BD62B0"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C10CD" w14:textId="77777777" w:rsidR="0097780B" w:rsidRDefault="0097780B" w:rsidP="004E25F2">
      <w:pPr>
        <w:spacing w:after="0" w:line="240" w:lineRule="auto"/>
      </w:pPr>
      <w:r>
        <w:separator/>
      </w:r>
    </w:p>
  </w:endnote>
  <w:endnote w:type="continuationSeparator" w:id="0">
    <w:p w14:paraId="6CA014B4" w14:textId="77777777" w:rsidR="0097780B" w:rsidRDefault="0097780B" w:rsidP="004E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1212548764"/>
      <w:docPartObj>
        <w:docPartGallery w:val="Page Numbers (Bottom of Page)"/>
        <w:docPartUnique/>
      </w:docPartObj>
    </w:sdtPr>
    <w:sdtEndPr/>
    <w:sdtContent>
      <w:p w14:paraId="57CD041D" w14:textId="77777777" w:rsidR="004E25F2" w:rsidRPr="004E25F2" w:rsidRDefault="004E25F2" w:rsidP="004E25F2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4E25F2">
          <w:rPr>
            <w:rFonts w:ascii="Times New Roman" w:hAnsi="Times New Roman" w:cs="Times New Roman"/>
            <w:sz w:val="24"/>
          </w:rPr>
          <w:fldChar w:fldCharType="begin"/>
        </w:r>
        <w:r w:rsidRPr="004E25F2">
          <w:rPr>
            <w:rFonts w:ascii="Times New Roman" w:hAnsi="Times New Roman" w:cs="Times New Roman"/>
            <w:sz w:val="24"/>
          </w:rPr>
          <w:instrText>PAGE   \* MERGEFORMAT</w:instrText>
        </w:r>
        <w:r w:rsidRPr="004E25F2">
          <w:rPr>
            <w:rFonts w:ascii="Times New Roman" w:hAnsi="Times New Roman" w:cs="Times New Roman"/>
            <w:sz w:val="24"/>
          </w:rPr>
          <w:fldChar w:fldCharType="separate"/>
        </w:r>
        <w:r w:rsidR="005778AD">
          <w:rPr>
            <w:rFonts w:ascii="Times New Roman" w:hAnsi="Times New Roman" w:cs="Times New Roman"/>
            <w:noProof/>
            <w:sz w:val="24"/>
          </w:rPr>
          <w:t>3</w:t>
        </w:r>
        <w:r w:rsidRPr="004E25F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828C" w14:textId="77777777" w:rsidR="00FA5E53" w:rsidRDefault="00FA5E53">
    <w:pPr>
      <w:pStyle w:val="aa"/>
      <w:jc w:val="center"/>
    </w:pPr>
  </w:p>
  <w:p w14:paraId="6C470E65" w14:textId="77777777" w:rsidR="00BD62B0" w:rsidRDefault="00BD62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5DFE6" w14:textId="77777777" w:rsidR="0097780B" w:rsidRDefault="0097780B" w:rsidP="004E25F2">
      <w:pPr>
        <w:spacing w:after="0" w:line="240" w:lineRule="auto"/>
      </w:pPr>
      <w:r>
        <w:separator/>
      </w:r>
    </w:p>
  </w:footnote>
  <w:footnote w:type="continuationSeparator" w:id="0">
    <w:p w14:paraId="5B8C9C93" w14:textId="77777777" w:rsidR="0097780B" w:rsidRDefault="0097780B" w:rsidP="004E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A97441"/>
    <w:multiLevelType w:val="hybridMultilevel"/>
    <w:tmpl w:val="5A6690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0BC4D62"/>
    <w:multiLevelType w:val="hybridMultilevel"/>
    <w:tmpl w:val="3F6C83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352E5"/>
    <w:multiLevelType w:val="hybridMultilevel"/>
    <w:tmpl w:val="BF64EC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3B1033"/>
    <w:multiLevelType w:val="multilevel"/>
    <w:tmpl w:val="42AE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745D2E"/>
    <w:multiLevelType w:val="hybridMultilevel"/>
    <w:tmpl w:val="09DCA51C"/>
    <w:lvl w:ilvl="0" w:tplc="A9300C88">
      <w:start w:val="16"/>
      <w:numFmt w:val="decimal"/>
      <w:lvlText w:val="%1."/>
      <w:lvlJc w:val="left"/>
      <w:pPr>
        <w:ind w:left="73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5B84"/>
    <w:multiLevelType w:val="hybridMultilevel"/>
    <w:tmpl w:val="29F290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252860"/>
    <w:multiLevelType w:val="multilevel"/>
    <w:tmpl w:val="6B8AED46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23EF"/>
    <w:multiLevelType w:val="multilevel"/>
    <w:tmpl w:val="8AF45B1A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11" w15:restartNumberingAfterBreak="0">
    <w:nsid w:val="28C0007F"/>
    <w:multiLevelType w:val="hybridMultilevel"/>
    <w:tmpl w:val="F1EA33BE"/>
    <w:lvl w:ilvl="0" w:tplc="5F803FB4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1" w:tplc="730AD598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BB3C6AC4">
      <w:start w:val="77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790C3E"/>
    <w:multiLevelType w:val="hybridMultilevel"/>
    <w:tmpl w:val="CF8E29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D56D6"/>
    <w:multiLevelType w:val="multilevel"/>
    <w:tmpl w:val="3BC69216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1842"/>
    <w:multiLevelType w:val="hybridMultilevel"/>
    <w:tmpl w:val="BDBA3E76"/>
    <w:lvl w:ilvl="0" w:tplc="AFC468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670299"/>
    <w:multiLevelType w:val="multilevel"/>
    <w:tmpl w:val="9C923720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</w:rPr>
    </w:lvl>
  </w:abstractNum>
  <w:abstractNum w:abstractNumId="16" w15:restartNumberingAfterBreak="0">
    <w:nsid w:val="445F2947"/>
    <w:multiLevelType w:val="hybridMultilevel"/>
    <w:tmpl w:val="D66C64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A452A"/>
    <w:multiLevelType w:val="hybridMultilevel"/>
    <w:tmpl w:val="13B456BE"/>
    <w:lvl w:ilvl="0" w:tplc="DC5C771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110A06C0">
      <w:start w:val="1"/>
      <w:numFmt w:val="decimal"/>
      <w:lvlText w:val="%2."/>
      <w:lvlJc w:val="left"/>
      <w:pPr>
        <w:ind w:left="1789" w:hanging="360"/>
      </w:pPr>
      <w:rPr>
        <w:rFonts w:ascii="Calibri" w:hAnsi="Calibri" w:hint="default"/>
        <w:b w:val="0"/>
        <w:color w:val="auto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761CD2"/>
    <w:multiLevelType w:val="hybridMultilevel"/>
    <w:tmpl w:val="9056B076"/>
    <w:lvl w:ilvl="0" w:tplc="9292846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D582B"/>
    <w:multiLevelType w:val="multilevel"/>
    <w:tmpl w:val="61928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168F4"/>
    <w:multiLevelType w:val="multilevel"/>
    <w:tmpl w:val="302EA6AA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536F1"/>
    <w:multiLevelType w:val="hybridMultilevel"/>
    <w:tmpl w:val="562686C6"/>
    <w:lvl w:ilvl="0" w:tplc="367EDE0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76F53"/>
    <w:multiLevelType w:val="hybridMultilevel"/>
    <w:tmpl w:val="017EB3E8"/>
    <w:lvl w:ilvl="0" w:tplc="4F7CB0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50E9"/>
    <w:multiLevelType w:val="hybridMultilevel"/>
    <w:tmpl w:val="0F664012"/>
    <w:lvl w:ilvl="0" w:tplc="48AA3152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0E5171"/>
    <w:multiLevelType w:val="multilevel"/>
    <w:tmpl w:val="4034971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25" w15:restartNumberingAfterBreak="0">
    <w:nsid w:val="642A6A45"/>
    <w:multiLevelType w:val="hybridMultilevel"/>
    <w:tmpl w:val="466C16C8"/>
    <w:lvl w:ilvl="0" w:tplc="A26A5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AF16CA"/>
    <w:multiLevelType w:val="multilevel"/>
    <w:tmpl w:val="0CA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07D58"/>
    <w:multiLevelType w:val="multilevel"/>
    <w:tmpl w:val="CB122266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827DC"/>
    <w:multiLevelType w:val="multilevel"/>
    <w:tmpl w:val="A5B0CF80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8424D8"/>
    <w:multiLevelType w:val="multilevel"/>
    <w:tmpl w:val="5BF89DB2"/>
    <w:lvl w:ilvl="0">
      <w:start w:val="7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6"/>
  </w:num>
  <w:num w:numId="7">
    <w:abstractNumId w:val="3"/>
  </w:num>
  <w:num w:numId="8">
    <w:abstractNumId w:val="26"/>
  </w:num>
  <w:num w:numId="9">
    <w:abstractNumId w:val="28"/>
  </w:num>
  <w:num w:numId="10">
    <w:abstractNumId w:val="19"/>
  </w:num>
  <w:num w:numId="11">
    <w:abstractNumId w:val="20"/>
  </w:num>
  <w:num w:numId="12">
    <w:abstractNumId w:val="9"/>
  </w:num>
  <w:num w:numId="13">
    <w:abstractNumId w:val="13"/>
  </w:num>
  <w:num w:numId="14">
    <w:abstractNumId w:val="27"/>
  </w:num>
  <w:num w:numId="15">
    <w:abstractNumId w:val="22"/>
  </w:num>
  <w:num w:numId="16">
    <w:abstractNumId w:val="29"/>
  </w:num>
  <w:num w:numId="17">
    <w:abstractNumId w:val="24"/>
  </w:num>
  <w:num w:numId="18">
    <w:abstractNumId w:val="10"/>
  </w:num>
  <w:num w:numId="19">
    <w:abstractNumId w:val="15"/>
  </w:num>
  <w:num w:numId="20">
    <w:abstractNumId w:val="11"/>
  </w:num>
  <w:num w:numId="21">
    <w:abstractNumId w:val="16"/>
  </w:num>
  <w:num w:numId="22">
    <w:abstractNumId w:val="12"/>
  </w:num>
  <w:num w:numId="23">
    <w:abstractNumId w:val="17"/>
  </w:num>
  <w:num w:numId="24">
    <w:abstractNumId w:val="25"/>
  </w:num>
  <w:num w:numId="25">
    <w:abstractNumId w:val="14"/>
  </w:num>
  <w:num w:numId="26">
    <w:abstractNumId w:val="18"/>
  </w:num>
  <w:num w:numId="27">
    <w:abstractNumId w:val="8"/>
  </w:num>
  <w:num w:numId="28">
    <w:abstractNumId w:val="23"/>
  </w:num>
  <w:num w:numId="29">
    <w:abstractNumId w:val="7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666"/>
    <w:rsid w:val="000261EB"/>
    <w:rsid w:val="000374A9"/>
    <w:rsid w:val="00041A73"/>
    <w:rsid w:val="0005235F"/>
    <w:rsid w:val="0005236E"/>
    <w:rsid w:val="0005313D"/>
    <w:rsid w:val="000617DB"/>
    <w:rsid w:val="00066D2A"/>
    <w:rsid w:val="000718DD"/>
    <w:rsid w:val="00073540"/>
    <w:rsid w:val="00083B0A"/>
    <w:rsid w:val="00086380"/>
    <w:rsid w:val="0008728A"/>
    <w:rsid w:val="00092938"/>
    <w:rsid w:val="00095F6B"/>
    <w:rsid w:val="000C1439"/>
    <w:rsid w:val="000C6EAC"/>
    <w:rsid w:val="000D3001"/>
    <w:rsid w:val="000E720F"/>
    <w:rsid w:val="000F1775"/>
    <w:rsid w:val="00107887"/>
    <w:rsid w:val="001263A6"/>
    <w:rsid w:val="00127EC1"/>
    <w:rsid w:val="00136BD3"/>
    <w:rsid w:val="0015274F"/>
    <w:rsid w:val="001631EE"/>
    <w:rsid w:val="00163D7E"/>
    <w:rsid w:val="001846F0"/>
    <w:rsid w:val="00191F23"/>
    <w:rsid w:val="00194FBE"/>
    <w:rsid w:val="00197E3B"/>
    <w:rsid w:val="001C1140"/>
    <w:rsid w:val="001C2864"/>
    <w:rsid w:val="001C4EBC"/>
    <w:rsid w:val="001E2491"/>
    <w:rsid w:val="001E5736"/>
    <w:rsid w:val="001E5AC3"/>
    <w:rsid w:val="001E6ADF"/>
    <w:rsid w:val="001E76D6"/>
    <w:rsid w:val="001F0F62"/>
    <w:rsid w:val="001F15DA"/>
    <w:rsid w:val="001F1FAE"/>
    <w:rsid w:val="002109AE"/>
    <w:rsid w:val="00214007"/>
    <w:rsid w:val="00217D62"/>
    <w:rsid w:val="002240BD"/>
    <w:rsid w:val="0024161B"/>
    <w:rsid w:val="00242C58"/>
    <w:rsid w:val="00253744"/>
    <w:rsid w:val="00264B65"/>
    <w:rsid w:val="0028321F"/>
    <w:rsid w:val="0029700D"/>
    <w:rsid w:val="002B28E5"/>
    <w:rsid w:val="002B6601"/>
    <w:rsid w:val="002B7FD1"/>
    <w:rsid w:val="002C4021"/>
    <w:rsid w:val="002C6A9F"/>
    <w:rsid w:val="002D49D5"/>
    <w:rsid w:val="00302242"/>
    <w:rsid w:val="003139E6"/>
    <w:rsid w:val="00347756"/>
    <w:rsid w:val="00355AB8"/>
    <w:rsid w:val="003663CA"/>
    <w:rsid w:val="0037144D"/>
    <w:rsid w:val="003746A9"/>
    <w:rsid w:val="003767C4"/>
    <w:rsid w:val="00380756"/>
    <w:rsid w:val="00384E33"/>
    <w:rsid w:val="0038672D"/>
    <w:rsid w:val="00386B86"/>
    <w:rsid w:val="003A6337"/>
    <w:rsid w:val="003B3147"/>
    <w:rsid w:val="003B3923"/>
    <w:rsid w:val="003C64E2"/>
    <w:rsid w:val="003E08C0"/>
    <w:rsid w:val="003F5226"/>
    <w:rsid w:val="00403D54"/>
    <w:rsid w:val="004130F2"/>
    <w:rsid w:val="004226D4"/>
    <w:rsid w:val="00422C0B"/>
    <w:rsid w:val="00427302"/>
    <w:rsid w:val="00434E99"/>
    <w:rsid w:val="00442CC3"/>
    <w:rsid w:val="00452839"/>
    <w:rsid w:val="00463926"/>
    <w:rsid w:val="00464E39"/>
    <w:rsid w:val="00475A72"/>
    <w:rsid w:val="00477B49"/>
    <w:rsid w:val="00481D2E"/>
    <w:rsid w:val="00491546"/>
    <w:rsid w:val="004A484C"/>
    <w:rsid w:val="004D2557"/>
    <w:rsid w:val="004D5775"/>
    <w:rsid w:val="004E25F2"/>
    <w:rsid w:val="004E2EA7"/>
    <w:rsid w:val="004E482A"/>
    <w:rsid w:val="004F3F65"/>
    <w:rsid w:val="004F76BF"/>
    <w:rsid w:val="004F7D41"/>
    <w:rsid w:val="00500FED"/>
    <w:rsid w:val="00513FBE"/>
    <w:rsid w:val="00533BD9"/>
    <w:rsid w:val="00550A62"/>
    <w:rsid w:val="00556C9E"/>
    <w:rsid w:val="005656A7"/>
    <w:rsid w:val="005760B8"/>
    <w:rsid w:val="005778AD"/>
    <w:rsid w:val="00582E88"/>
    <w:rsid w:val="00585121"/>
    <w:rsid w:val="00587EBB"/>
    <w:rsid w:val="005956D2"/>
    <w:rsid w:val="005A1568"/>
    <w:rsid w:val="005A47D0"/>
    <w:rsid w:val="005B22C1"/>
    <w:rsid w:val="005B76BF"/>
    <w:rsid w:val="005C2C2A"/>
    <w:rsid w:val="005C773F"/>
    <w:rsid w:val="005F02E2"/>
    <w:rsid w:val="00610BA1"/>
    <w:rsid w:val="00613875"/>
    <w:rsid w:val="00614431"/>
    <w:rsid w:val="006219F3"/>
    <w:rsid w:val="0062435A"/>
    <w:rsid w:val="00647171"/>
    <w:rsid w:val="006500F7"/>
    <w:rsid w:val="006514C0"/>
    <w:rsid w:val="00674439"/>
    <w:rsid w:val="006A0DE0"/>
    <w:rsid w:val="006A15CE"/>
    <w:rsid w:val="006A267D"/>
    <w:rsid w:val="006B7940"/>
    <w:rsid w:val="006C3C49"/>
    <w:rsid w:val="006D7812"/>
    <w:rsid w:val="00706541"/>
    <w:rsid w:val="00737D3A"/>
    <w:rsid w:val="00765A37"/>
    <w:rsid w:val="007679A8"/>
    <w:rsid w:val="007730F5"/>
    <w:rsid w:val="00773EDA"/>
    <w:rsid w:val="00792BF3"/>
    <w:rsid w:val="007A2ADA"/>
    <w:rsid w:val="007A5B32"/>
    <w:rsid w:val="007B6365"/>
    <w:rsid w:val="007C1BFD"/>
    <w:rsid w:val="007C5AC2"/>
    <w:rsid w:val="007D099F"/>
    <w:rsid w:val="007D0CC9"/>
    <w:rsid w:val="007E369C"/>
    <w:rsid w:val="007E5603"/>
    <w:rsid w:val="007F1264"/>
    <w:rsid w:val="007F333E"/>
    <w:rsid w:val="00801366"/>
    <w:rsid w:val="0080276E"/>
    <w:rsid w:val="00852019"/>
    <w:rsid w:val="008542BA"/>
    <w:rsid w:val="008604DB"/>
    <w:rsid w:val="008635B9"/>
    <w:rsid w:val="0086637A"/>
    <w:rsid w:val="00870293"/>
    <w:rsid w:val="008815B4"/>
    <w:rsid w:val="00897B38"/>
    <w:rsid w:val="008A6CD8"/>
    <w:rsid w:val="008B0A31"/>
    <w:rsid w:val="008B669F"/>
    <w:rsid w:val="008C687D"/>
    <w:rsid w:val="008D44FD"/>
    <w:rsid w:val="008D6185"/>
    <w:rsid w:val="008D67CB"/>
    <w:rsid w:val="008E4183"/>
    <w:rsid w:val="008F0234"/>
    <w:rsid w:val="008F0252"/>
    <w:rsid w:val="008F0372"/>
    <w:rsid w:val="008F7531"/>
    <w:rsid w:val="00936534"/>
    <w:rsid w:val="00940B2F"/>
    <w:rsid w:val="00942A0C"/>
    <w:rsid w:val="009470B8"/>
    <w:rsid w:val="009560BB"/>
    <w:rsid w:val="00956595"/>
    <w:rsid w:val="009676F4"/>
    <w:rsid w:val="00974C9E"/>
    <w:rsid w:val="0097780B"/>
    <w:rsid w:val="0099700F"/>
    <w:rsid w:val="009F29A3"/>
    <w:rsid w:val="00A03DFC"/>
    <w:rsid w:val="00A13373"/>
    <w:rsid w:val="00A147CB"/>
    <w:rsid w:val="00A360DD"/>
    <w:rsid w:val="00A4565A"/>
    <w:rsid w:val="00A50E93"/>
    <w:rsid w:val="00A515CE"/>
    <w:rsid w:val="00A55275"/>
    <w:rsid w:val="00A570E3"/>
    <w:rsid w:val="00A71A03"/>
    <w:rsid w:val="00A7524F"/>
    <w:rsid w:val="00A865DB"/>
    <w:rsid w:val="00A87D56"/>
    <w:rsid w:val="00A90CCF"/>
    <w:rsid w:val="00A933A9"/>
    <w:rsid w:val="00A96931"/>
    <w:rsid w:val="00AA0711"/>
    <w:rsid w:val="00AC21A2"/>
    <w:rsid w:val="00B06D72"/>
    <w:rsid w:val="00B31666"/>
    <w:rsid w:val="00B336E0"/>
    <w:rsid w:val="00B377BF"/>
    <w:rsid w:val="00B71565"/>
    <w:rsid w:val="00B779E2"/>
    <w:rsid w:val="00B77FD0"/>
    <w:rsid w:val="00B83E52"/>
    <w:rsid w:val="00B87F00"/>
    <w:rsid w:val="00BA188D"/>
    <w:rsid w:val="00BA725D"/>
    <w:rsid w:val="00BA7B7A"/>
    <w:rsid w:val="00BB49E3"/>
    <w:rsid w:val="00BD291A"/>
    <w:rsid w:val="00BD62B0"/>
    <w:rsid w:val="00BD7942"/>
    <w:rsid w:val="00BE20E0"/>
    <w:rsid w:val="00BF00CD"/>
    <w:rsid w:val="00C0194A"/>
    <w:rsid w:val="00C21AB3"/>
    <w:rsid w:val="00C321B5"/>
    <w:rsid w:val="00C40EA7"/>
    <w:rsid w:val="00C4685C"/>
    <w:rsid w:val="00C46B86"/>
    <w:rsid w:val="00C47FF7"/>
    <w:rsid w:val="00C52F0C"/>
    <w:rsid w:val="00C5540D"/>
    <w:rsid w:val="00C570A9"/>
    <w:rsid w:val="00C80C94"/>
    <w:rsid w:val="00C8736A"/>
    <w:rsid w:val="00C9428D"/>
    <w:rsid w:val="00CA6627"/>
    <w:rsid w:val="00CC3578"/>
    <w:rsid w:val="00CC3C5E"/>
    <w:rsid w:val="00CE6BB3"/>
    <w:rsid w:val="00CF1150"/>
    <w:rsid w:val="00D336F2"/>
    <w:rsid w:val="00D367D3"/>
    <w:rsid w:val="00D4212D"/>
    <w:rsid w:val="00D454FB"/>
    <w:rsid w:val="00D46986"/>
    <w:rsid w:val="00D47FDC"/>
    <w:rsid w:val="00D50F86"/>
    <w:rsid w:val="00D67B1F"/>
    <w:rsid w:val="00D76A2A"/>
    <w:rsid w:val="00D76DBF"/>
    <w:rsid w:val="00D90912"/>
    <w:rsid w:val="00D9198A"/>
    <w:rsid w:val="00D9379F"/>
    <w:rsid w:val="00D96ABE"/>
    <w:rsid w:val="00DB270D"/>
    <w:rsid w:val="00DB67E3"/>
    <w:rsid w:val="00DD6D32"/>
    <w:rsid w:val="00DE0A6B"/>
    <w:rsid w:val="00DE3F05"/>
    <w:rsid w:val="00DE42AB"/>
    <w:rsid w:val="00E069BE"/>
    <w:rsid w:val="00E34755"/>
    <w:rsid w:val="00E3645F"/>
    <w:rsid w:val="00E528BF"/>
    <w:rsid w:val="00E660E8"/>
    <w:rsid w:val="00E838B4"/>
    <w:rsid w:val="00E84BD2"/>
    <w:rsid w:val="00EA168A"/>
    <w:rsid w:val="00EB3ACC"/>
    <w:rsid w:val="00EC0F50"/>
    <w:rsid w:val="00EF4A4F"/>
    <w:rsid w:val="00F0003D"/>
    <w:rsid w:val="00F00647"/>
    <w:rsid w:val="00F16874"/>
    <w:rsid w:val="00F44B87"/>
    <w:rsid w:val="00F63A7D"/>
    <w:rsid w:val="00F67324"/>
    <w:rsid w:val="00F76239"/>
    <w:rsid w:val="00F8160B"/>
    <w:rsid w:val="00F8381F"/>
    <w:rsid w:val="00F84E21"/>
    <w:rsid w:val="00F857BE"/>
    <w:rsid w:val="00F951EC"/>
    <w:rsid w:val="00FA5E53"/>
    <w:rsid w:val="00FA71CA"/>
    <w:rsid w:val="00FB1829"/>
    <w:rsid w:val="00FC0841"/>
    <w:rsid w:val="00FD4A8F"/>
    <w:rsid w:val="00FE29AE"/>
    <w:rsid w:val="00FE37F8"/>
    <w:rsid w:val="00FF3E51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AA02"/>
  <w15:docId w15:val="{B73F3F58-B7C1-4206-B114-3F3BF17D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F02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02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5F0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02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F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03DF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5F2"/>
  </w:style>
  <w:style w:type="paragraph" w:styleId="aa">
    <w:name w:val="footer"/>
    <w:basedOn w:val="a"/>
    <w:link w:val="ab"/>
    <w:uiPriority w:val="99"/>
    <w:unhideWhenUsed/>
    <w:rsid w:val="004E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5F2"/>
  </w:style>
  <w:style w:type="paragraph" w:styleId="ac">
    <w:name w:val="Balloon Text"/>
    <w:basedOn w:val="a"/>
    <w:link w:val="ad"/>
    <w:uiPriority w:val="99"/>
    <w:semiHidden/>
    <w:unhideWhenUsed/>
    <w:rsid w:val="00A5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70E3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765A37"/>
  </w:style>
  <w:style w:type="paragraph" w:customStyle="1" w:styleId="Default">
    <w:name w:val="Default"/>
    <w:rsid w:val="00C94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C0194A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5"/>
      <w:szCs w:val="25"/>
      <w:u w:val="none"/>
      <w:effect w:val="none"/>
      <w:lang w:val="kk-KZ"/>
    </w:rPr>
  </w:style>
  <w:style w:type="character" w:customStyle="1" w:styleId="1">
    <w:name w:val="Основной текст1"/>
    <w:basedOn w:val="a0"/>
    <w:rsid w:val="00C0194A"/>
  </w:style>
  <w:style w:type="paragraph" w:styleId="ae">
    <w:name w:val="No Spacing"/>
    <w:uiPriority w:val="1"/>
    <w:qFormat/>
    <w:rsid w:val="005778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F3F4-ECF4-4857-82E9-5F6589FF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Акмарал Кошкимбаева</cp:lastModifiedBy>
  <cp:revision>3</cp:revision>
  <dcterms:created xsi:type="dcterms:W3CDTF">2022-04-21T06:02:00Z</dcterms:created>
  <dcterms:modified xsi:type="dcterms:W3CDTF">2022-04-21T10:41:00Z</dcterms:modified>
</cp:coreProperties>
</file>